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AC3" w:rsidRPr="00BC74D3" w:rsidRDefault="00692AC3" w:rsidP="00BC74D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BC74D3">
        <w:rPr>
          <w:rFonts w:ascii="Times New Roman" w:hAnsi="Times New Roman" w:cs="Times New Roman"/>
          <w:color w:val="auto"/>
        </w:rPr>
        <w:t>Отчет</w:t>
      </w:r>
    </w:p>
    <w:p w:rsidR="00692AC3" w:rsidRPr="00BC74D3" w:rsidRDefault="00692AC3" w:rsidP="00BC74D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BC74D3">
        <w:rPr>
          <w:rFonts w:ascii="Times New Roman" w:hAnsi="Times New Roman" w:cs="Times New Roman"/>
          <w:color w:val="auto"/>
        </w:rPr>
        <w:t xml:space="preserve">о проведенной работе и увековечиванию памяти погибших (умерших) защитников Отечества в </w:t>
      </w:r>
      <w:r w:rsidRPr="00BC74D3">
        <w:rPr>
          <w:rFonts w:ascii="Times New Roman" w:hAnsi="Times New Roman" w:cs="Times New Roman"/>
          <w:color w:val="auto"/>
          <w:lang w:val="en-US"/>
        </w:rPr>
        <w:t>I</w:t>
      </w:r>
      <w:r w:rsidRPr="00BC74D3">
        <w:rPr>
          <w:rFonts w:ascii="Times New Roman" w:hAnsi="Times New Roman" w:cs="Times New Roman"/>
          <w:color w:val="auto"/>
        </w:rPr>
        <w:t xml:space="preserve"> квартале 201</w:t>
      </w:r>
      <w:r w:rsidR="00BC74D3" w:rsidRPr="00BC74D3">
        <w:rPr>
          <w:rFonts w:ascii="Times New Roman" w:hAnsi="Times New Roman" w:cs="Times New Roman"/>
          <w:color w:val="auto"/>
        </w:rPr>
        <w:t>9</w:t>
      </w:r>
      <w:r w:rsidRPr="00BC74D3">
        <w:rPr>
          <w:rFonts w:ascii="Times New Roman" w:hAnsi="Times New Roman" w:cs="Times New Roman"/>
          <w:color w:val="auto"/>
        </w:rPr>
        <w:t xml:space="preserve"> года</w:t>
      </w:r>
    </w:p>
    <w:p w:rsidR="00BC74D3" w:rsidRDefault="00BC74D3" w:rsidP="00BC74D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0D49" w:rsidRPr="00DA12D7" w:rsidRDefault="007A0D49" w:rsidP="00BC74D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12D7">
        <w:rPr>
          <w:rFonts w:ascii="Times New Roman" w:hAnsi="Times New Roman" w:cs="Times New Roman"/>
          <w:b/>
          <w:sz w:val="28"/>
          <w:szCs w:val="28"/>
        </w:rPr>
        <w:t>О проводимой работе по вовлечению заинтересованных региональных общественных организаций, поисковых отрядов и юнармейских организаций для поиска и актуализации информации о героях Отечества и совершенных ими подвигах.</w:t>
      </w:r>
    </w:p>
    <w:p w:rsidR="00946516" w:rsidRPr="00DA12D7" w:rsidRDefault="00946516" w:rsidP="00BC74D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6516" w:rsidRPr="00DA12D7" w:rsidRDefault="00946516" w:rsidP="00BC74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января 2019 года в </w:t>
      </w:r>
      <w:proofErr w:type="spellStart"/>
      <w:proofErr w:type="gram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конгресс-центре</w:t>
      </w:r>
      <w:proofErr w:type="spellEnd"/>
      <w:proofErr w:type="gram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Измайлово г. Москвы состоялось награждение победителей IV Всероссийского конкурса творческих работ. Конкурс проходил в рамках Всероссийской молодежной патриотической экспедиции «Дорога к обелиску». Победителем в номинации «Авторская песня юного сердца» стал кадет 11 класса Оренбургского президентского кадетского училища Юрий </w:t>
      </w:r>
      <w:proofErr w:type="gram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Брюханов</w:t>
      </w:r>
      <w:proofErr w:type="gram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Его песня «Бессмертный полк» получила высокую оценку членов жюри, фотоснимок кадета 9 класса Максима Анисимова, запечатлевший офицерские династии, признан лучшим в своей номинации. Члены жюри также отметили творческую работу Владимира Орлова и Вячеслава Хабарова. Их триптих в технике витража «Это вам за </w:t>
      </w:r>
      <w:proofErr w:type="gram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пацанов</w:t>
      </w:r>
      <w:proofErr w:type="gram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!..», «Огонь на себя…» и «Спасибо за мирное небо!» получил грамоту.</w:t>
      </w:r>
    </w:p>
    <w:p w:rsidR="00946516" w:rsidRPr="00DA12D7" w:rsidRDefault="00946516" w:rsidP="00BC74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 января 2019 года в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Бузулукском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краеведческом музее состоялась встреча «Афганистан. Эхо огненных гор». Музейное мероприятие было посвящено 30-й годовщине вывода Советских войск из Афганистана. Для организации встречи сотрудники музея подготовили информацию краеведческого характера о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бузулучанах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участниках афганских событий 1979 – 1989 годов. Участники встречи вспомнили тех, кто погиб, исполняя свой воинский и гражданский долг за пределами Отечества, рассказали об опыте работы общественных организаций участников боевых действий, поделились своими представлениями о патриотическом воспитании детей и молодежи. На встречу были приглашены преподаватели и студенты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Бузулукского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лесного колледжа. </w:t>
      </w:r>
    </w:p>
    <w:p w:rsidR="00946516" w:rsidRPr="00DA12D7" w:rsidRDefault="00946516" w:rsidP="00BC74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января 2019 года в областной библиотеке им. Н.К. Крупской состоялся литературный вечер «Даниил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Гранин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страницы жизни и творчества», посвященный 100-летию писателя и 75-летию со дня снятия блокады Ленинграда. В рамках литературного вечера, посвященного юбилейной годовщине Даниила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Гранина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прошла презентация </w:t>
      </w:r>
      <w:proofErr w:type="spellStart"/>
      <w:proofErr w:type="gram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интернет-акции</w:t>
      </w:r>
      <w:proofErr w:type="spellEnd"/>
      <w:proofErr w:type="gram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«Читаем блокадную книгу». Акция продлится до 9 мая 2019 года. </w:t>
      </w:r>
    </w:p>
    <w:p w:rsidR="00946516" w:rsidRPr="00DA12D7" w:rsidRDefault="00946516" w:rsidP="00BC74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января 2019 года состоялось открытие после капремонта и реконструкции </w:t>
      </w:r>
      <w:proofErr w:type="spellStart"/>
      <w:proofErr w:type="gram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сомато-неврологического</w:t>
      </w:r>
      <w:proofErr w:type="spellEnd"/>
      <w:proofErr w:type="gram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отделения детской городской клинической больницы г. Оренбурга. </w:t>
      </w:r>
      <w:proofErr w:type="gram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обновленном отделении созданы тематические палаты «Города-герои», названные в честь Москвы, Санкт-Петербурга, Киева, Минска, Нижнего Новгорода, Новороссийска, Одессы, Севастополя.</w:t>
      </w:r>
      <w:proofErr w:type="gram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стене каждой именной палаты – полотно с изображением достопримечательностей города-героя. </w:t>
      </w:r>
    </w:p>
    <w:p w:rsidR="00946516" w:rsidRPr="00DA12D7" w:rsidRDefault="00946516" w:rsidP="00BC74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Бузулуке 19 – 20 января 2019 года на лыжной базе «Родничок» состоялся чемпионат и финал кубка Оренбургской области по лыжным гонкам на призы летчика-космонавта, дважды Героя Советского Союза    Ю.В. Романенко. По итогам двух соревновательных дней на старт вышло около 200 участников из 15 территорий нашего региона. </w:t>
      </w:r>
    </w:p>
    <w:p w:rsidR="00946516" w:rsidRPr="00DA12D7" w:rsidRDefault="00946516" w:rsidP="00BC74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января 2019 года тематическая встреча «Под градом пуль» прошла в Доме культуры «Машиностроитель» в Бузулуке. В ходе программы, посвящённой 30-летию со дня вывода советских войск из Афганистана, её участники познакомились с событиями того времени, увидели кадры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видеохроники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архивные материалы. Почётными гостями встречи стали ветеран афганской войны Юрий Вандышев и матери погибших героев. </w:t>
      </w:r>
    </w:p>
    <w:p w:rsidR="00946516" w:rsidRPr="00DA12D7" w:rsidRDefault="00946516" w:rsidP="00BC74D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A12D7">
        <w:rPr>
          <w:rStyle w:val="a5"/>
          <w:b w:val="0"/>
          <w:sz w:val="28"/>
          <w:szCs w:val="28"/>
        </w:rPr>
        <w:t>24 января 2019 года в</w:t>
      </w:r>
      <w:r w:rsidRPr="00DA12D7">
        <w:rPr>
          <w:sz w:val="28"/>
          <w:szCs w:val="28"/>
        </w:rPr>
        <w:t xml:space="preserve"> рамках проведения Дней воинской славы России в Оренбургской областной универсальной научной библиотеке                     им. Н.К. Крупской состоялась встреча «Война. Блокада. Память». </w:t>
      </w:r>
    </w:p>
    <w:p w:rsidR="00946516" w:rsidRPr="00DA12D7" w:rsidRDefault="00946516" w:rsidP="00BC7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января 2019 года в </w:t>
      </w:r>
      <w:proofErr w:type="spellStart"/>
      <w:r w:rsidRPr="00DA12D7">
        <w:rPr>
          <w:rFonts w:ascii="Times New Roman" w:hAnsi="Times New Roman" w:cs="Times New Roman"/>
          <w:color w:val="000000"/>
          <w:sz w:val="28"/>
          <w:szCs w:val="28"/>
        </w:rPr>
        <w:t>ООДТДиМ</w:t>
      </w:r>
      <w:proofErr w:type="spellEnd"/>
      <w:r w:rsidRPr="00DA12D7">
        <w:rPr>
          <w:rFonts w:ascii="Times New Roman" w:hAnsi="Times New Roman" w:cs="Times New Roman"/>
          <w:color w:val="000000"/>
          <w:sz w:val="28"/>
          <w:szCs w:val="28"/>
        </w:rPr>
        <w:t xml:space="preserve"> им. </w:t>
      </w:r>
      <w:proofErr w:type="spellStart"/>
      <w:r w:rsidRPr="00DA12D7">
        <w:rPr>
          <w:rFonts w:ascii="Times New Roman" w:hAnsi="Times New Roman" w:cs="Times New Roman"/>
          <w:color w:val="000000"/>
          <w:sz w:val="28"/>
          <w:szCs w:val="28"/>
        </w:rPr>
        <w:t>В.П.Поляничко</w:t>
      </w:r>
      <w:proofErr w:type="spellEnd"/>
      <w:r w:rsidRPr="00DA12D7">
        <w:rPr>
          <w:rFonts w:ascii="Times New Roman" w:hAnsi="Times New Roman" w:cs="Times New Roman"/>
          <w:sz w:val="28"/>
          <w:szCs w:val="28"/>
        </w:rPr>
        <w:t xml:space="preserve"> 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</w:t>
      </w:r>
      <w:r w:rsidRPr="00DA12D7">
        <w:rPr>
          <w:rFonts w:ascii="Times New Roman" w:hAnsi="Times New Roman" w:cs="Times New Roman"/>
          <w:sz w:val="28"/>
          <w:szCs w:val="28"/>
        </w:rPr>
        <w:t xml:space="preserve"> торжественное открытие месячника оборонно-массовой и спортивной работы, посвященного 30-летию вывода советских войск из Афганистана.</w:t>
      </w:r>
    </w:p>
    <w:p w:rsidR="00946516" w:rsidRPr="00DA12D7" w:rsidRDefault="00946516" w:rsidP="00BC74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hAnsi="Times New Roman" w:cs="Times New Roman"/>
          <w:sz w:val="28"/>
          <w:szCs w:val="28"/>
        </w:rPr>
        <w:t xml:space="preserve">24 января 2019 года в Оренбургской областной </w:t>
      </w:r>
      <w:proofErr w:type="spellStart"/>
      <w:r w:rsidRPr="00DA12D7">
        <w:rPr>
          <w:rFonts w:ascii="Times New Roman" w:hAnsi="Times New Roman" w:cs="Times New Roman"/>
          <w:sz w:val="28"/>
          <w:szCs w:val="28"/>
        </w:rPr>
        <w:t>полиэтнической</w:t>
      </w:r>
      <w:proofErr w:type="spellEnd"/>
      <w:r w:rsidRPr="00DA12D7">
        <w:rPr>
          <w:rFonts w:ascii="Times New Roman" w:hAnsi="Times New Roman" w:cs="Times New Roman"/>
          <w:sz w:val="28"/>
          <w:szCs w:val="28"/>
        </w:rPr>
        <w:t xml:space="preserve"> детской библиотеке состоялась видео-экскурсия «Рисуют дети блокады», </w:t>
      </w:r>
      <w:proofErr w:type="gramStart"/>
      <w:r w:rsidRPr="00DA12D7">
        <w:rPr>
          <w:rFonts w:ascii="Times New Roman" w:hAnsi="Times New Roman" w:cs="Times New Roman"/>
          <w:sz w:val="28"/>
          <w:szCs w:val="28"/>
        </w:rPr>
        <w:t>посвященная</w:t>
      </w:r>
      <w:proofErr w:type="gramEnd"/>
      <w:r w:rsidRPr="00DA12D7">
        <w:rPr>
          <w:rFonts w:ascii="Times New Roman" w:hAnsi="Times New Roman" w:cs="Times New Roman"/>
          <w:sz w:val="28"/>
          <w:szCs w:val="28"/>
        </w:rPr>
        <w:t xml:space="preserve"> 75-й годовщине освобождения Ленинграда. Ребятам представили рисунки маленьких ленинградцев, созданные в страшную пору блокады. Читатели познакомились с небольшими рассказами и стихами, которые сочинили маленькие жители осаждённого города. </w:t>
      </w:r>
    </w:p>
    <w:p w:rsidR="00946516" w:rsidRPr="00DA12D7" w:rsidRDefault="00946516" w:rsidP="00BC74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>25 января 2019 года в Оренбургском губернаторском историко-краеведческом музее прошел урок мужества «Закаленные блокадой», посвященный 75-летию полного освобождения Ленинграда от фашистской блокады.</w:t>
      </w:r>
    </w:p>
    <w:p w:rsidR="00946516" w:rsidRPr="00DA12D7" w:rsidRDefault="00946516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января 2019 года в </w:t>
      </w:r>
      <w:r w:rsidRPr="00DA12D7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DA12D7">
        <w:rPr>
          <w:rFonts w:ascii="Times New Roman" w:hAnsi="Times New Roman" w:cs="Times New Roman"/>
          <w:sz w:val="28"/>
          <w:szCs w:val="28"/>
        </w:rPr>
        <w:t>Степановская</w:t>
      </w:r>
      <w:proofErr w:type="spellEnd"/>
      <w:r w:rsidRPr="00DA12D7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Оренбургского района»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открылся музей защитников Отечества им. Героя Советского Союза И.С. Артищева. В школе прошло торжественное построение, кадеты школы продемонстрировали навыки военной подготовки, юнармейцы провели первую экскурсию по музею. </w:t>
      </w:r>
    </w:p>
    <w:p w:rsidR="00946516" w:rsidRPr="00DA12D7" w:rsidRDefault="00946516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января 2019 года во всех муниципальных образованиях области состоялись мероприятия по чествованию ветеранов, принимавших участие в обороне Ленинграда. От имени губернатора и Правительства области, областного Совета ветеранов вручены поздравительные открытки и памятные подарки. На данный момент из областного бюджета ветеранам произведена единовременная материальная помощь в размере 3000 рублей. </w:t>
      </w:r>
    </w:p>
    <w:p w:rsidR="00946516" w:rsidRPr="00DA12D7" w:rsidRDefault="00946516" w:rsidP="00BC74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 января 2019 года в Оренбурге обсудили подготовку к празднованию 75-й годовщины Победы в Великой Отечественной войне и работу по увековечению памяти погибших. В работе круглого стола приняли участие делегации поисковых объединений Новосибирской, Иркутской, Кемеровской, Волгоградской, Самарской, Оренбургской областей, Алтайского края, Республик Башкортостан, Татарстан, Чувашия и других 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российских регионов. Модератором круглого стола выступила член Российского оргкомитета «Победа» при Президенте РФ, председатель Комиссии по делам молодежи Общественной палаты РФ, ответственный секретарь «Поискового движения России» Елена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Цунаева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94CC8" w:rsidRPr="00DA12D7" w:rsidRDefault="00594CC8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февраля 2019 года в Музее космонавтики – структурном подразделении Музея истории Оренбурга – состоялась встреча, посвященная 115-летию со дня </w:t>
      </w:r>
      <w:proofErr w:type="gram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 Героя Советского Союза Валерия Чкалова</w:t>
      </w:r>
      <w:proofErr w:type="gram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нее были приглашены учащиеся физико-математического профиля Губернаторского многопрофильного лицея-интерната для одаренных детей Оренбуржья. Интересные факты из истории авиации и биографии выдающегося летчика ребятам рассказал подполковник авиации в отставке, многие годы работавший преподавателем Оренбургского летного училища, бывший научный сотрудник Музея космонавтики Валерий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Лежнин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Лицеисты также смогли задать вопросы обладательнице звания «Ветеран Байконура»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оренбурженке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Галине Власовой, которая четверть века проработала на территории знаменитого комплекса и была свидетелем многих значимых событий советской космонавтики. </w:t>
      </w:r>
    </w:p>
    <w:p w:rsidR="00594CC8" w:rsidRPr="00DA12D7" w:rsidRDefault="00594CC8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февраля 2019 года в музее Воинской славы и Афганской войны, прошла встреча Губернатора Оренбургской области  Ю.А. Берга с лидерами ветеранских организаций. Они осмотрели экспозицию музея, где представлены памятные экспонаты, возложили цветы к интерактивной доске Памяти, в которую занесены имена и фото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оренбуржцев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погибших в локальных войнах и вооруженных конфликтах. </w:t>
      </w:r>
    </w:p>
    <w:p w:rsidR="00594CC8" w:rsidRPr="00DA12D7" w:rsidRDefault="00594CC8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 февраля 2019 года в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ГБУДО «Оренбургский областной Дворец творчества детей и молодежи им. В.П.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Поляничко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 рамках областной социально-патриотической акции «Боль души моей – Афганистан», посвященной 30-летию со дня вывода советских войск из Афганистана и памяти В.П.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Поляничко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прошел Урок мужества «Живые страницы афганской войны». В Уроке мужества приняли участие обучающиеся и педагоги МОАУ «СОШ № 24» г. Оренбурга, а так же педагоги ГБУДО «Оренбургский областной Дворец творчества детей и молодежи им. В.П.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Поляничко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Гостем мероприятия стал участник боевых действий в республике Афганистане, полковник, командир группы специального назначения     Ю.Ю.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Стодеревский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Участники мероприятия почтили минутой молчания, погибших в ходе Афганской войны. Урок Мужества завершился возложением цветов к мемориальной доске «Виктор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Поляничко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достойный сын России», в память о В.П.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Поляничко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воинах-интернационалистах.</w:t>
      </w:r>
    </w:p>
    <w:p w:rsidR="00594CC8" w:rsidRPr="00DA12D7" w:rsidRDefault="00594CC8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 февраля 2019 года в 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конференц-зале «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Оренбургэнерго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состоялось открытие фотовыставки, посвящённой 30-летию вывода советских войск из Афганистана, и прошло торжественное заседание совета Оренбургского регионального отделения Всероссийской общественной организации «Боевое братство».</w:t>
      </w:r>
    </w:p>
    <w:p w:rsidR="00594CC8" w:rsidRPr="00DA12D7" w:rsidRDefault="00594CC8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 февраля 2019 года 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Центральная областная библиотека для молодежи организовало для своих читателей вечер-встречу с ветеранами афганской войны «Боевое братство».</w:t>
      </w:r>
    </w:p>
    <w:p w:rsidR="00594CC8" w:rsidRPr="00DA12D7" w:rsidRDefault="00594CC8" w:rsidP="00BC74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9 февраля 2019 года в Оренбургском областном спортивно-стрелковом клубе ДОСААФ России прошли соревнования по пулевой стрельбе из малокалиберной винтовки, среди ветеранов локальных войн и конфликтов, посвященные Дню защитника Отечества и 30-летию вывода советских войск из Афганистана.</w:t>
      </w:r>
    </w:p>
    <w:p w:rsidR="00594CC8" w:rsidRPr="00DA12D7" w:rsidRDefault="00594CC8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11 февраля 2019 года 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Оренбургская областная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полиэтническая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детская библиотека презентовала выставку книг «Мы не забудем тех, кто воевал в Афганистане». Для чтения детям среднего и старшего возраста были предложены лучшие произведения о событиях афганской войны и проведен Час мужества «Афганистан… дни, ушедшие в вечность» с участием ветеранов и школьников. </w:t>
      </w:r>
    </w:p>
    <w:p w:rsidR="00594CC8" w:rsidRPr="00DA12D7" w:rsidRDefault="00594CC8" w:rsidP="00BC74D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A12D7">
        <w:rPr>
          <w:bCs/>
          <w:sz w:val="28"/>
          <w:szCs w:val="28"/>
        </w:rPr>
        <w:t>12 февраля 2019 года в Областной филармонии</w:t>
      </w:r>
      <w:r w:rsidRPr="00DA12D7">
        <w:rPr>
          <w:b/>
          <w:bCs/>
          <w:sz w:val="28"/>
          <w:szCs w:val="28"/>
        </w:rPr>
        <w:t xml:space="preserve"> </w:t>
      </w:r>
      <w:r w:rsidRPr="00DA12D7">
        <w:rPr>
          <w:sz w:val="28"/>
          <w:szCs w:val="28"/>
        </w:rPr>
        <w:t xml:space="preserve">состоялось </w:t>
      </w:r>
      <w:r w:rsidRPr="00DA12D7">
        <w:rPr>
          <w:bCs/>
          <w:sz w:val="28"/>
          <w:szCs w:val="28"/>
        </w:rPr>
        <w:t>торжественное собрание,</w:t>
      </w:r>
      <w:r w:rsidRPr="00DA12D7">
        <w:rPr>
          <w:sz w:val="28"/>
          <w:szCs w:val="28"/>
        </w:rPr>
        <w:t xml:space="preserve"> посвященное 30-й годовщине вывода советских войск из Афганистана. Для ветеранов афганской войны и членов их семей прозвучали музыкальные композиции в исполнении молодежного хора областного колледжа культуры и искусств, вокальных ансамблей «Визави», «Экскурс», групп «Контингент» и «Комбат». Танцевальные номера представили коллективы «Щелкунчик», «</w:t>
      </w:r>
      <w:proofErr w:type="spellStart"/>
      <w:r w:rsidRPr="00DA12D7">
        <w:rPr>
          <w:sz w:val="28"/>
          <w:szCs w:val="28"/>
        </w:rPr>
        <w:t>Лора-данс</w:t>
      </w:r>
      <w:proofErr w:type="spellEnd"/>
      <w:r w:rsidRPr="00DA12D7">
        <w:rPr>
          <w:sz w:val="28"/>
          <w:szCs w:val="28"/>
        </w:rPr>
        <w:t xml:space="preserve">». </w:t>
      </w:r>
    </w:p>
    <w:p w:rsidR="00594CC8" w:rsidRPr="00DA12D7" w:rsidRDefault="00594CC8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 февраля 2019 года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Оренбургском губернаторском историко-краеведческом музее состоялось торжественное открытие музейной выставки «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Оренбуржцы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огне афганской войны» Экспозиция рассказывает о событиях того времени и судьбах наших земляков – офицеров и рядовых, оказавшихся в пекле войны. Почетные </w:t>
      </w:r>
      <w:proofErr w:type="gram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гости</w:t>
      </w:r>
      <w:proofErr w:type="gram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учащиеся прошли по выставочным залам музея, познакомились с экспонатами, узнали подробности того, как создавалась экспозиция. В передаче экспонатов для выставки приняли активное участие войны-афганцы, матери, вдовы, члены семей военнослужащих, выполнявших интернациональный долг в Афганистане. Подвигу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оренбуржцев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годы Афганской войны и урокам военной истории страны была посвящена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видеопрезентация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«Эхо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Афгана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594CC8" w:rsidRPr="00DA12D7" w:rsidRDefault="00594CC8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февраля 2019 год проведен </w:t>
      </w:r>
      <w:r w:rsidRPr="00DA12D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областной лично-командный турнир по стрельбе из малокалиберной винтовки памяти пограничника Вячеслава </w:t>
      </w:r>
      <w:proofErr w:type="spellStart"/>
      <w:r w:rsidRPr="00DA12D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Тимко</w:t>
      </w:r>
      <w:proofErr w:type="spellEnd"/>
      <w:r w:rsidRPr="00DA12D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посвященный 30-летию со дня вывода советских войск из Афганистана. Соревнования по стрельбе на дистанции 50 метров состоялись с участием 12 команд воспитанников общеобразовательных и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средне-специальных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учреждений, молодежных клубов и общественных организаций Оренбуржья.</w:t>
      </w:r>
    </w:p>
    <w:p w:rsidR="00594CC8" w:rsidRPr="00DA12D7" w:rsidRDefault="00594CC8" w:rsidP="00BC74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 февраля 2019 года в парке им. 50-летия СССР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12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прошел 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памятный митинг, посвященный 30-й годовщине вывода советских войск из Афганистана. Почтить память воинов-интернационалистов к мемориалу памяти ветеранов боевых действий в парке 50-летия СССР пришли ветераны, родители и вдовы погибших, представители общественных организаций, молодежных объединений. Участники митинга почтили минутой молчания память погибших воинов-интернационалистов и возложили цветы к мемориальному памятнику «Погибшим воинам-интернационалистам 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Оренбургской области». В этот день во всех муниципальных образованиях Оренбуржья состоялись митинги, посвященные памяти погибших воинов. </w:t>
      </w:r>
    </w:p>
    <w:p w:rsidR="00594CC8" w:rsidRPr="00DA12D7" w:rsidRDefault="00594CC8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февраля 2019 года Оренбургский государственный татарский драматический театр им.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Мирхайдара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Файзи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представил зрителям музыкально-драматическую композицию «Жизнь моя песней звучала в народе…». Постановка посвящена жизни и творчеству советского татарского поэта и журналиста, военного корреспондента, Героя Советского Союза, лауреата Ленинской премии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Мусы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Джалиля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94CC8" w:rsidRPr="00DA12D7" w:rsidRDefault="00594CC8" w:rsidP="00BC74D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12D7">
        <w:rPr>
          <w:sz w:val="28"/>
          <w:szCs w:val="28"/>
        </w:rPr>
        <w:t xml:space="preserve">С 15 по 17 февраля 2019 года в городе Тюмени проходил                      IX Всероссийский турнир по </w:t>
      </w:r>
      <w:proofErr w:type="spellStart"/>
      <w:r w:rsidRPr="00DA12D7">
        <w:rPr>
          <w:sz w:val="28"/>
          <w:szCs w:val="28"/>
        </w:rPr>
        <w:t>Тхэквондо</w:t>
      </w:r>
      <w:proofErr w:type="spellEnd"/>
      <w:r w:rsidRPr="00DA12D7">
        <w:rPr>
          <w:sz w:val="28"/>
          <w:szCs w:val="28"/>
        </w:rPr>
        <w:t xml:space="preserve">  «Мир детям», посвященный          30-летию вывода советских войск из Афганистана им. Героя Советского Союза Р.С. Аушева. В соревновании принимали участие около 600 спортсменов из 18 субъектов Российской федерации, а также представители Казахстана. </w:t>
      </w:r>
      <w:proofErr w:type="spellStart"/>
      <w:r w:rsidRPr="00DA12D7">
        <w:rPr>
          <w:sz w:val="28"/>
          <w:szCs w:val="28"/>
        </w:rPr>
        <w:t>Оренбуржцы</w:t>
      </w:r>
      <w:proofErr w:type="spellEnd"/>
      <w:r w:rsidRPr="00DA12D7">
        <w:rPr>
          <w:sz w:val="28"/>
          <w:szCs w:val="28"/>
        </w:rPr>
        <w:t xml:space="preserve"> выступали в трех возрастных категориях. Наши  спортсмены привезли с турнира 8 золотых и 3 серебряные медали.</w:t>
      </w:r>
    </w:p>
    <w:p w:rsidR="00594CC8" w:rsidRPr="00DA12D7" w:rsidRDefault="00594CC8" w:rsidP="00BC74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15 по 21 февраля 2019 года в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мегамолле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«Армада» работала областная выставка-конкурс моделей-копий военной техники «Ленинград – город воинской славы!», посвященная Дню защитника Отечества и 75-летию полного освобождения Ленинграда от фашистской блокады. В нем приняли участие около 150 обучающихся образовательных организаций общего, дополнительного и профессионального образования, воспитанников детских домов и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интернатных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 в возрасте от 10 до 17 лет из                      22 территорий области и Республики Казахстан. Работы были представлены в пяти номинациях: </w:t>
      </w:r>
      <w:proofErr w:type="gram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«Отстоим Ленинград!» (модели военной техники и стрелкового вооружения, принимавшие участие в обороне Ленинграда); «Ленинград, подвиг твой бессмертен!» (диорамы, отражающие различные периоды героической обороны Ленинграда); «Авиационная техника» (модели-копии исторической и современной авиационной техники); «Артиллерия и бронетехника» (модели-копии исторического и современного бронетанкового и артиллерийского вооружения); «Флот» (модели-копии кораблей и судов). </w:t>
      </w:r>
      <w:proofErr w:type="gramEnd"/>
    </w:p>
    <w:p w:rsidR="00594CC8" w:rsidRPr="00DA12D7" w:rsidRDefault="00594CC8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20 февраля 2019 года в ДК и</w:t>
      </w:r>
      <w:proofErr w:type="gram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gram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«Газовик» прошла ежегодная встреча родителей и вдов военнослужащих, сотрудников органов внутренних дел, Федеральной службы безопасности, государственной противопожарной службы и уголовно-исправительной системы Российской Федерации, погибших при исполнении воинского и служебного долга, с членами Правительства области. Мероприятие было организовано в рамках областной межведомственной социально-защитной акции «Долг» и мероприятий, посвященных 30-летия вывода советских войск из Афганистана. Со всех территорий области приехали свыше 300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оренбуржцев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Важным событием стала презентация книги «Мы клятве воинской верны», изданной в канун   30-й годовщины вывода советских войск из Афганистана по инициативе жителя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Беляевского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Серика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Нуритдинова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Продолжили тему представители Всероссийского детско-юношеского военно-патриотического общественного движения «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Юнармия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которые произнесли клятву верности 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Отечеству и юнармейскому братству. Перед участниками встречи выступили творческие коллективы дворца «Газовик», ВИА «Комбат». Перед началом мероприятия работала фотовыставка, была организована экспозиция музеев поискового отряда и АНО «Центр поддержки инвалидов, ветеранов боевых действий и семей погибших военнослужащих «Содружество». </w:t>
      </w:r>
    </w:p>
    <w:p w:rsidR="00594CC8" w:rsidRPr="00DA12D7" w:rsidRDefault="00594CC8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родственников погибших прошло социальное консультирование специалистами различных ведомств: регионального отделения Фонда социального страхования Российской Федерации; Управления МВД РФ по Оренбургской области; отделения Пенсионного фонда РФ по Оренбургской области; министе</w:t>
      </w:r>
      <w:proofErr w:type="gram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рств здр</w:t>
      </w:r>
      <w:proofErr w:type="gram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авоохранения и социального развития области, областного военного комиссариата. </w:t>
      </w:r>
    </w:p>
    <w:p w:rsidR="00594CC8" w:rsidRPr="00DA12D7" w:rsidRDefault="00594CC8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февраля 2019 года 54 воспитанникам </w:t>
      </w:r>
      <w:r w:rsidRPr="00DA12D7">
        <w:rPr>
          <w:rFonts w:ascii="Times New Roman" w:hAnsi="Times New Roman" w:cs="Times New Roman"/>
          <w:sz w:val="28"/>
          <w:szCs w:val="28"/>
        </w:rPr>
        <w:t xml:space="preserve">ГБОУ «Оренбургская кадетская школа-интернат имени И.И. Неплюева» 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участникам Парада памяти, проходившего 7 ноября 2018 года в Самаре и посвященного военному параду, состоявшемуся 7 ноября 1941 года в Куйбышеве, а также   4 педагогам были торжественно вручены медали «Парад памяти» и благодарственные письма губернатора Самарской области.</w:t>
      </w:r>
      <w:proofErr w:type="gram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Кроме того, воспитатели Оренбургской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кадетки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Денис Пак и Евгений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Ананчиков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награждены благодарственными письмами губернатора Оренбургской области</w:t>
      </w:r>
    </w:p>
    <w:p w:rsidR="00594CC8" w:rsidRPr="00DA12D7" w:rsidRDefault="00594CC8" w:rsidP="00BC7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>22 февраля 2019 года в СКК «Оренбуржье» состоялся XXI областной турнир по мини-футболу, посвященный 30-летию вывода советских войск из Афганистана. В соревнованиях приняли участие более 150 ветеранов и инвалидов боевых действий из 20 муниципальных образований области.</w:t>
      </w:r>
    </w:p>
    <w:p w:rsidR="002E4E49" w:rsidRPr="00DA12D7" w:rsidRDefault="002E4E49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28 февраля 2019 года, состоялась церемония закрытия месячника оборонно-массовой работы. В этом году он был посвящен 30-летию вывода советских войск из Афганистана. Участие в мероприятии приняли представители военно-патриотической школы Центра «Подросток», «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Юнармии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Правительства области, Государственной Думы, администрации Оренбурга, а также ветераны военной службы. </w:t>
      </w:r>
    </w:p>
    <w:p w:rsidR="002E4E49" w:rsidRPr="00DA12D7" w:rsidRDefault="002E4E49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содействии Правительства Оренбургской области делегация области с 28 февраля по 2 марта 2019 года в </w:t>
      </w:r>
      <w:proofErr w:type="gram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Пскове приняла участие в мероприятиях, посвященных Дню памяти 84 воинов-десантников Псковской дивизии ВДВ, погибших в 2000 году в районе селения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Улус-Керт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Чеченской Республики. В составе делегации – мать и вдова Виктора Лебедева, а также мать и сестра Рустама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Сираева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E4E49" w:rsidRPr="00DA12D7" w:rsidRDefault="002E4E49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феврале приказом начальника Оренбургского президентского кадетского училища 4 учебному курсу присвоено имя Героя России Александра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Прохоренко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. Впервые кадеты 4 курса несли караул возле мемориальной доски на здании общежития, где жил курсант.</w:t>
      </w:r>
    </w:p>
    <w:p w:rsidR="002E4E49" w:rsidRPr="00DA12D7" w:rsidRDefault="002E4E49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марта 2019 года, в день 19-й годовщины бессмертного подвига военнослужащих 6-й парашютно-десантной роты 104-го полка 76-й Псковской воздушно-десантной дивизии, в </w:t>
      </w:r>
      <w:proofErr w:type="gram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Оренбурге, у Мемориала памяти ветеранов боевых действий, про</w:t>
      </w:r>
      <w:r w:rsidR="007F2546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ли митинг и церемония возложения цветов.</w:t>
      </w:r>
    </w:p>
    <w:p w:rsidR="002E4E49" w:rsidRPr="00DA12D7" w:rsidRDefault="002E4E49" w:rsidP="00BC74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Style w:val="a5"/>
          <w:rFonts w:ascii="Times New Roman" w:hAnsi="Times New Roman" w:cs="Times New Roman"/>
          <w:b w:val="0"/>
          <w:sz w:val="28"/>
          <w:szCs w:val="28"/>
        </w:rPr>
        <w:lastRenderedPageBreak/>
        <w:t xml:space="preserve">6 марта 2019 года в </w:t>
      </w:r>
      <w:r w:rsidRPr="00DA12D7">
        <w:rPr>
          <w:rFonts w:ascii="Times New Roman" w:hAnsi="Times New Roman" w:cs="Times New Roman"/>
          <w:sz w:val="28"/>
          <w:szCs w:val="28"/>
        </w:rPr>
        <w:t>Оренбургской областной универсальной научной библиотеке им. Н.К. Крупской</w:t>
      </w:r>
      <w:r w:rsidRPr="00DA12D7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состоялся п</w:t>
      </w:r>
      <w:r w:rsidRPr="00DA12D7">
        <w:rPr>
          <w:rFonts w:ascii="Times New Roman" w:hAnsi="Times New Roman" w:cs="Times New Roman"/>
          <w:sz w:val="28"/>
          <w:szCs w:val="28"/>
        </w:rPr>
        <w:t>оэтический вечер «Первый космонавт Земли», посвященный 85-летию со дня рождения Ю.А. Гагарина. В этот же день проведена презентация передвижной выставки «Оренбуржье космическое» («Оренбургский губернаторский историко-краеведческий музей»). Там же прошел Урок мужества «Гвардеец Родины – Александр Родимцев».</w:t>
      </w:r>
    </w:p>
    <w:p w:rsidR="002E4E49" w:rsidRPr="00DA12D7" w:rsidRDefault="002E4E49" w:rsidP="00BC74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7 и 14 марта 2019 года </w:t>
      </w:r>
      <w:r w:rsidRPr="00DA12D7">
        <w:rPr>
          <w:rFonts w:ascii="Times New Roman" w:hAnsi="Times New Roman" w:cs="Times New Roman"/>
          <w:sz w:val="28"/>
          <w:szCs w:val="28"/>
        </w:rPr>
        <w:t>Оренбургская областная универсальная научная библиотека им. Н.К. Крупской провела краеведческий урок «Звездная слава Оренбуржья», посвященный 85-летию со дня рождения Ю.А. Гагарина».</w:t>
      </w:r>
    </w:p>
    <w:p w:rsidR="002E4E49" w:rsidRPr="00DA12D7" w:rsidRDefault="002E4E49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марта 2019 года, в день празднования 85-летия со дня рождения первого летчика-космонавта СССР Юрия Гагарина в </w:t>
      </w:r>
      <w:proofErr w:type="gram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Оренбурге состоялся показ фильма «Гагарин. Первый в космосе» продолжительностью 108 минут, ровно столько же, сколько и первый полет. Перед кинотеатром «Сокол» состоялся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флешмоб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организованный детскими и молодежными общественными организациями. Выстроившись в форме ракеты, ребята прокричали легендарную фразу Юрия Гагарина «Поехали!» и выпустили в небо сотню воздушных шаров. Перед показом фильма участники мероприятия посетили несколько выставочных экспозиций, посвященных жизни первого космонавта в Оренбурге. Областная библиотека им. Н.К.Крупской подготовила выставку книг «Звездная слава Оренбуржья». Оренбургская областная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полиэтническая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детская библиотека разместила в кинотеатре экспозицию «Я стою на пороге Вселенной» с красочными иллюстрированными изданиями для детей о Юрии Гагарине и истории освоения космоса. Губернаторский историко-краеведческий музей в этот день в фойе кинотеатра «Сокол» показал экспозицию семейных фотографий и личных вещей Юрия Гагарина из музейных фондов. Государственный архив Оренбургской области представил выставку «Оренбург дал мне крылья» с демонстрацией местных периодических изданий того времени. Большой интерес у присутствующих вызвала акция «Улыбка Гагарина», в рамках который все желающие смогли сфотографироваться с портретом первого космонавта. </w:t>
      </w:r>
    </w:p>
    <w:p w:rsidR="002E4E49" w:rsidRPr="00DA12D7" w:rsidRDefault="002E4E49" w:rsidP="00BC74D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12D7">
        <w:rPr>
          <w:rStyle w:val="a5"/>
          <w:b w:val="0"/>
          <w:sz w:val="28"/>
          <w:szCs w:val="28"/>
        </w:rPr>
        <w:t>12 марта 2019 года</w:t>
      </w:r>
      <w:r w:rsidRPr="00DA12D7">
        <w:rPr>
          <w:sz w:val="28"/>
          <w:szCs w:val="28"/>
        </w:rPr>
        <w:t xml:space="preserve"> в честь 85-летия со дня рождения Юрия Алексеевича Гагарина, а также в целях сохранения памяти о его заслугах и в знак уважения к Герою – космонавту, чьим именем названо оренбургское авиапредприятие, в здании аэровокзала аэропорта </w:t>
      </w:r>
      <w:proofErr w:type="gramStart"/>
      <w:r w:rsidRPr="00DA12D7">
        <w:rPr>
          <w:sz w:val="28"/>
          <w:szCs w:val="28"/>
        </w:rPr>
        <w:t>г</w:t>
      </w:r>
      <w:proofErr w:type="gramEnd"/>
      <w:r w:rsidRPr="00DA12D7">
        <w:rPr>
          <w:sz w:val="28"/>
          <w:szCs w:val="28"/>
        </w:rPr>
        <w:t xml:space="preserve">. Оренбурга работала экспозиция, предоставленная Музеем истории Оренбурга. В экспозиции представлены уникальные экспонаты из фондов музея: элементы космического питания, высотно-компенсирующий костюм, образцы формы летчика военно-морской авиации и летчика из отряда первых космонавтов, подлинные части космических кораблей, журнал парашютных прыжков с отметкой курсанта Гагарина, фотографии. </w:t>
      </w:r>
    </w:p>
    <w:p w:rsidR="002E4E49" w:rsidRPr="00DA12D7" w:rsidRDefault="002E4E49" w:rsidP="00BC7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 xml:space="preserve">15 марта 2019 года областной Час памяти «Реквием Герою», посвященный подвигу России Александра </w:t>
      </w:r>
      <w:proofErr w:type="spellStart"/>
      <w:r w:rsidRPr="00DA12D7">
        <w:rPr>
          <w:rFonts w:ascii="Times New Roman" w:hAnsi="Times New Roman" w:cs="Times New Roman"/>
          <w:sz w:val="28"/>
          <w:szCs w:val="28"/>
        </w:rPr>
        <w:t>Прохоренко</w:t>
      </w:r>
      <w:proofErr w:type="spellEnd"/>
      <w:r w:rsidRPr="00DA12D7">
        <w:rPr>
          <w:rFonts w:ascii="Times New Roman" w:hAnsi="Times New Roman" w:cs="Times New Roman"/>
          <w:sz w:val="28"/>
          <w:szCs w:val="28"/>
        </w:rPr>
        <w:t xml:space="preserve">, прошел в библиотеках и образовательных учреждениях Оренбуржья. В годовщину </w:t>
      </w:r>
      <w:r w:rsidRPr="00DA12D7">
        <w:rPr>
          <w:rFonts w:ascii="Times New Roman" w:hAnsi="Times New Roman" w:cs="Times New Roman"/>
          <w:sz w:val="28"/>
          <w:szCs w:val="28"/>
        </w:rPr>
        <w:lastRenderedPageBreak/>
        <w:t xml:space="preserve">гибели героя–земляка подростки услышали рассказ о детстве Александра </w:t>
      </w:r>
      <w:proofErr w:type="spellStart"/>
      <w:r w:rsidRPr="00DA12D7">
        <w:rPr>
          <w:rFonts w:ascii="Times New Roman" w:hAnsi="Times New Roman" w:cs="Times New Roman"/>
          <w:sz w:val="28"/>
          <w:szCs w:val="28"/>
        </w:rPr>
        <w:t>Прохоренко</w:t>
      </w:r>
      <w:proofErr w:type="spellEnd"/>
      <w:r w:rsidRPr="00DA12D7">
        <w:rPr>
          <w:rFonts w:ascii="Times New Roman" w:hAnsi="Times New Roman" w:cs="Times New Roman"/>
          <w:sz w:val="28"/>
          <w:szCs w:val="28"/>
        </w:rPr>
        <w:t xml:space="preserve">, его семье, школьных и студенческих годах, а также о том, как формировались представления молодого человека о воинском долге и службе Отечеству, почему мечтой вчерашнего мальчишки стал подвиг. Ребята узнали о событиях в Сирийской Арабской Республике, подвигах других воинов-героев. </w:t>
      </w:r>
    </w:p>
    <w:p w:rsidR="002E4E49" w:rsidRPr="00DA12D7" w:rsidRDefault="002E4E49" w:rsidP="00BC74D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A12D7">
        <w:rPr>
          <w:sz w:val="28"/>
          <w:szCs w:val="28"/>
        </w:rPr>
        <w:t xml:space="preserve">15 марта 2019 года в областной библиотеке им. Н.К. Крупской состоялась встреча студенческой молодежи «Чтобы помнили…». Студенты учебных заведений Оренбурга узнали о жизненном и боевом пути Александра </w:t>
      </w:r>
      <w:proofErr w:type="spellStart"/>
      <w:r w:rsidRPr="00DA12D7">
        <w:rPr>
          <w:sz w:val="28"/>
          <w:szCs w:val="28"/>
        </w:rPr>
        <w:t>Прохоренко</w:t>
      </w:r>
      <w:proofErr w:type="spellEnd"/>
      <w:r w:rsidRPr="00DA12D7">
        <w:rPr>
          <w:sz w:val="28"/>
          <w:szCs w:val="28"/>
        </w:rPr>
        <w:t xml:space="preserve">, о том, как формировались его представления о долге и службе Родине, услышали стихи, посвящённые подвигу офицера. </w:t>
      </w:r>
    </w:p>
    <w:p w:rsidR="002E4E49" w:rsidRPr="00DA12D7" w:rsidRDefault="002E4E49" w:rsidP="00BC74D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A12D7">
        <w:rPr>
          <w:sz w:val="28"/>
          <w:szCs w:val="28"/>
        </w:rPr>
        <w:t xml:space="preserve">В эти дни в историко-краеведческом музее </w:t>
      </w:r>
      <w:proofErr w:type="spellStart"/>
      <w:r w:rsidRPr="00DA12D7">
        <w:rPr>
          <w:sz w:val="28"/>
          <w:szCs w:val="28"/>
        </w:rPr>
        <w:t>Абдулинского</w:t>
      </w:r>
      <w:proofErr w:type="spellEnd"/>
      <w:r w:rsidRPr="00DA12D7">
        <w:rPr>
          <w:sz w:val="28"/>
          <w:szCs w:val="28"/>
        </w:rPr>
        <w:t xml:space="preserve"> района работала выставка «Александр </w:t>
      </w:r>
      <w:proofErr w:type="spellStart"/>
      <w:r w:rsidRPr="00DA12D7">
        <w:rPr>
          <w:sz w:val="28"/>
          <w:szCs w:val="28"/>
        </w:rPr>
        <w:t>Прохоренко</w:t>
      </w:r>
      <w:proofErr w:type="spellEnd"/>
      <w:r w:rsidRPr="00DA12D7">
        <w:rPr>
          <w:sz w:val="28"/>
          <w:szCs w:val="28"/>
        </w:rPr>
        <w:t xml:space="preserve"> – Герой России». Передвижная выставка, сформированная в Губернаторском историко-краеведческом музее, включает в себя собрание личных вещей Александра: школьный дневник, учебники, словари иностранных слов, разгрузка армейская, наколенник, колба с землей из Сирии, а также копии личных документов – заявление о поступлении в зенитное военно-ракетное училище, грамоты, наградные листы, грамота о присвоении звания Героя России.</w:t>
      </w:r>
    </w:p>
    <w:p w:rsidR="002E4E49" w:rsidRPr="00DA12D7" w:rsidRDefault="002E4E49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марта 2019 года на базе областного оздоровительного центра для детей и молодежи «Янтарь» Губернатор Оренбургской области  встретился с командирами и активистами молодежных поисковых объединений области. Главным поводом для встречи стала передача специального оборудования и инвентаря для поисковых работ. Правительство Оренбургской области на эти цели выделило 2 млн. руб., которые были потрачены на приборы, инструменты и снаряжение для поисковиков. Металлоискатели, навигаторы, палатки, спальные мешки, генераторы, бензопилы, лопаты, спецодежда, предметы обихода и многое другое были переданы в безвозмездное пользование десяти поисковым отрядам области. В завершение участники мероприятия возложили цветы к мемориалу «Имена из солдатских медальонов», на котором увековечены имена героев Великой Отечественной войны, останки которых найдены на местах боёв оренбургским поисковиками. </w:t>
      </w:r>
    </w:p>
    <w:p w:rsidR="009A4A63" w:rsidRPr="00DA12D7" w:rsidRDefault="009A4A63" w:rsidP="00BC74D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A12D7">
        <w:rPr>
          <w:sz w:val="28"/>
          <w:szCs w:val="28"/>
        </w:rPr>
        <w:t xml:space="preserve">Уроки Мужества, посвященные событиям Афганской войны, состоялись 25 марта 2019 года в Оренбургском президентском кадетском училище. Кадеты 5-8 классов принимали гостей – представителей Оренбургского областного отделения Всероссийской общественной организации ветеранов «Боевое братство». В ходе беседы кадеты узнали много нового и интересного о пограничных войсках, формировании пограничной стражи Демократической Республики Афганистан. Ветераны поделились своими воспоминаниями о выполнении интернационального долга, эмоционально рассказали об армейской службе. Большой интерес у кадет вызвала фотовыставка «Боевым награждается орденом» члена творческого Союза фотохудожников России Александра </w:t>
      </w:r>
      <w:proofErr w:type="spellStart"/>
      <w:r w:rsidRPr="00DA12D7">
        <w:rPr>
          <w:sz w:val="28"/>
          <w:szCs w:val="28"/>
        </w:rPr>
        <w:lastRenderedPageBreak/>
        <w:t>Ашихмина</w:t>
      </w:r>
      <w:proofErr w:type="spellEnd"/>
      <w:r w:rsidRPr="00DA12D7">
        <w:rPr>
          <w:sz w:val="28"/>
          <w:szCs w:val="28"/>
        </w:rPr>
        <w:t>, посвященная завершению выполнения задач 40-й армии в Афганистане.</w:t>
      </w:r>
    </w:p>
    <w:p w:rsidR="007475C2" w:rsidRPr="00DA12D7" w:rsidRDefault="007475C2" w:rsidP="00BC74D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0D49" w:rsidRPr="00DA12D7" w:rsidRDefault="007A0D49" w:rsidP="00BC74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12D7">
        <w:rPr>
          <w:rFonts w:ascii="Times New Roman" w:hAnsi="Times New Roman" w:cs="Times New Roman"/>
          <w:b/>
          <w:sz w:val="28"/>
          <w:szCs w:val="28"/>
        </w:rPr>
        <w:t xml:space="preserve">О создании регионального </w:t>
      </w:r>
      <w:proofErr w:type="spellStart"/>
      <w:proofErr w:type="gramStart"/>
      <w:r w:rsidRPr="00DA12D7">
        <w:rPr>
          <w:rFonts w:ascii="Times New Roman" w:hAnsi="Times New Roman" w:cs="Times New Roman"/>
          <w:b/>
          <w:sz w:val="28"/>
          <w:szCs w:val="28"/>
        </w:rPr>
        <w:t>интернет-портала</w:t>
      </w:r>
      <w:proofErr w:type="spellEnd"/>
      <w:proofErr w:type="gramEnd"/>
      <w:r w:rsidRPr="00DA12D7">
        <w:rPr>
          <w:rFonts w:ascii="Times New Roman" w:hAnsi="Times New Roman" w:cs="Times New Roman"/>
          <w:b/>
          <w:sz w:val="28"/>
          <w:szCs w:val="28"/>
        </w:rPr>
        <w:t xml:space="preserve"> «Герои Отечества» и размещении на нем информации о деятельности организационного комитета.</w:t>
      </w:r>
    </w:p>
    <w:p w:rsidR="002E4E49" w:rsidRPr="00DA12D7" w:rsidRDefault="002E4E49" w:rsidP="00BC74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6516" w:rsidRPr="00DA12D7" w:rsidRDefault="00946516" w:rsidP="00BC7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Style w:val="FontStyle19"/>
          <w:sz w:val="28"/>
          <w:szCs w:val="28"/>
        </w:rPr>
        <w:t xml:space="preserve">На портале Правительства Оренбургской области в 2018 году создан раздел «Герои Отечества 2019», посвященный реализации проекта </w:t>
      </w:r>
      <w:r w:rsidRPr="00DA12D7">
        <w:rPr>
          <w:rFonts w:ascii="Times New Roman" w:hAnsi="Times New Roman" w:cs="Times New Roman"/>
          <w:sz w:val="28"/>
          <w:szCs w:val="28"/>
        </w:rPr>
        <w:t>ПФО</w:t>
      </w:r>
      <w:r w:rsidRPr="00DA12D7">
        <w:rPr>
          <w:rStyle w:val="FontStyle19"/>
          <w:sz w:val="28"/>
          <w:szCs w:val="28"/>
        </w:rPr>
        <w:t xml:space="preserve"> «Герои Отечества» (далее - Проект) на территории Оренбургской области </w:t>
      </w:r>
      <w:r w:rsidRPr="00DA12D7">
        <w:rPr>
          <w:rFonts w:ascii="Times New Roman" w:hAnsi="Times New Roman" w:cs="Times New Roman"/>
          <w:sz w:val="28"/>
          <w:szCs w:val="28"/>
        </w:rPr>
        <w:t>(http://www.orenburg-gov.ru/Info/project-pfo).</w:t>
      </w:r>
    </w:p>
    <w:p w:rsidR="00946516" w:rsidRPr="00DA12D7" w:rsidRDefault="00946516" w:rsidP="00BC7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Pr="00DA12D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A12D7">
        <w:rPr>
          <w:rFonts w:ascii="Times New Roman" w:hAnsi="Times New Roman" w:cs="Times New Roman"/>
          <w:sz w:val="28"/>
          <w:szCs w:val="28"/>
        </w:rPr>
        <w:t xml:space="preserve"> 1 квартала 2019 года в разделе обновлена (размещена) следующая информация:</w:t>
      </w:r>
    </w:p>
    <w:p w:rsidR="00946516" w:rsidRPr="00DA12D7" w:rsidRDefault="00946516" w:rsidP="00BC7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>- цели, задачи, программа Проекта;</w:t>
      </w:r>
    </w:p>
    <w:p w:rsidR="00946516" w:rsidRPr="00DA12D7" w:rsidRDefault="00946516" w:rsidP="00BC7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>- материалы по презентации проекта «Герои Отечества»;</w:t>
      </w:r>
    </w:p>
    <w:p w:rsidR="00946516" w:rsidRPr="00DA12D7" w:rsidRDefault="00946516" w:rsidP="00BC74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>- положение об общественном проекте Приволжского федерального округа «Герои Отечества» (утвержденное 28 декабря 2018 года);</w:t>
      </w:r>
    </w:p>
    <w:p w:rsidR="00946516" w:rsidRPr="00DA12D7" w:rsidRDefault="00946516" w:rsidP="00BC74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12D7">
        <w:rPr>
          <w:rFonts w:ascii="Times New Roman" w:hAnsi="Times New Roman" w:cs="Times New Roman"/>
          <w:sz w:val="28"/>
          <w:szCs w:val="28"/>
        </w:rPr>
        <w:t xml:space="preserve">- дорожная карта (план мероприятий) </w:t>
      </w:r>
      <w:r w:rsidRPr="00DA12D7">
        <w:rPr>
          <w:rFonts w:ascii="Times New Roman" w:hAnsi="Times New Roman" w:cs="Times New Roman"/>
          <w:bCs/>
          <w:sz w:val="28"/>
          <w:szCs w:val="28"/>
        </w:rPr>
        <w:t>по реализации в Оренбургской области общественного проекта Приволжского федерального округа «Герои Отечества» в 2019 году (по направлениям:</w:t>
      </w:r>
      <w:proofErr w:type="gramEnd"/>
      <w:r w:rsidRPr="00DA12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A12D7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DA12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A12D7">
        <w:rPr>
          <w:rFonts w:ascii="Times New Roman" w:hAnsi="Times New Roman" w:cs="Times New Roman"/>
          <w:sz w:val="28"/>
          <w:szCs w:val="28"/>
        </w:rPr>
        <w:t xml:space="preserve">Торжественные и памятно-мемориальные мероприятия: </w:t>
      </w:r>
      <w:r w:rsidRPr="00DA12D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A12D7">
        <w:rPr>
          <w:rFonts w:ascii="Times New Roman" w:hAnsi="Times New Roman" w:cs="Times New Roman"/>
          <w:sz w:val="28"/>
          <w:szCs w:val="28"/>
        </w:rPr>
        <w:t>. Информационно-пропагандистские, культурно-массовые и спортивные мероприятия);</w:t>
      </w:r>
    </w:p>
    <w:p w:rsidR="00946516" w:rsidRPr="00DA12D7" w:rsidRDefault="00946516" w:rsidP="00BC74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 xml:space="preserve">- информация о рабочей группе по реализации проекта ПФО «Герои Отечества» в Оренбургской области (распоряжение Губернатора Оренбургской области от 28.08.2017 № 257-р, распоряжение Губернатора Оренбургской области от 17.11.2017 №337-р, отчеты о проведенной работе и увековечиванию памяти погибших (умерших) защитников Отечества в IV квартале 2017 года и </w:t>
      </w:r>
      <w:r w:rsidRPr="00DA12D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A12D7">
        <w:rPr>
          <w:rFonts w:ascii="Times New Roman" w:hAnsi="Times New Roman" w:cs="Times New Roman"/>
          <w:sz w:val="28"/>
          <w:szCs w:val="28"/>
        </w:rPr>
        <w:t xml:space="preserve"> – </w:t>
      </w:r>
      <w:r w:rsidRPr="00DA12D7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DA12D7">
        <w:rPr>
          <w:rFonts w:ascii="Times New Roman" w:hAnsi="Times New Roman" w:cs="Times New Roman"/>
          <w:sz w:val="28"/>
          <w:szCs w:val="28"/>
        </w:rPr>
        <w:t xml:space="preserve"> кварталах 2018 года);</w:t>
      </w:r>
    </w:p>
    <w:p w:rsidR="00946516" w:rsidRPr="00DA12D7" w:rsidRDefault="00946516" w:rsidP="00BC74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>- в подразделе «Герои и их подвиги» размещена информация  о Героях (с фотографиями) и совершенных ими подвигах, в т.ч. месте захоронения и увековечения в рамках действующего законодательства по следующим направлениям:</w:t>
      </w:r>
    </w:p>
    <w:p w:rsidR="00946516" w:rsidRPr="00DA12D7" w:rsidRDefault="00946516" w:rsidP="00BC74D3">
      <w:pPr>
        <w:spacing w:after="0" w:line="240" w:lineRule="auto"/>
        <w:ind w:left="70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ab/>
        <w:t>-   Герои Отечества, проживающие на территории Оренбургской области (Герои Российской Федерации – 3 чел.);</w:t>
      </w:r>
    </w:p>
    <w:p w:rsidR="00946516" w:rsidRPr="00DA12D7" w:rsidRDefault="00946516" w:rsidP="00BC74D3">
      <w:pPr>
        <w:spacing w:after="0" w:line="240" w:lineRule="auto"/>
        <w:ind w:left="70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ab/>
        <w:t>- Герои Отечества, проживающие за пределами Оренбургской области (Герои Советского Союза – 3 чел., Герои Российской Федерации – 5 чел.);</w:t>
      </w:r>
    </w:p>
    <w:p w:rsidR="00946516" w:rsidRPr="00DA12D7" w:rsidRDefault="00946516" w:rsidP="00BC74D3">
      <w:pPr>
        <w:spacing w:after="0" w:line="240" w:lineRule="auto"/>
        <w:ind w:left="70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ab/>
        <w:t>- погибшие (умершие) Герои Отечества, члены семей которых проживают на территории Оренбургской области  (Герои Советского Союза – 19 чел., Герои Российской Федерации – 6 чел., полные кавалеры ордена «Славы» - 9 чел.)</w:t>
      </w:r>
    </w:p>
    <w:p w:rsidR="00946516" w:rsidRPr="00DA12D7" w:rsidRDefault="00946516" w:rsidP="00BC74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 xml:space="preserve">В течении </w:t>
      </w:r>
      <w:r w:rsidRPr="00DA12D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A12D7">
        <w:rPr>
          <w:rFonts w:ascii="Times New Roman" w:hAnsi="Times New Roman" w:cs="Times New Roman"/>
          <w:sz w:val="28"/>
          <w:szCs w:val="28"/>
        </w:rPr>
        <w:t xml:space="preserve"> квартала 2019 года в подразделе «Герои и их подвиги» будет подготовлена к размещению информация о погибших  (умерших) героях Отечества, члены семей которых не проживают (не </w:t>
      </w:r>
      <w:proofErr w:type="spellStart"/>
      <w:r w:rsidRPr="00DA12D7">
        <w:rPr>
          <w:rFonts w:ascii="Times New Roman" w:hAnsi="Times New Roman" w:cs="Times New Roman"/>
          <w:sz w:val="28"/>
          <w:szCs w:val="28"/>
        </w:rPr>
        <w:t>зарегистрированны</w:t>
      </w:r>
      <w:proofErr w:type="spellEnd"/>
      <w:r w:rsidRPr="00DA12D7">
        <w:rPr>
          <w:rFonts w:ascii="Times New Roman" w:hAnsi="Times New Roman" w:cs="Times New Roman"/>
          <w:sz w:val="28"/>
          <w:szCs w:val="28"/>
        </w:rPr>
        <w:t>) на территории Оренбургской области.</w:t>
      </w:r>
    </w:p>
    <w:p w:rsidR="007A0D49" w:rsidRPr="00DA12D7" w:rsidRDefault="007A0D49" w:rsidP="00BC74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4E49" w:rsidRPr="00DA12D7" w:rsidRDefault="002E4E49" w:rsidP="00BC74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12D7">
        <w:rPr>
          <w:rFonts w:ascii="Times New Roman" w:hAnsi="Times New Roman" w:cs="Times New Roman"/>
          <w:b/>
          <w:bCs/>
          <w:sz w:val="28"/>
          <w:szCs w:val="28"/>
        </w:rPr>
        <w:t>О проведении встреч с членами погибших (умерших) героев Отечества по вопросам оказания поддержки со стороны государства и увековечения памяти погибших (умерших) в соответствии с Федеральным законом Российской Федерации от 14.01.1993 № 4292-1 «Об увековечении памяти погибших при защите Отечества».</w:t>
      </w:r>
    </w:p>
    <w:p w:rsidR="002E4E49" w:rsidRPr="00DA12D7" w:rsidRDefault="002E4E49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4E49" w:rsidRPr="00DA12D7" w:rsidRDefault="002E4E49" w:rsidP="00BC74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12D7">
        <w:rPr>
          <w:rFonts w:ascii="Times New Roman" w:hAnsi="Times New Roman" w:cs="Times New Roman"/>
          <w:bCs/>
          <w:sz w:val="28"/>
          <w:szCs w:val="28"/>
        </w:rPr>
        <w:t xml:space="preserve">В феврале текущего года прошли мероприятия, посвященные 30-й годовщине вывода советских войск из Афганистана, в которых приняли участие члены семей (родители, вдовы) погибших военнослужащих.   </w:t>
      </w:r>
    </w:p>
    <w:p w:rsidR="002E4E49" w:rsidRPr="00DA12D7" w:rsidRDefault="002E4E49" w:rsidP="00BC7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 xml:space="preserve">20 февраля в </w:t>
      </w:r>
      <w:proofErr w:type="spellStart"/>
      <w:r w:rsidRPr="00DA12D7">
        <w:rPr>
          <w:rFonts w:ascii="Times New Roman" w:hAnsi="Times New Roman" w:cs="Times New Roman"/>
          <w:sz w:val="28"/>
          <w:szCs w:val="28"/>
        </w:rPr>
        <w:t>ДКиС</w:t>
      </w:r>
      <w:proofErr w:type="spellEnd"/>
      <w:r w:rsidRPr="00DA12D7">
        <w:rPr>
          <w:rFonts w:ascii="Times New Roman" w:hAnsi="Times New Roman" w:cs="Times New Roman"/>
          <w:sz w:val="28"/>
          <w:szCs w:val="28"/>
        </w:rPr>
        <w:t xml:space="preserve"> «Газовик» состоялась ежегодная традиционная встреча родителей и вдов военнослужащих, сотрудников органов внутренних дел, федеральной службы безопасности, государственной противопожарной службы и уголовно-исправительной системы Российской Федерации, погибших при исполнении воинского и служебного долга, с членами Правительства области. Мероприятие было организовано в рамках областной межведомственной социально-защитной акции «Долг». Для участников мероприятия организована концертная программа и вручением цветов и памятных подарков. </w:t>
      </w:r>
    </w:p>
    <w:p w:rsidR="002E4E49" w:rsidRPr="00DA12D7" w:rsidRDefault="002E4E49" w:rsidP="00BC74D3">
      <w:pPr>
        <w:pStyle w:val="a8"/>
        <w:framePr w:w="0" w:h="0" w:hSpace="0" w:wrap="auto" w:vAnchor="margin" w:hAnchor="text" w:xAlign="left" w:yAlign="inline"/>
        <w:ind w:firstLine="709"/>
        <w:jc w:val="both"/>
        <w:rPr>
          <w:b/>
          <w:bCs/>
          <w:szCs w:val="28"/>
        </w:rPr>
      </w:pPr>
      <w:r w:rsidRPr="00DA12D7">
        <w:rPr>
          <w:szCs w:val="28"/>
        </w:rPr>
        <w:t xml:space="preserve">Среди </w:t>
      </w:r>
      <w:proofErr w:type="gramStart"/>
      <w:r w:rsidRPr="00DA12D7">
        <w:rPr>
          <w:szCs w:val="28"/>
        </w:rPr>
        <w:t>приглашенных</w:t>
      </w:r>
      <w:proofErr w:type="gramEnd"/>
      <w:r w:rsidRPr="00DA12D7">
        <w:rPr>
          <w:szCs w:val="28"/>
        </w:rPr>
        <w:t xml:space="preserve"> -</w:t>
      </w:r>
      <w:r w:rsidRPr="00DA12D7">
        <w:rPr>
          <w:bCs/>
          <w:szCs w:val="28"/>
        </w:rPr>
        <w:t xml:space="preserve"> мать и вдова Лебедева Виктора     Николаевича – Лебедева Нина Александровна и Лебедева Татьяна Викторовна;                    </w:t>
      </w:r>
    </w:p>
    <w:p w:rsidR="002E4E49" w:rsidRPr="00DA12D7" w:rsidRDefault="002E4E49" w:rsidP="00BC74D3">
      <w:pPr>
        <w:pStyle w:val="a8"/>
        <w:framePr w:w="0" w:h="0" w:hSpace="0" w:wrap="auto" w:vAnchor="margin" w:hAnchor="text" w:xAlign="left" w:yAlign="inline"/>
        <w:ind w:firstLine="709"/>
        <w:jc w:val="both"/>
        <w:rPr>
          <w:szCs w:val="28"/>
        </w:rPr>
      </w:pPr>
      <w:r w:rsidRPr="00DA12D7">
        <w:rPr>
          <w:bCs/>
          <w:szCs w:val="28"/>
        </w:rPr>
        <w:t xml:space="preserve">  мать и сестра </w:t>
      </w:r>
      <w:proofErr w:type="spellStart"/>
      <w:r w:rsidRPr="00DA12D7">
        <w:rPr>
          <w:bCs/>
          <w:szCs w:val="28"/>
        </w:rPr>
        <w:t>Сираева</w:t>
      </w:r>
      <w:proofErr w:type="spellEnd"/>
      <w:r w:rsidRPr="00DA12D7">
        <w:rPr>
          <w:bCs/>
          <w:szCs w:val="28"/>
        </w:rPr>
        <w:t xml:space="preserve"> Рустама </w:t>
      </w:r>
      <w:proofErr w:type="spellStart"/>
      <w:r w:rsidRPr="00DA12D7">
        <w:rPr>
          <w:bCs/>
          <w:szCs w:val="28"/>
        </w:rPr>
        <w:t>Флоридовича</w:t>
      </w:r>
      <w:proofErr w:type="spellEnd"/>
      <w:r w:rsidRPr="00DA12D7">
        <w:rPr>
          <w:bCs/>
          <w:szCs w:val="28"/>
        </w:rPr>
        <w:t xml:space="preserve"> – </w:t>
      </w:r>
      <w:proofErr w:type="spellStart"/>
      <w:r w:rsidRPr="00DA12D7">
        <w:rPr>
          <w:bCs/>
          <w:szCs w:val="28"/>
        </w:rPr>
        <w:t>Сираева</w:t>
      </w:r>
      <w:proofErr w:type="spellEnd"/>
      <w:r w:rsidRPr="00DA12D7">
        <w:rPr>
          <w:bCs/>
          <w:szCs w:val="28"/>
        </w:rPr>
        <w:t xml:space="preserve"> Сада </w:t>
      </w:r>
      <w:proofErr w:type="spellStart"/>
      <w:r w:rsidRPr="00DA12D7">
        <w:rPr>
          <w:bCs/>
          <w:szCs w:val="28"/>
        </w:rPr>
        <w:t>Галимовна</w:t>
      </w:r>
      <w:proofErr w:type="spellEnd"/>
      <w:r w:rsidRPr="00DA12D7">
        <w:rPr>
          <w:bCs/>
          <w:szCs w:val="28"/>
        </w:rPr>
        <w:t xml:space="preserve"> и </w:t>
      </w:r>
      <w:proofErr w:type="spellStart"/>
      <w:r w:rsidRPr="00DA12D7">
        <w:rPr>
          <w:bCs/>
          <w:szCs w:val="28"/>
        </w:rPr>
        <w:t>Сираева</w:t>
      </w:r>
      <w:proofErr w:type="spellEnd"/>
      <w:r w:rsidRPr="00DA12D7">
        <w:rPr>
          <w:bCs/>
          <w:szCs w:val="28"/>
        </w:rPr>
        <w:t xml:space="preserve"> </w:t>
      </w:r>
      <w:proofErr w:type="spellStart"/>
      <w:r w:rsidRPr="00DA12D7">
        <w:rPr>
          <w:bCs/>
          <w:szCs w:val="28"/>
        </w:rPr>
        <w:t>Гульнара</w:t>
      </w:r>
      <w:proofErr w:type="spellEnd"/>
      <w:r w:rsidRPr="00DA12D7">
        <w:rPr>
          <w:bCs/>
          <w:szCs w:val="28"/>
        </w:rPr>
        <w:t xml:space="preserve"> </w:t>
      </w:r>
      <w:proofErr w:type="spellStart"/>
      <w:r w:rsidRPr="00DA12D7">
        <w:rPr>
          <w:bCs/>
          <w:szCs w:val="28"/>
        </w:rPr>
        <w:t>Флоридовна</w:t>
      </w:r>
      <w:proofErr w:type="spellEnd"/>
      <w:r w:rsidRPr="00DA12D7">
        <w:rPr>
          <w:bCs/>
          <w:szCs w:val="28"/>
        </w:rPr>
        <w:t>.</w:t>
      </w:r>
    </w:p>
    <w:p w:rsidR="002E4E49" w:rsidRPr="00DA12D7" w:rsidRDefault="002E4E49" w:rsidP="00BC7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 xml:space="preserve">В торжественной церемонии также приняли участие родители погибшего Героя России (посмертно) Александра </w:t>
      </w:r>
      <w:proofErr w:type="spellStart"/>
      <w:r w:rsidRPr="00DA12D7">
        <w:rPr>
          <w:rFonts w:ascii="Times New Roman" w:hAnsi="Times New Roman" w:cs="Times New Roman"/>
          <w:sz w:val="28"/>
          <w:szCs w:val="28"/>
        </w:rPr>
        <w:t>Прохоренко</w:t>
      </w:r>
      <w:proofErr w:type="spellEnd"/>
      <w:r w:rsidRPr="00DA12D7">
        <w:rPr>
          <w:rFonts w:ascii="Times New Roman" w:hAnsi="Times New Roman" w:cs="Times New Roman"/>
          <w:sz w:val="28"/>
          <w:szCs w:val="28"/>
        </w:rPr>
        <w:t xml:space="preserve">, Александр Васильевич и Наталья Леонидовна </w:t>
      </w:r>
      <w:proofErr w:type="spellStart"/>
      <w:r w:rsidRPr="00DA12D7">
        <w:rPr>
          <w:rFonts w:ascii="Times New Roman" w:hAnsi="Times New Roman" w:cs="Times New Roman"/>
          <w:sz w:val="28"/>
          <w:szCs w:val="28"/>
        </w:rPr>
        <w:t>Прохоренко</w:t>
      </w:r>
      <w:proofErr w:type="spellEnd"/>
      <w:r w:rsidRPr="00DA12D7">
        <w:rPr>
          <w:rFonts w:ascii="Times New Roman" w:hAnsi="Times New Roman" w:cs="Times New Roman"/>
          <w:sz w:val="28"/>
          <w:szCs w:val="28"/>
        </w:rPr>
        <w:t>, вдова Героя России (посмертно) Дмитрия Новоселова – Новоселова Наталья Александровна.</w:t>
      </w:r>
    </w:p>
    <w:p w:rsidR="002E4E49" w:rsidRPr="00DA12D7" w:rsidRDefault="002E4E49" w:rsidP="00BC74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12D7">
        <w:rPr>
          <w:rFonts w:ascii="Times New Roman" w:hAnsi="Times New Roman" w:cs="Times New Roman"/>
          <w:bCs/>
          <w:sz w:val="28"/>
          <w:szCs w:val="28"/>
        </w:rPr>
        <w:t xml:space="preserve">С 28.02.2019 по 02.03.2019 в </w:t>
      </w:r>
      <w:proofErr w:type="gramStart"/>
      <w:r w:rsidRPr="00DA12D7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Pr="00DA12D7">
        <w:rPr>
          <w:rFonts w:ascii="Times New Roman" w:hAnsi="Times New Roman" w:cs="Times New Roman"/>
          <w:bCs/>
          <w:sz w:val="28"/>
          <w:szCs w:val="28"/>
        </w:rPr>
        <w:t>. Пскове состоялось мероприятие</w:t>
      </w:r>
      <w:r w:rsidRPr="00DA12D7">
        <w:rPr>
          <w:rFonts w:ascii="Times New Roman" w:hAnsi="Times New Roman" w:cs="Times New Roman"/>
          <w:sz w:val="28"/>
          <w:szCs w:val="28"/>
        </w:rPr>
        <w:t xml:space="preserve">, посвященное памяти военнослужащих 6-й роты, погибших </w:t>
      </w:r>
      <w:r w:rsidRPr="00DA12D7">
        <w:rPr>
          <w:rFonts w:ascii="Times New Roman" w:hAnsi="Times New Roman" w:cs="Times New Roman"/>
          <w:bCs/>
          <w:sz w:val="28"/>
          <w:szCs w:val="28"/>
        </w:rPr>
        <w:t>в Аргунском ущелье (Чеченская Республика), в котором приняла участие делегация от Оренбургской области:</w:t>
      </w:r>
    </w:p>
    <w:p w:rsidR="002E4E49" w:rsidRPr="00DA12D7" w:rsidRDefault="002E4E49" w:rsidP="00BC74D3">
      <w:pPr>
        <w:pStyle w:val="a8"/>
        <w:framePr w:w="0" w:h="0" w:hSpace="0" w:wrap="auto" w:vAnchor="margin" w:hAnchor="text" w:xAlign="left" w:yAlign="inline"/>
        <w:ind w:firstLine="709"/>
        <w:jc w:val="both"/>
        <w:rPr>
          <w:b/>
          <w:bCs/>
          <w:szCs w:val="28"/>
        </w:rPr>
      </w:pPr>
      <w:r w:rsidRPr="00DA12D7">
        <w:rPr>
          <w:bCs/>
          <w:szCs w:val="28"/>
        </w:rPr>
        <w:t xml:space="preserve">мать и вдова Лебедева Виктора Николаевича – Лебедева Нина Александровна и Лебедева Татьяна Викторовна; </w:t>
      </w:r>
    </w:p>
    <w:p w:rsidR="002E4E49" w:rsidRPr="00DA12D7" w:rsidRDefault="002E4E49" w:rsidP="00BC74D3">
      <w:pPr>
        <w:pStyle w:val="a8"/>
        <w:framePr w:w="0" w:h="0" w:hSpace="0" w:wrap="auto" w:vAnchor="margin" w:hAnchor="text" w:xAlign="left" w:yAlign="inline"/>
        <w:ind w:firstLine="709"/>
        <w:jc w:val="both"/>
        <w:rPr>
          <w:b/>
          <w:bCs/>
          <w:szCs w:val="28"/>
        </w:rPr>
      </w:pPr>
      <w:r w:rsidRPr="00DA12D7">
        <w:rPr>
          <w:bCs/>
          <w:szCs w:val="28"/>
        </w:rPr>
        <w:t xml:space="preserve">  мать и сестра </w:t>
      </w:r>
      <w:proofErr w:type="spellStart"/>
      <w:r w:rsidRPr="00DA12D7">
        <w:rPr>
          <w:bCs/>
          <w:szCs w:val="28"/>
        </w:rPr>
        <w:t>Сираева</w:t>
      </w:r>
      <w:proofErr w:type="spellEnd"/>
      <w:r w:rsidRPr="00DA12D7">
        <w:rPr>
          <w:bCs/>
          <w:szCs w:val="28"/>
        </w:rPr>
        <w:t xml:space="preserve"> Рустама </w:t>
      </w:r>
      <w:proofErr w:type="spellStart"/>
      <w:r w:rsidRPr="00DA12D7">
        <w:rPr>
          <w:bCs/>
          <w:szCs w:val="28"/>
        </w:rPr>
        <w:t>Флоридовича</w:t>
      </w:r>
      <w:proofErr w:type="spellEnd"/>
      <w:r w:rsidRPr="00DA12D7">
        <w:rPr>
          <w:bCs/>
          <w:szCs w:val="28"/>
        </w:rPr>
        <w:t xml:space="preserve"> – </w:t>
      </w:r>
      <w:proofErr w:type="spellStart"/>
      <w:r w:rsidRPr="00DA12D7">
        <w:rPr>
          <w:bCs/>
          <w:szCs w:val="28"/>
        </w:rPr>
        <w:t>Сираева</w:t>
      </w:r>
      <w:proofErr w:type="spellEnd"/>
      <w:r w:rsidRPr="00DA12D7">
        <w:rPr>
          <w:bCs/>
          <w:szCs w:val="28"/>
        </w:rPr>
        <w:t xml:space="preserve"> Сада </w:t>
      </w:r>
      <w:proofErr w:type="spellStart"/>
      <w:r w:rsidRPr="00DA12D7">
        <w:rPr>
          <w:bCs/>
          <w:szCs w:val="28"/>
        </w:rPr>
        <w:t>Галимовна</w:t>
      </w:r>
      <w:proofErr w:type="spellEnd"/>
      <w:r w:rsidRPr="00DA12D7">
        <w:rPr>
          <w:bCs/>
          <w:szCs w:val="28"/>
        </w:rPr>
        <w:t xml:space="preserve"> и </w:t>
      </w:r>
      <w:proofErr w:type="spellStart"/>
      <w:r w:rsidRPr="00DA12D7">
        <w:rPr>
          <w:bCs/>
          <w:szCs w:val="28"/>
        </w:rPr>
        <w:t>Сираева</w:t>
      </w:r>
      <w:proofErr w:type="spellEnd"/>
      <w:r w:rsidRPr="00DA12D7">
        <w:rPr>
          <w:bCs/>
          <w:szCs w:val="28"/>
        </w:rPr>
        <w:t xml:space="preserve"> </w:t>
      </w:r>
      <w:proofErr w:type="spellStart"/>
      <w:r w:rsidRPr="00DA12D7">
        <w:rPr>
          <w:bCs/>
          <w:szCs w:val="28"/>
        </w:rPr>
        <w:t>Гульнара</w:t>
      </w:r>
      <w:proofErr w:type="spellEnd"/>
      <w:r w:rsidRPr="00DA12D7">
        <w:rPr>
          <w:bCs/>
          <w:szCs w:val="28"/>
        </w:rPr>
        <w:t xml:space="preserve"> </w:t>
      </w:r>
      <w:proofErr w:type="spellStart"/>
      <w:r w:rsidRPr="00DA12D7">
        <w:rPr>
          <w:bCs/>
          <w:szCs w:val="28"/>
        </w:rPr>
        <w:t>Флоридовна</w:t>
      </w:r>
      <w:proofErr w:type="spellEnd"/>
      <w:r w:rsidRPr="00DA12D7">
        <w:rPr>
          <w:bCs/>
          <w:szCs w:val="28"/>
        </w:rPr>
        <w:t>.</w:t>
      </w:r>
    </w:p>
    <w:p w:rsidR="002E4E49" w:rsidRPr="00DA12D7" w:rsidRDefault="002E4E49" w:rsidP="00BC74D3">
      <w:pPr>
        <w:pStyle w:val="a8"/>
        <w:framePr w:w="0" w:h="0" w:hSpace="0" w:wrap="auto" w:vAnchor="margin" w:hAnchor="text" w:xAlign="left" w:yAlign="inline"/>
        <w:ind w:firstLine="708"/>
        <w:jc w:val="both"/>
        <w:rPr>
          <w:szCs w:val="28"/>
        </w:rPr>
      </w:pPr>
      <w:r w:rsidRPr="00DA12D7">
        <w:rPr>
          <w:szCs w:val="28"/>
        </w:rPr>
        <w:t>С целью оказания помощи семьям погибших военнослужащих министерством социального развития Оренбургской области подготовлен проект постановления Правительства Оренбургской области «О выделении средств», согласно которому членам семьи оказана помощь в сумме 45 985,00 рублей за счет средств резервного фонда Правительства Оренбургской области.</w:t>
      </w:r>
    </w:p>
    <w:p w:rsidR="002E4E49" w:rsidRPr="00DA12D7" w:rsidRDefault="002E4E49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областного бюджета оказана материальная помощь 7 ветеранам боевых действий, оказавшимся в трудной жизненной ситуации, на общую сумму 132 тысячи рублей. </w:t>
      </w:r>
    </w:p>
    <w:p w:rsidR="002E4E49" w:rsidRPr="00DA12D7" w:rsidRDefault="002E4E49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 2004 года в области действует система дополнительных социальных гарантий в рамках государственной программы «Социальная поддержка граждан Оренбургской области». </w:t>
      </w:r>
    </w:p>
    <w:p w:rsidR="002E4E49" w:rsidRPr="00DA12D7" w:rsidRDefault="002E4E49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Материальное обеспечение получают </w:t>
      </w:r>
      <w:proofErr w:type="gram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тысячи защитников</w:t>
      </w:r>
      <w:proofErr w:type="gram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Отечества и членов их семей. </w:t>
      </w:r>
      <w:proofErr w:type="gram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(Это ежемесячные денежные выплаты для инвалидов боевых действий 1 или 2 группы в размере 2 000 рублей; ежемесячные выплаты детям погибших при исполнении служебных обязанностей в размере 1 500 рублей; ежемесячные выплаты родителям и вдовам погибших при исполнении служебных обязанностей в размере 1 000 рублей; единовременная материальная помощь семьям, потерявшим кормильца, в размере 30 000 рублей;</w:t>
      </w:r>
      <w:proofErr w:type="gram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ежегодная материальная помощь в размере 5 000 рублей членам семей погибших при исполнении служебных обязанностей сотрудников силовых структур.) </w:t>
      </w:r>
    </w:p>
    <w:p w:rsidR="002E4E49" w:rsidRPr="00DA12D7" w:rsidRDefault="002E4E49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мероприятий ко Дню защитника Отечества членам семей погибших при исполнении служебных обязанностей военнослужащих, сотрудников Федеральной службы безопасности, Государственной противопожарной службы и уголовно-исполнительной системы Российской Федерации органами социальной защиты населения области выплачена материальная помощь за счет средств областного бюджета. </w:t>
      </w:r>
    </w:p>
    <w:p w:rsidR="002E4E49" w:rsidRPr="00DA12D7" w:rsidRDefault="002E4E49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Материальную помощь получили родители, вдовы или вдовцы, не вступившие в повторный брак, военнослужащих, сотрудников Федеральной службы безопасности, Государственной противопожарной службы и уголовно-исполнительной системы РФ, погибших при исполнении служебных обязанностей в мирное время.</w:t>
      </w:r>
      <w:proofErr w:type="gram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Выплату получили 648 человек на общую сумму более 3,2 млн. рублей.   </w:t>
      </w:r>
    </w:p>
    <w:p w:rsidR="002E4E49" w:rsidRPr="00DA12D7" w:rsidRDefault="002E4E49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Материальную помощь на ремонт ветеранам Великой Отечественной войны продолжают оказывать в 2019 году. На эти цели в областном бюджете предусмотрены средства в размере 13 млн. 750 тысяч рублей, что позволит помочь в ремонте и реконструкции жилых помещений не менее 250 ветеранам Великой Отечественной войны. </w:t>
      </w:r>
    </w:p>
    <w:p w:rsidR="002E4E49" w:rsidRPr="00DA12D7" w:rsidRDefault="002E4E49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2018 году в Оренбургской области обеспечены жильем 34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оренбуржца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числа ветеранов и инвалидов боевых действий, членов семей погибших инвалидов и ветеранов боевых действий.</w:t>
      </w:r>
      <w:proofErr w:type="gram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2019 году планируется обеспечить более 30 человек. </w:t>
      </w:r>
    </w:p>
    <w:p w:rsidR="002E4E49" w:rsidRPr="00DA12D7" w:rsidRDefault="002E4E49" w:rsidP="00BC74D3">
      <w:pPr>
        <w:pStyle w:val="a8"/>
        <w:framePr w:w="0" w:h="0" w:hSpace="0" w:wrap="auto" w:vAnchor="margin" w:hAnchor="text" w:xAlign="left" w:yAlign="inline"/>
        <w:ind w:firstLine="708"/>
        <w:jc w:val="both"/>
        <w:rPr>
          <w:szCs w:val="28"/>
        </w:rPr>
      </w:pPr>
      <w:r w:rsidRPr="00DA12D7">
        <w:rPr>
          <w:szCs w:val="28"/>
        </w:rPr>
        <w:t>Постановлением  Правительства Оренбургской области от 24.12.2018 № 839-п внесены изменения в постановление Правительства Оренбургской области от 28.11.2012 № 1005-п «О предоставлении социальных услуг в стационарной форме социального обслуживания отдельным категориям граждан на территории Оренбургской области» в части расширения круга получателей социальных услуг.</w:t>
      </w:r>
    </w:p>
    <w:p w:rsidR="002E4E49" w:rsidRPr="00DA12D7" w:rsidRDefault="002E4E49" w:rsidP="00BC74D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12D7">
        <w:rPr>
          <w:rFonts w:ascii="Times New Roman" w:hAnsi="Times New Roman" w:cs="Times New Roman"/>
          <w:sz w:val="28"/>
          <w:szCs w:val="28"/>
        </w:rPr>
        <w:t>С января 2019 года получать социальные (реабилитационные) услуги в ГАУСО «</w:t>
      </w:r>
      <w:proofErr w:type="spellStart"/>
      <w:r w:rsidRPr="00DA12D7">
        <w:rPr>
          <w:rFonts w:ascii="Times New Roman" w:hAnsi="Times New Roman" w:cs="Times New Roman"/>
          <w:sz w:val="28"/>
          <w:szCs w:val="28"/>
        </w:rPr>
        <w:t>Реабилитационно-оздоровительный</w:t>
      </w:r>
      <w:proofErr w:type="spellEnd"/>
      <w:r w:rsidRPr="00DA12D7">
        <w:rPr>
          <w:rFonts w:ascii="Times New Roman" w:hAnsi="Times New Roman" w:cs="Times New Roman"/>
          <w:sz w:val="28"/>
          <w:szCs w:val="28"/>
        </w:rPr>
        <w:t xml:space="preserve"> центр «Русь» могут родители и вдовы (вдовцы) военнослужащих и лиц рядового и начальствующего состава органов внутренних дел, войск национальной гвардии, Государственной противопожарной службы, учреждений и органов уголовно-исполнительной </w:t>
      </w:r>
      <w:r w:rsidRPr="00DA12D7">
        <w:rPr>
          <w:rFonts w:ascii="Times New Roman" w:hAnsi="Times New Roman" w:cs="Times New Roman"/>
          <w:sz w:val="28"/>
          <w:szCs w:val="28"/>
        </w:rPr>
        <w:lastRenderedPageBreak/>
        <w:t>системы, погибших (умерших) при исполнении обязанностей военной службы (служебных обязанностей), по достижении возраста 55 лет для женщин, 60 лет для мужчин или</w:t>
      </w:r>
      <w:proofErr w:type="gramEnd"/>
      <w:r w:rsidRPr="00DA12D7">
        <w:rPr>
          <w:rFonts w:ascii="Times New Roman" w:hAnsi="Times New Roman" w:cs="Times New Roman"/>
          <w:sz w:val="28"/>
          <w:szCs w:val="28"/>
        </w:rPr>
        <w:t xml:space="preserve"> ранее этого возраста при условии получения страховой пенсии по старости.</w:t>
      </w:r>
    </w:p>
    <w:p w:rsidR="002E4E49" w:rsidRPr="00DA12D7" w:rsidRDefault="002E4E49" w:rsidP="00BC74D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 xml:space="preserve">Реабилитационные услуги предоставляются при наличии заключения лечебно-профилактического учреждения о состоянии здоровья и об отсутствии медицинских противопоказаний для получения реабилитационных услуг. Курс реабилитации составляет 21 календарный день. </w:t>
      </w:r>
    </w:p>
    <w:p w:rsidR="002E4E49" w:rsidRPr="00DA12D7" w:rsidRDefault="002E4E49" w:rsidP="00BC74D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>Органами социальной защиты населения проведена информационно-разъяснительная работа по предоставлению реабилитационных услуг среди жителей городов и районов области  (размещена информация в средствах массовой информации, разработаны памятки о порядке получения реабилитационных услуг).</w:t>
      </w:r>
    </w:p>
    <w:p w:rsidR="002E4E49" w:rsidRPr="00DA12D7" w:rsidRDefault="002E4E49" w:rsidP="00BC74D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>В период с 27 февраля по 19 марта текущего года состоялся первый заезд, в котором реабилитационные услуги получили родители военнослужащих, погибших при исполнении обязанностей военной службы (служебных обязанностей), в том числе:</w:t>
      </w:r>
    </w:p>
    <w:p w:rsidR="002E4E49" w:rsidRPr="00DA12D7" w:rsidRDefault="002E4E49" w:rsidP="00BC74D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>Раевский А.Н. и Раевская Н.Д. (Красногвардейский район)</w:t>
      </w:r>
    </w:p>
    <w:p w:rsidR="002E4E49" w:rsidRPr="00DA12D7" w:rsidRDefault="002E4E49" w:rsidP="00BC74D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>Степанова И.М. (</w:t>
      </w:r>
      <w:proofErr w:type="spellStart"/>
      <w:r w:rsidRPr="00DA12D7">
        <w:rPr>
          <w:rFonts w:ascii="Times New Roman" w:hAnsi="Times New Roman" w:cs="Times New Roman"/>
          <w:sz w:val="28"/>
          <w:szCs w:val="28"/>
        </w:rPr>
        <w:t>Илекский</w:t>
      </w:r>
      <w:proofErr w:type="spellEnd"/>
      <w:r w:rsidRPr="00DA12D7">
        <w:rPr>
          <w:rFonts w:ascii="Times New Roman" w:hAnsi="Times New Roman" w:cs="Times New Roman"/>
          <w:sz w:val="28"/>
          <w:szCs w:val="28"/>
        </w:rPr>
        <w:t xml:space="preserve"> район);</w:t>
      </w:r>
    </w:p>
    <w:p w:rsidR="002E4E49" w:rsidRPr="00DA12D7" w:rsidRDefault="002E4E49" w:rsidP="00BC74D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12D7">
        <w:rPr>
          <w:rFonts w:ascii="Times New Roman" w:hAnsi="Times New Roman" w:cs="Times New Roman"/>
          <w:sz w:val="28"/>
          <w:szCs w:val="28"/>
        </w:rPr>
        <w:t>Асецкая</w:t>
      </w:r>
      <w:proofErr w:type="spellEnd"/>
      <w:r w:rsidRPr="00DA12D7">
        <w:rPr>
          <w:rFonts w:ascii="Times New Roman" w:hAnsi="Times New Roman" w:cs="Times New Roman"/>
          <w:sz w:val="28"/>
          <w:szCs w:val="28"/>
        </w:rPr>
        <w:t xml:space="preserve"> Л.И. (</w:t>
      </w:r>
      <w:proofErr w:type="spellStart"/>
      <w:r w:rsidRPr="00DA12D7">
        <w:rPr>
          <w:rFonts w:ascii="Times New Roman" w:hAnsi="Times New Roman" w:cs="Times New Roman"/>
          <w:sz w:val="28"/>
          <w:szCs w:val="28"/>
        </w:rPr>
        <w:t>Новосергиевский</w:t>
      </w:r>
      <w:proofErr w:type="spellEnd"/>
      <w:r w:rsidRPr="00DA12D7">
        <w:rPr>
          <w:rFonts w:ascii="Times New Roman" w:hAnsi="Times New Roman" w:cs="Times New Roman"/>
          <w:sz w:val="28"/>
          <w:szCs w:val="28"/>
        </w:rPr>
        <w:t xml:space="preserve"> район);</w:t>
      </w:r>
    </w:p>
    <w:p w:rsidR="002E4E49" w:rsidRPr="00DA12D7" w:rsidRDefault="002E4E49" w:rsidP="00BC74D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12D7">
        <w:rPr>
          <w:rFonts w:ascii="Times New Roman" w:hAnsi="Times New Roman" w:cs="Times New Roman"/>
          <w:sz w:val="28"/>
          <w:szCs w:val="28"/>
        </w:rPr>
        <w:t>Юрина</w:t>
      </w:r>
      <w:proofErr w:type="gramEnd"/>
      <w:r w:rsidRPr="00DA12D7">
        <w:rPr>
          <w:rFonts w:ascii="Times New Roman" w:hAnsi="Times New Roman" w:cs="Times New Roman"/>
          <w:sz w:val="28"/>
          <w:szCs w:val="28"/>
        </w:rPr>
        <w:t xml:space="preserve"> Т.В. (</w:t>
      </w:r>
      <w:proofErr w:type="spellStart"/>
      <w:r w:rsidRPr="00DA12D7">
        <w:rPr>
          <w:rFonts w:ascii="Times New Roman" w:hAnsi="Times New Roman" w:cs="Times New Roman"/>
          <w:sz w:val="28"/>
          <w:szCs w:val="28"/>
        </w:rPr>
        <w:t>Адамовский</w:t>
      </w:r>
      <w:proofErr w:type="spellEnd"/>
      <w:r w:rsidRPr="00DA12D7">
        <w:rPr>
          <w:rFonts w:ascii="Times New Roman" w:hAnsi="Times New Roman" w:cs="Times New Roman"/>
          <w:sz w:val="28"/>
          <w:szCs w:val="28"/>
        </w:rPr>
        <w:t xml:space="preserve"> район);</w:t>
      </w:r>
    </w:p>
    <w:p w:rsidR="002E4E49" w:rsidRPr="00DA12D7" w:rsidRDefault="002E4E49" w:rsidP="00BC74D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12D7">
        <w:rPr>
          <w:rFonts w:ascii="Times New Roman" w:hAnsi="Times New Roman" w:cs="Times New Roman"/>
          <w:sz w:val="28"/>
          <w:szCs w:val="28"/>
        </w:rPr>
        <w:t>Мишенькин</w:t>
      </w:r>
      <w:proofErr w:type="spellEnd"/>
      <w:r w:rsidRPr="00DA12D7">
        <w:rPr>
          <w:rFonts w:ascii="Times New Roman" w:hAnsi="Times New Roman" w:cs="Times New Roman"/>
          <w:sz w:val="28"/>
          <w:szCs w:val="28"/>
        </w:rPr>
        <w:t xml:space="preserve"> В.Г. (</w:t>
      </w:r>
      <w:proofErr w:type="spellStart"/>
      <w:r w:rsidRPr="00DA12D7">
        <w:rPr>
          <w:rFonts w:ascii="Times New Roman" w:hAnsi="Times New Roman" w:cs="Times New Roman"/>
          <w:sz w:val="28"/>
          <w:szCs w:val="28"/>
        </w:rPr>
        <w:t>Тюльганский</w:t>
      </w:r>
      <w:proofErr w:type="spellEnd"/>
      <w:r w:rsidRPr="00DA12D7">
        <w:rPr>
          <w:rFonts w:ascii="Times New Roman" w:hAnsi="Times New Roman" w:cs="Times New Roman"/>
          <w:sz w:val="28"/>
          <w:szCs w:val="28"/>
        </w:rPr>
        <w:t xml:space="preserve"> район);</w:t>
      </w:r>
    </w:p>
    <w:p w:rsidR="002E4E49" w:rsidRPr="00DA12D7" w:rsidRDefault="002E4E49" w:rsidP="00BC74D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12D7">
        <w:rPr>
          <w:rFonts w:ascii="Times New Roman" w:hAnsi="Times New Roman" w:cs="Times New Roman"/>
          <w:sz w:val="28"/>
          <w:szCs w:val="28"/>
        </w:rPr>
        <w:t>Жидова</w:t>
      </w:r>
      <w:proofErr w:type="spellEnd"/>
      <w:r w:rsidRPr="00DA12D7">
        <w:rPr>
          <w:rFonts w:ascii="Times New Roman" w:hAnsi="Times New Roman" w:cs="Times New Roman"/>
          <w:sz w:val="28"/>
          <w:szCs w:val="28"/>
        </w:rPr>
        <w:t xml:space="preserve"> В.А. (г</w:t>
      </w:r>
      <w:proofErr w:type="gramStart"/>
      <w:r w:rsidRPr="00DA12D7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DA12D7">
        <w:rPr>
          <w:rFonts w:ascii="Times New Roman" w:hAnsi="Times New Roman" w:cs="Times New Roman"/>
          <w:sz w:val="28"/>
          <w:szCs w:val="28"/>
        </w:rPr>
        <w:t xml:space="preserve">овотроицк). </w:t>
      </w:r>
    </w:p>
    <w:p w:rsidR="002E4E49" w:rsidRPr="00DA12D7" w:rsidRDefault="002E4E49" w:rsidP="00BC74D3">
      <w:pPr>
        <w:pStyle w:val="a8"/>
        <w:framePr w:w="0" w:h="0" w:hSpace="0" w:wrap="auto" w:vAnchor="margin" w:hAnchor="text" w:xAlign="left" w:yAlign="inline"/>
        <w:ind w:firstLine="567"/>
        <w:jc w:val="both"/>
        <w:rPr>
          <w:szCs w:val="28"/>
        </w:rPr>
      </w:pPr>
      <w:r w:rsidRPr="00DA12D7">
        <w:rPr>
          <w:szCs w:val="28"/>
        </w:rPr>
        <w:t>Вопросов и просьб от членов семей погибших военнослужащих в 1 квартале 2019 года в министерство социального развития Оренбургской области не поступало.</w:t>
      </w:r>
    </w:p>
    <w:p w:rsidR="002E4E49" w:rsidRPr="00DA12D7" w:rsidRDefault="002E4E49" w:rsidP="00BC74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0D49" w:rsidRPr="00DA12D7" w:rsidRDefault="007A0D49" w:rsidP="00BC74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12D7">
        <w:rPr>
          <w:rFonts w:ascii="Times New Roman" w:hAnsi="Times New Roman" w:cs="Times New Roman"/>
          <w:b/>
          <w:sz w:val="28"/>
          <w:szCs w:val="28"/>
        </w:rPr>
        <w:t>О проведении мероприятий по реализации проекта «Герои Отечества» в рамках регионального плана по патриотическому воспитанию молодежи.</w:t>
      </w:r>
    </w:p>
    <w:p w:rsidR="007A0D49" w:rsidRPr="00DA12D7" w:rsidRDefault="007A0D49" w:rsidP="00BC74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D7C" w:rsidRPr="00DA12D7" w:rsidRDefault="001F7D7C" w:rsidP="00BC74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13 января</w:t>
      </w:r>
      <w:r w:rsidR="00E35543"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канун Старого нового года, </w:t>
      </w:r>
      <w:r w:rsidRPr="00DA12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Оренбургский драматический театр им. М. Горького 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провел благотворительное представление для детей из многодетных, опекаемых и малообеспеченных семей, детей-сирот и детей из семей инвалидов и участников боевых действий. </w:t>
      </w:r>
    </w:p>
    <w:p w:rsidR="00235ED7" w:rsidRPr="00DA12D7" w:rsidRDefault="00580B07" w:rsidP="00BC74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18 по 20 января 2019 года на базе МАУДО «Дворец пионеров и школьников </w:t>
      </w:r>
      <w:proofErr w:type="gram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Орска» состоялось открытое первенство Оренбургской области по трассовому автомоделизму. Первенство прошло в пяти классах гоночных моделей в двух возрастных группах: младшая возрастная группа – до 14 лет (юниоры) и старшая возрастная группа от 14 до 17 лет (юноши). В соревнованиях приняли участие команды из городов Челябинск, Копейск (Челябинская область), Актюбинск,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Костанай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(Республика Казахстан), Уфа (Республика Башкортостан) и </w:t>
      </w:r>
      <w:proofErr w:type="gram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Орска.</w:t>
      </w:r>
      <w:r w:rsidR="00235ED7"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7011C" w:rsidRPr="00DA12D7" w:rsidRDefault="0097011C" w:rsidP="00BC74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hAnsi="Times New Roman" w:cs="Times New Roman"/>
          <w:sz w:val="28"/>
          <w:szCs w:val="28"/>
        </w:rPr>
        <w:lastRenderedPageBreak/>
        <w:t xml:space="preserve">18 – 20 января 2019 года </w:t>
      </w:r>
      <w:proofErr w:type="gramStart"/>
      <w:r w:rsidRPr="00DA12D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A12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A12D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A12D7">
        <w:rPr>
          <w:rFonts w:ascii="Times New Roman" w:hAnsi="Times New Roman" w:cs="Times New Roman"/>
          <w:sz w:val="28"/>
          <w:szCs w:val="28"/>
        </w:rPr>
        <w:t>. Илек состоялось первенство Оренбургской области по универсальному бою среди юношей и девушек 14-17 лет, посвященное 30-й годовщине вывода войск из Афганистана. Участниками соревнований стали 100 спортсменов из 10 команд региона.</w:t>
      </w:r>
      <w:r w:rsidRPr="00DA12D7">
        <w:rPr>
          <w:rFonts w:ascii="Times New Roman" w:hAnsi="Times New Roman" w:cs="Times New Roman"/>
          <w:sz w:val="28"/>
          <w:szCs w:val="28"/>
        </w:rPr>
        <w:br/>
        <w:t>По направлению «</w:t>
      </w:r>
      <w:proofErr w:type="spellStart"/>
      <w:r w:rsidRPr="00DA12D7">
        <w:rPr>
          <w:rFonts w:ascii="Times New Roman" w:hAnsi="Times New Roman" w:cs="Times New Roman"/>
          <w:sz w:val="28"/>
          <w:szCs w:val="28"/>
        </w:rPr>
        <w:t>Лайт</w:t>
      </w:r>
      <w:proofErr w:type="spellEnd"/>
      <w:r w:rsidRPr="00DA12D7">
        <w:rPr>
          <w:rFonts w:ascii="Times New Roman" w:hAnsi="Times New Roman" w:cs="Times New Roman"/>
          <w:sz w:val="28"/>
          <w:szCs w:val="28"/>
        </w:rPr>
        <w:t xml:space="preserve">» с большим отрывом победили спортсмены из </w:t>
      </w:r>
      <w:proofErr w:type="spellStart"/>
      <w:r w:rsidRPr="00DA12D7">
        <w:rPr>
          <w:rFonts w:ascii="Times New Roman" w:hAnsi="Times New Roman" w:cs="Times New Roman"/>
          <w:sz w:val="28"/>
          <w:szCs w:val="28"/>
        </w:rPr>
        <w:t>Соль-Илецкого</w:t>
      </w:r>
      <w:proofErr w:type="spellEnd"/>
      <w:r w:rsidRPr="00DA12D7">
        <w:rPr>
          <w:rFonts w:ascii="Times New Roman" w:hAnsi="Times New Roman" w:cs="Times New Roman"/>
          <w:sz w:val="28"/>
          <w:szCs w:val="28"/>
        </w:rPr>
        <w:t xml:space="preserve"> городского округа, серебряными призерами стала команда воспитанников Оренбургского президентского кадетского училища. Бронзу взяли ребята из команды </w:t>
      </w:r>
      <w:r w:rsidR="00946516" w:rsidRPr="00DA12D7">
        <w:rPr>
          <w:rFonts w:ascii="Times New Roman" w:hAnsi="Times New Roman" w:cs="Times New Roman"/>
          <w:sz w:val="28"/>
          <w:szCs w:val="28"/>
        </w:rPr>
        <w:t>«</w:t>
      </w:r>
      <w:r w:rsidRPr="00DA12D7">
        <w:rPr>
          <w:rFonts w:ascii="Times New Roman" w:hAnsi="Times New Roman" w:cs="Times New Roman"/>
          <w:sz w:val="28"/>
          <w:szCs w:val="28"/>
        </w:rPr>
        <w:t>Разведка</w:t>
      </w:r>
      <w:r w:rsidR="00946516" w:rsidRPr="00DA12D7">
        <w:rPr>
          <w:rFonts w:ascii="Times New Roman" w:hAnsi="Times New Roman" w:cs="Times New Roman"/>
          <w:sz w:val="28"/>
          <w:szCs w:val="28"/>
        </w:rPr>
        <w:t>»</w:t>
      </w:r>
      <w:r w:rsidRPr="00DA12D7">
        <w:rPr>
          <w:rFonts w:ascii="Times New Roman" w:hAnsi="Times New Roman" w:cs="Times New Roman"/>
          <w:sz w:val="28"/>
          <w:szCs w:val="28"/>
        </w:rPr>
        <w:t xml:space="preserve"> (ГАУ «Региональный центр патриотического воспитания и допризывной подготовки молодежи Оренбургской области»).</w:t>
      </w:r>
    </w:p>
    <w:p w:rsidR="00084BA5" w:rsidRPr="00DA12D7" w:rsidRDefault="00084BA5" w:rsidP="00BC7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>19 января 2019 года в Оренбургском губернаторском историко-краеведческом музее прошла выставка клубов исторической реконструкции «Когда звенела сталь мечей».</w:t>
      </w:r>
    </w:p>
    <w:p w:rsidR="00C010EF" w:rsidRPr="00DA12D7" w:rsidRDefault="001C5C5D" w:rsidP="00BC7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>30</w:t>
      </w:r>
      <w:r w:rsidR="00205120" w:rsidRPr="00DA12D7">
        <w:rPr>
          <w:rFonts w:ascii="Times New Roman" w:hAnsi="Times New Roman" w:cs="Times New Roman"/>
          <w:sz w:val="28"/>
          <w:szCs w:val="28"/>
        </w:rPr>
        <w:t xml:space="preserve"> – </w:t>
      </w:r>
      <w:r w:rsidRPr="00DA12D7">
        <w:rPr>
          <w:rFonts w:ascii="Times New Roman" w:hAnsi="Times New Roman" w:cs="Times New Roman"/>
          <w:sz w:val="28"/>
          <w:szCs w:val="28"/>
        </w:rPr>
        <w:t>3</w:t>
      </w:r>
      <w:r w:rsidR="00205120" w:rsidRPr="00DA12D7">
        <w:rPr>
          <w:rFonts w:ascii="Times New Roman" w:hAnsi="Times New Roman" w:cs="Times New Roman"/>
          <w:sz w:val="28"/>
          <w:szCs w:val="28"/>
        </w:rPr>
        <w:t xml:space="preserve">1 </w:t>
      </w:r>
      <w:r w:rsidRPr="00DA12D7">
        <w:rPr>
          <w:rFonts w:ascii="Times New Roman" w:hAnsi="Times New Roman" w:cs="Times New Roman"/>
          <w:sz w:val="28"/>
          <w:szCs w:val="28"/>
        </w:rPr>
        <w:t>января 2019 года курсанты юношеских военно-патриотических школ во главе с директором Центра «Подросток» С</w:t>
      </w:r>
      <w:r w:rsidR="00205120" w:rsidRPr="00DA12D7">
        <w:rPr>
          <w:rFonts w:ascii="Times New Roman" w:hAnsi="Times New Roman" w:cs="Times New Roman"/>
          <w:sz w:val="28"/>
          <w:szCs w:val="28"/>
        </w:rPr>
        <w:t xml:space="preserve">.Б. </w:t>
      </w:r>
      <w:r w:rsidRPr="00DA12D7">
        <w:rPr>
          <w:rFonts w:ascii="Times New Roman" w:hAnsi="Times New Roman" w:cs="Times New Roman"/>
          <w:sz w:val="28"/>
          <w:szCs w:val="28"/>
        </w:rPr>
        <w:t>Попцовым и руководителями этих школ соверш</w:t>
      </w:r>
      <w:r w:rsidR="00C010EF" w:rsidRPr="00DA12D7">
        <w:rPr>
          <w:rFonts w:ascii="Times New Roman" w:hAnsi="Times New Roman" w:cs="Times New Roman"/>
          <w:sz w:val="28"/>
          <w:szCs w:val="28"/>
        </w:rPr>
        <w:t>или</w:t>
      </w:r>
      <w:r w:rsidRPr="00DA12D7">
        <w:rPr>
          <w:rFonts w:ascii="Times New Roman" w:hAnsi="Times New Roman" w:cs="Times New Roman"/>
          <w:sz w:val="28"/>
          <w:szCs w:val="28"/>
        </w:rPr>
        <w:t xml:space="preserve"> военизированный двухдневный поход на лыжах, по маршруту Оренбург - </w:t>
      </w:r>
      <w:proofErr w:type="spellStart"/>
      <w:r w:rsidRPr="00DA12D7">
        <w:rPr>
          <w:rFonts w:ascii="Times New Roman" w:hAnsi="Times New Roman" w:cs="Times New Roman"/>
          <w:sz w:val="28"/>
          <w:szCs w:val="28"/>
        </w:rPr>
        <w:t>Дедуровка</w:t>
      </w:r>
      <w:proofErr w:type="spellEnd"/>
      <w:r w:rsidRPr="00DA12D7">
        <w:rPr>
          <w:rFonts w:ascii="Times New Roman" w:hAnsi="Times New Roman" w:cs="Times New Roman"/>
          <w:sz w:val="28"/>
          <w:szCs w:val="28"/>
        </w:rPr>
        <w:t xml:space="preserve"> - Оренбург протяженностью 80 км. </w:t>
      </w:r>
      <w:r w:rsidR="00C010EF" w:rsidRPr="00DA12D7">
        <w:rPr>
          <w:rFonts w:ascii="Times New Roman" w:hAnsi="Times New Roman" w:cs="Times New Roman"/>
          <w:sz w:val="28"/>
          <w:szCs w:val="28"/>
        </w:rPr>
        <w:t>В ходе</w:t>
      </w:r>
      <w:r w:rsidRPr="00DA12D7">
        <w:rPr>
          <w:rFonts w:ascii="Times New Roman" w:hAnsi="Times New Roman" w:cs="Times New Roman"/>
          <w:sz w:val="28"/>
          <w:szCs w:val="28"/>
        </w:rPr>
        <w:t xml:space="preserve"> похода </w:t>
      </w:r>
      <w:r w:rsidR="00C010EF" w:rsidRPr="00DA12D7">
        <w:rPr>
          <w:rFonts w:ascii="Times New Roman" w:hAnsi="Times New Roman" w:cs="Times New Roman"/>
          <w:sz w:val="28"/>
          <w:szCs w:val="28"/>
        </w:rPr>
        <w:t>проведена</w:t>
      </w:r>
      <w:r w:rsidRPr="00DA12D7">
        <w:rPr>
          <w:rFonts w:ascii="Times New Roman" w:hAnsi="Times New Roman" w:cs="Times New Roman"/>
          <w:sz w:val="28"/>
          <w:szCs w:val="28"/>
        </w:rPr>
        <w:t xml:space="preserve"> тактическая игра на местности «Прикрытие государственной границы». </w:t>
      </w:r>
      <w:r w:rsidR="00C010EF" w:rsidRPr="00DA12D7">
        <w:rPr>
          <w:rFonts w:ascii="Times New Roman" w:hAnsi="Times New Roman" w:cs="Times New Roman"/>
          <w:sz w:val="28"/>
          <w:szCs w:val="28"/>
        </w:rPr>
        <w:t>В походе приняли участие 100 курсантов юношеских военно-патриотических школ.</w:t>
      </w:r>
    </w:p>
    <w:p w:rsidR="00D5062C" w:rsidRPr="00DA12D7" w:rsidRDefault="00D5062C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февраля 2019 года на базе Дворца пионеров и школьников в </w:t>
      </w:r>
      <w:proofErr w:type="gram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Орске состоялось открытое первенство Оренбургской области по трассовому автомоделизму. 64 спортсмена из Орска и Челябинска соревновались в пяти классах гоночных автомоделей в младшей (до 14 лет) и старшей (от 14 до 17 лет) возрастных категориях. Абсолютным победителем в командном зачёте стала команда Дворца пионеров и школьников Орска. Скомплектованная по результатам первенства сборная команда Оренбургской области примет участие во Всероссийской научно-технической олимпиаде по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автомоделированию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номинации «трассовые модели» и в Первенстве России по трассовым автомоделям в 2019 году. </w:t>
      </w:r>
    </w:p>
    <w:p w:rsidR="00D5062C" w:rsidRPr="00DA12D7" w:rsidRDefault="00D5062C" w:rsidP="00BC74D3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С 13  по 20 февраля 2019 года на базе учебного центра Пермского кадетского корпуса в рамках окружного военно-патриотического проекта «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КаДетство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прошел </w:t>
      </w:r>
      <w:r w:rsidRPr="00DA12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XVII Международный слет юных патриотов «Равнение на Победу!».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Пермь приехали воспитанники кадетских корпусов, школ и военно-патриотических клубов, а также зарубежные команды из Монголии, Беларуси, Армении, Казахстана, Кыргызстана, Таджикистана, Донецкой и Луганской Народных Республик – всего 42 команды. Оренбургскую область на слете представляла «Кадетская школа имени А.Ф. Волкова»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Орской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80D"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СОШ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53.</w:t>
      </w:r>
    </w:p>
    <w:p w:rsidR="00EC270F" w:rsidRPr="00DA12D7" w:rsidRDefault="00EC270F" w:rsidP="00BC74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 xml:space="preserve">15 – 18 февраля 2019 года в Уфе состоялся I этап Кубка Урала и Чемпионат Республики Башкортостан по трассовому автомоделизму. На соревнования приехали около 40 спортсменов из команд Челябинской и Оренбургской областей, Республик Башкортостан и Казахстан. Команда обучающихся объединения «Трассовый автомоделизм» МАУДО «Дворец пионеров и школьников </w:t>
      </w:r>
      <w:proofErr w:type="gramStart"/>
      <w:r w:rsidRPr="00DA12D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A12D7">
        <w:rPr>
          <w:rFonts w:ascii="Times New Roman" w:hAnsi="Times New Roman" w:cs="Times New Roman"/>
          <w:sz w:val="28"/>
          <w:szCs w:val="28"/>
        </w:rPr>
        <w:t>. Орска» заняла 1 место.</w:t>
      </w:r>
    </w:p>
    <w:p w:rsidR="009207B2" w:rsidRPr="00DA12D7" w:rsidRDefault="009207B2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22 февраля</w:t>
      </w:r>
      <w:r w:rsidR="00040CE0"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 состоялись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торжественные мероприятия, посвященные Дню защитника Отечества. Утром в </w:t>
      </w:r>
      <w:proofErr w:type="gramStart"/>
      <w:r w:rsidR="00040CE0"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040CE0"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Оренбурге </w:t>
      </w:r>
      <w:r w:rsidR="00040CE0"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населенных пунктах области 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состоялось возложение цветов к мемориалам. К Вечному огню на пр</w:t>
      </w:r>
      <w:r w:rsidR="00040CE0"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оспекте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Победы и комплексу «Салют, Победа!», памятнику Герою России А</w:t>
      </w:r>
      <w:r w:rsidR="00040CE0"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Прохоренко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отдать дань уважения пришли военн</w:t>
      </w:r>
      <w:r w:rsidR="00040CE0"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ослужащие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представители Правительства </w:t>
      </w:r>
      <w:r w:rsidR="00040CE0"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Законодательного собрания области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ветеранских организаций и молодежных объединений, спортивного сообщества, духовенства. </w:t>
      </w:r>
      <w:r w:rsidR="00040CE0"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этот же день в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Правительстве </w:t>
      </w:r>
      <w:r w:rsidR="00040CE0"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состоялся торжественный прием командиров воинских частей и начальников гарнизонов, посвященного Дню защитника Отечества. Накануне профессионального праздника 65 военнослужащих воинских частей за высокие показатели в служебной деятельности и многолетнюю добросовестную службу награждены Благодарственными письмами Губернатора Оренбургской области. </w:t>
      </w:r>
    </w:p>
    <w:p w:rsidR="00C10074" w:rsidRPr="00DA12D7" w:rsidRDefault="00C10074" w:rsidP="00BC7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 xml:space="preserve">22 – 24 февраля 2019 года в </w:t>
      </w:r>
      <w:proofErr w:type="gramStart"/>
      <w:r w:rsidRPr="00DA12D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A12D7">
        <w:rPr>
          <w:rFonts w:ascii="Times New Roman" w:hAnsi="Times New Roman" w:cs="Times New Roman"/>
          <w:sz w:val="28"/>
          <w:szCs w:val="28"/>
        </w:rPr>
        <w:t>. Оренбурге прошел межрегиональный турнир по баскетболу, посвященный «Дню защитника Отечества», среди команд юношей 2007 г.р. и моложе.</w:t>
      </w:r>
    </w:p>
    <w:p w:rsidR="00C10074" w:rsidRPr="00DA12D7" w:rsidRDefault="00205120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26E4C"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Зале Славы в 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Музее Победы в </w:t>
      </w:r>
      <w:proofErr w:type="gramStart"/>
      <w:r w:rsidR="00126E4C"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126E4C"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Москве 23 февраля</w:t>
      </w:r>
      <w:r w:rsidR="00126E4C"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наградили победителей </w:t>
      </w:r>
      <w:r w:rsidR="00917475" w:rsidRPr="00DA12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Всероссийского конкурса профессионального мастерства «Делай, как я!». </w:t>
      </w:r>
      <w:r w:rsidR="00CC5D82"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конкурс было прислано около 600 работ </w:t>
      </w:r>
      <w:r w:rsidR="00917475"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CC5D82"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из 58 регионов России. 150 лучших участников, прошедших конкурсный отбор, были приглашены в Москву для участия в финальных мероприятиях.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победителей </w:t>
      </w:r>
      <w:r w:rsidR="00C10074"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номинации «Лучший руководитель военно-патриотического клуба»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6E4C"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майор запаса Военно-воздушных сил, </w:t>
      </w:r>
      <w:r w:rsidR="00C10074"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126E4C"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боевых действий в Чеченской республике, педагог Центра внешкольной работы «Подросток» 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Сергей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Обрезанов</w:t>
      </w:r>
      <w:proofErr w:type="spellEnd"/>
      <w:r w:rsidR="00C10074"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207B2" w:rsidRPr="00DA12D7" w:rsidRDefault="009207B2" w:rsidP="00BC74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февраля </w:t>
      </w:r>
      <w:r w:rsidR="00C10074"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года 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Оренбургском областном музее изобразительных иску</w:t>
      </w:r>
      <w:proofErr w:type="gram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сств пр</w:t>
      </w:r>
      <w:proofErr w:type="gram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ошла акция ко Дню защитника Отечества «В музей с папой по военному билету». В этот день военнослужащие или военнообязанные </w:t>
      </w:r>
      <w:proofErr w:type="spellStart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оренбуржцы</w:t>
      </w:r>
      <w:proofErr w:type="spellEnd"/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вместе со своими детьми могли посетить постоянную экспозицию музея бесплатно при предъявлении военного билета. Сотрудники музея провели для посетителей мастер-класс по изготовлению подарочной открытки. Его участники смогли поздравить защитников Отечества медалью, изготовленной из бумаги в технике модульного оригами с использованием военной символики. </w:t>
      </w:r>
    </w:p>
    <w:p w:rsidR="00D43677" w:rsidRPr="00DA12D7" w:rsidRDefault="00D43677" w:rsidP="00BC74D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A12D7">
        <w:rPr>
          <w:sz w:val="28"/>
          <w:szCs w:val="28"/>
        </w:rPr>
        <w:t xml:space="preserve">1 марта 2019 года, на базе Оренбургского областного оздоровительного центра детей и молодежи «Янтарь» состоялся областной финал ежегодных состязаний для допризывной молодежи «А ну-ка, парни!». В соревнованиях приняли участие 96 парней из 14 команд, ставших победителями зональных этапов, которые проходили с 4 по 23 февраля на территории области. В течение дня участники демонстрировали свои умения и навыки в военно-прикладных дисциплинах: разборка-сборка макета АК-74, гиревой спорт, армрестлинг, стрелковый поединок. Кульминацией состязаний стало командное состязание – </w:t>
      </w:r>
      <w:proofErr w:type="spellStart"/>
      <w:r w:rsidRPr="00DA12D7">
        <w:rPr>
          <w:sz w:val="28"/>
          <w:szCs w:val="28"/>
        </w:rPr>
        <w:t>перетягивание</w:t>
      </w:r>
      <w:proofErr w:type="spellEnd"/>
      <w:r w:rsidRPr="00DA12D7">
        <w:rPr>
          <w:sz w:val="28"/>
          <w:szCs w:val="28"/>
        </w:rPr>
        <w:t xml:space="preserve"> каната, которое показало не только силу спортсменов, но и слаженность всей команды. </w:t>
      </w:r>
    </w:p>
    <w:p w:rsidR="00D43677" w:rsidRPr="00DA12D7" w:rsidRDefault="00D43677" w:rsidP="00BC74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Style w:val="a5"/>
          <w:rFonts w:ascii="Times New Roman" w:hAnsi="Times New Roman" w:cs="Times New Roman"/>
          <w:b w:val="0"/>
          <w:sz w:val="28"/>
          <w:szCs w:val="28"/>
        </w:rPr>
        <w:lastRenderedPageBreak/>
        <w:t>5 марта 2019 года прошло в</w:t>
      </w:r>
      <w:r w:rsidRPr="00DA12D7">
        <w:rPr>
          <w:rFonts w:ascii="Times New Roman" w:hAnsi="Times New Roman" w:cs="Times New Roman"/>
          <w:sz w:val="28"/>
          <w:szCs w:val="28"/>
        </w:rPr>
        <w:t>ыездное мероприятие Оренбургской областной универсальной научной библиотеки им. Н.К. Крупской в областном детском санатории «Маяк» - краеведческий урок «Первый космонавт Вселенной»: 85 лет со дня рождения Юрия Алексеевича Гагарина».</w:t>
      </w:r>
      <w:r w:rsidR="003E01B2" w:rsidRPr="00DA12D7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t xml:space="preserve"> </w:t>
      </w:r>
    </w:p>
    <w:p w:rsidR="003E01B2" w:rsidRPr="00DA12D7" w:rsidRDefault="003E01B2" w:rsidP="00BC74D3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6 марта 2019 года в Музее Космонавтики отк</w:t>
      </w:r>
      <w:r w:rsidR="00004103" w:rsidRPr="00DA12D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</w:t>
      </w:r>
      <w:r w:rsidRPr="00DA12D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ылась выставка «Облетая Землю». 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выставке впервые представлены ранее неопубликованные экспонаты. Среди них - личные вещи и форма генерал-майора Василия Харитоновича Макарова, который был начальником Оренбургского (Чкаловского) авиационного училища в 1949-1959 гг. – в период, когда в </w:t>
      </w:r>
      <w:r w:rsidR="00004103"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летке</w:t>
      </w:r>
      <w:r w:rsidR="00004103"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обучался курсант </w:t>
      </w:r>
      <w:r w:rsidR="00004103"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Ю.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Гагарин. Кроме того, в экспозиции находятся уникальные фотографии, отражающие повседневную жизнь семьи Горячевых, с которой связал свою судьбу Юрий Гагарин. Отдельная часть экспозиции посвящена теме покорения космического пространства. </w:t>
      </w:r>
    </w:p>
    <w:p w:rsidR="00004103" w:rsidRPr="00DA12D7" w:rsidRDefault="00004103" w:rsidP="00BC74D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12D7">
        <w:rPr>
          <w:sz w:val="28"/>
          <w:szCs w:val="28"/>
        </w:rPr>
        <w:t xml:space="preserve">13 марта 2019 года в Оренбургском областном музее изобразительных искусств состоялась творческая встреча с заслуженным художником Российской Федерации Юрием </w:t>
      </w:r>
      <w:proofErr w:type="spellStart"/>
      <w:r w:rsidRPr="00DA12D7">
        <w:rPr>
          <w:sz w:val="28"/>
          <w:szCs w:val="28"/>
        </w:rPr>
        <w:t>Рысухиным</w:t>
      </w:r>
      <w:proofErr w:type="spellEnd"/>
      <w:r w:rsidRPr="00DA12D7">
        <w:rPr>
          <w:sz w:val="28"/>
          <w:szCs w:val="28"/>
        </w:rPr>
        <w:t xml:space="preserve">. Художник, в чьем творчестве присутствует тема первого полета человека в космос, посвятил встречу 85-летию со дня рождения Юрия Гагарина. На творческой встрече Юрий </w:t>
      </w:r>
      <w:proofErr w:type="spellStart"/>
      <w:r w:rsidRPr="00DA12D7">
        <w:rPr>
          <w:sz w:val="28"/>
          <w:szCs w:val="28"/>
        </w:rPr>
        <w:t>Рысухин</w:t>
      </w:r>
      <w:proofErr w:type="spellEnd"/>
      <w:r w:rsidRPr="00DA12D7">
        <w:rPr>
          <w:sz w:val="28"/>
          <w:szCs w:val="28"/>
        </w:rPr>
        <w:t xml:space="preserve"> представил </w:t>
      </w:r>
      <w:proofErr w:type="spellStart"/>
      <w:r w:rsidRPr="00DA12D7">
        <w:rPr>
          <w:sz w:val="28"/>
          <w:szCs w:val="28"/>
        </w:rPr>
        <w:t>полиптих</w:t>
      </w:r>
      <w:proofErr w:type="spellEnd"/>
      <w:r w:rsidRPr="00DA12D7">
        <w:rPr>
          <w:sz w:val="28"/>
          <w:szCs w:val="28"/>
        </w:rPr>
        <w:t xml:space="preserve"> «Памяти Юрия Гагарина. Русский Икар»</w:t>
      </w:r>
    </w:p>
    <w:p w:rsidR="00BD7BF9" w:rsidRPr="00DA12D7" w:rsidRDefault="00D43677" w:rsidP="00BC7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Style w:val="a5"/>
          <w:rFonts w:ascii="Times New Roman" w:hAnsi="Times New Roman" w:cs="Times New Roman"/>
          <w:b w:val="0"/>
          <w:sz w:val="28"/>
          <w:szCs w:val="28"/>
        </w:rPr>
        <w:t>15 марта</w:t>
      </w:r>
      <w:r w:rsidR="003E01B2" w:rsidRPr="00DA12D7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2019 года в </w:t>
      </w:r>
      <w:r w:rsidR="003E01B2" w:rsidRPr="00DA12D7">
        <w:rPr>
          <w:rFonts w:ascii="Times New Roman" w:hAnsi="Times New Roman" w:cs="Times New Roman"/>
          <w:sz w:val="28"/>
          <w:szCs w:val="28"/>
        </w:rPr>
        <w:t xml:space="preserve">Оренбургской областной </w:t>
      </w:r>
      <w:proofErr w:type="spellStart"/>
      <w:r w:rsidR="003E01B2" w:rsidRPr="00DA12D7">
        <w:rPr>
          <w:rFonts w:ascii="Times New Roman" w:hAnsi="Times New Roman" w:cs="Times New Roman"/>
          <w:sz w:val="28"/>
          <w:szCs w:val="28"/>
        </w:rPr>
        <w:t>полиэтнической</w:t>
      </w:r>
      <w:proofErr w:type="spellEnd"/>
      <w:r w:rsidR="003E01B2" w:rsidRPr="00DA12D7">
        <w:rPr>
          <w:rFonts w:ascii="Times New Roman" w:hAnsi="Times New Roman" w:cs="Times New Roman"/>
          <w:sz w:val="28"/>
          <w:szCs w:val="28"/>
        </w:rPr>
        <w:t xml:space="preserve"> детской библиотеке </w:t>
      </w:r>
      <w:r w:rsidR="003E01B2" w:rsidRPr="00DA12D7">
        <w:rPr>
          <w:rStyle w:val="a5"/>
          <w:rFonts w:ascii="Times New Roman" w:hAnsi="Times New Roman" w:cs="Times New Roman"/>
          <w:b w:val="0"/>
          <w:sz w:val="28"/>
          <w:szCs w:val="28"/>
        </w:rPr>
        <w:t>дан с</w:t>
      </w:r>
      <w:r w:rsidRPr="00DA12D7">
        <w:rPr>
          <w:rFonts w:ascii="Times New Roman" w:hAnsi="Times New Roman" w:cs="Times New Roman"/>
          <w:sz w:val="28"/>
          <w:szCs w:val="28"/>
        </w:rPr>
        <w:t>тарт межрегионального марафона чтения</w:t>
      </w:r>
      <w:r w:rsidR="003E01B2" w:rsidRPr="00DA12D7">
        <w:rPr>
          <w:rFonts w:ascii="Times New Roman" w:hAnsi="Times New Roman" w:cs="Times New Roman"/>
          <w:sz w:val="28"/>
          <w:szCs w:val="28"/>
        </w:rPr>
        <w:t xml:space="preserve"> «</w:t>
      </w:r>
      <w:r w:rsidRPr="00DA12D7">
        <w:rPr>
          <w:rFonts w:ascii="Times New Roman" w:hAnsi="Times New Roman" w:cs="Times New Roman"/>
          <w:sz w:val="28"/>
          <w:szCs w:val="28"/>
        </w:rPr>
        <w:t>100</w:t>
      </w:r>
      <w:r w:rsidR="003E01B2" w:rsidRPr="00DA12D7">
        <w:rPr>
          <w:rFonts w:ascii="Times New Roman" w:hAnsi="Times New Roman" w:cs="Times New Roman"/>
          <w:sz w:val="28"/>
          <w:szCs w:val="28"/>
        </w:rPr>
        <w:t xml:space="preserve"> </w:t>
      </w:r>
      <w:r w:rsidRPr="00DA12D7">
        <w:rPr>
          <w:rFonts w:ascii="Times New Roman" w:hAnsi="Times New Roman" w:cs="Times New Roman"/>
          <w:sz w:val="28"/>
          <w:szCs w:val="28"/>
        </w:rPr>
        <w:t>дней</w:t>
      </w:r>
      <w:r w:rsidR="003E01B2" w:rsidRPr="00DA12D7">
        <w:rPr>
          <w:rFonts w:ascii="Times New Roman" w:hAnsi="Times New Roman" w:cs="Times New Roman"/>
          <w:sz w:val="28"/>
          <w:szCs w:val="28"/>
        </w:rPr>
        <w:t xml:space="preserve"> </w:t>
      </w:r>
      <w:r w:rsidRPr="00DA12D7">
        <w:rPr>
          <w:rFonts w:ascii="Times New Roman" w:hAnsi="Times New Roman" w:cs="Times New Roman"/>
          <w:sz w:val="28"/>
          <w:szCs w:val="28"/>
        </w:rPr>
        <w:t>с</w:t>
      </w:r>
      <w:r w:rsidR="003E01B2" w:rsidRPr="00DA12D7">
        <w:rPr>
          <w:rFonts w:ascii="Times New Roman" w:hAnsi="Times New Roman" w:cs="Times New Roman"/>
          <w:sz w:val="28"/>
          <w:szCs w:val="28"/>
        </w:rPr>
        <w:t xml:space="preserve"> </w:t>
      </w:r>
      <w:r w:rsidRPr="00DA12D7">
        <w:rPr>
          <w:rFonts w:ascii="Times New Roman" w:hAnsi="Times New Roman" w:cs="Times New Roman"/>
          <w:sz w:val="28"/>
          <w:szCs w:val="28"/>
        </w:rPr>
        <w:t>Бондаревым</w:t>
      </w:r>
      <w:r w:rsidR="003E01B2" w:rsidRPr="00DA12D7">
        <w:rPr>
          <w:rFonts w:ascii="Times New Roman" w:hAnsi="Times New Roman" w:cs="Times New Roman"/>
          <w:sz w:val="28"/>
          <w:szCs w:val="28"/>
        </w:rPr>
        <w:t>»</w:t>
      </w:r>
      <w:r w:rsidRPr="00DA12D7">
        <w:rPr>
          <w:rFonts w:ascii="Times New Roman" w:hAnsi="Times New Roman" w:cs="Times New Roman"/>
          <w:sz w:val="28"/>
          <w:szCs w:val="28"/>
        </w:rPr>
        <w:t xml:space="preserve">, посвященного 95-летию писателя и сценариста, участника Великой Отечественной войны, уроженца </w:t>
      </w:r>
      <w:proofErr w:type="gramStart"/>
      <w:r w:rsidRPr="00DA12D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A12D7">
        <w:rPr>
          <w:rFonts w:ascii="Times New Roman" w:hAnsi="Times New Roman" w:cs="Times New Roman"/>
          <w:sz w:val="28"/>
          <w:szCs w:val="28"/>
        </w:rPr>
        <w:t>. Орска Юрия Бондарева</w:t>
      </w:r>
      <w:r w:rsidR="003E01B2" w:rsidRPr="00DA12D7">
        <w:rPr>
          <w:rFonts w:ascii="Times New Roman" w:hAnsi="Times New Roman" w:cs="Times New Roman"/>
          <w:sz w:val="28"/>
          <w:szCs w:val="28"/>
        </w:rPr>
        <w:t>.</w:t>
      </w:r>
    </w:p>
    <w:p w:rsidR="003E01B2" w:rsidRPr="00DA12D7" w:rsidRDefault="003E01B2" w:rsidP="00BC7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 xml:space="preserve"> </w:t>
      </w:r>
      <w:r w:rsidR="00BD7BF9" w:rsidRPr="00DA12D7">
        <w:rPr>
          <w:rFonts w:ascii="Times New Roman" w:hAnsi="Times New Roman" w:cs="Times New Roman"/>
          <w:sz w:val="28"/>
          <w:szCs w:val="28"/>
        </w:rPr>
        <w:t xml:space="preserve">16 марта 2019 года на базе ОООО РСМ (г. Оренбург) прошел областной фестиваль «Наследие предков». В фестивале приняли участие клубы (военно-исторические, исторической реконструкции, исторического танца, исторического фехтования), творческие объединения исторической и театрально-ролевой направленности. Всего около 90 участников из городов Оренбурга, Новотроицка, </w:t>
      </w:r>
      <w:proofErr w:type="spellStart"/>
      <w:r w:rsidR="00BD7BF9" w:rsidRPr="00DA12D7">
        <w:rPr>
          <w:rFonts w:ascii="Times New Roman" w:hAnsi="Times New Roman" w:cs="Times New Roman"/>
          <w:sz w:val="28"/>
          <w:szCs w:val="28"/>
        </w:rPr>
        <w:t>Сорочинского</w:t>
      </w:r>
      <w:proofErr w:type="spellEnd"/>
      <w:r w:rsidR="00BD7BF9" w:rsidRPr="00DA12D7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B45B61" w:rsidRPr="00DA12D7" w:rsidRDefault="00B45B61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 марта 2019 года</w:t>
      </w:r>
      <w:r w:rsidRPr="00B45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Оренбургском областном Дворце творчества детей и молодежи имени В.П. </w:t>
      </w:r>
      <w:proofErr w:type="spellStart"/>
      <w:r w:rsidRPr="00B45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Поляничко</w:t>
      </w:r>
      <w:proofErr w:type="spellEnd"/>
      <w:r w:rsidRPr="00B45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состоялся финал (III этап) XIX областного конкурса детских социальных проектов «Я – гражданин России». 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Pr="00B45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проходи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B45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фестиваля «Крымская весна – 2019 г.», посвященного пятилетней годовщине воссоединения Крыма с Россией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45B61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финале приняли участие команды разработчиков 30-ти детских социальных проектов из 17 территорий Оренбургской области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45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программой финала состоялась выставка информационных материалов </w:t>
      </w:r>
      <w:r w:rsidRPr="00D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45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онкурса, а также экскурсия в музее В.П. </w:t>
      </w:r>
      <w:proofErr w:type="spellStart"/>
      <w:r w:rsidRPr="00B45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Поляничко</w:t>
      </w:r>
      <w:proofErr w:type="spellEnd"/>
      <w:r w:rsidRPr="00B45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«Ему одного Карабаха хватило б на целую жизнь».</w:t>
      </w:r>
    </w:p>
    <w:p w:rsidR="001A1F4D" w:rsidRPr="00DA12D7" w:rsidRDefault="001A1F4D" w:rsidP="00BC74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>29 марта 2019 года на базе СОЛДК «</w:t>
      </w:r>
      <w:proofErr w:type="spellStart"/>
      <w:r w:rsidRPr="00DA12D7">
        <w:rPr>
          <w:rFonts w:ascii="Times New Roman" w:hAnsi="Times New Roman" w:cs="Times New Roman"/>
          <w:sz w:val="28"/>
          <w:szCs w:val="28"/>
        </w:rPr>
        <w:t>Самородово</w:t>
      </w:r>
      <w:proofErr w:type="spellEnd"/>
      <w:r w:rsidRPr="00DA12D7">
        <w:rPr>
          <w:rFonts w:ascii="Times New Roman" w:hAnsi="Times New Roman" w:cs="Times New Roman"/>
          <w:sz w:val="28"/>
          <w:szCs w:val="28"/>
        </w:rPr>
        <w:t xml:space="preserve">» г. Оренбурга </w:t>
      </w:r>
      <w:r w:rsidR="00BD7BF9" w:rsidRPr="00DA12D7">
        <w:rPr>
          <w:rFonts w:ascii="Times New Roman" w:hAnsi="Times New Roman" w:cs="Times New Roman"/>
          <w:sz w:val="28"/>
          <w:szCs w:val="28"/>
        </w:rPr>
        <w:t xml:space="preserve">состоялось открытие </w:t>
      </w:r>
      <w:r w:rsidRPr="00DA12D7">
        <w:rPr>
          <w:rFonts w:ascii="Times New Roman" w:hAnsi="Times New Roman" w:cs="Times New Roman"/>
          <w:sz w:val="28"/>
          <w:szCs w:val="28"/>
        </w:rPr>
        <w:t>областно</w:t>
      </w:r>
      <w:r w:rsidR="00BD7BF9" w:rsidRPr="00DA12D7">
        <w:rPr>
          <w:rFonts w:ascii="Times New Roman" w:hAnsi="Times New Roman" w:cs="Times New Roman"/>
          <w:sz w:val="28"/>
          <w:szCs w:val="28"/>
        </w:rPr>
        <w:t>го</w:t>
      </w:r>
      <w:r w:rsidRPr="00DA12D7">
        <w:rPr>
          <w:rFonts w:ascii="Times New Roman" w:hAnsi="Times New Roman" w:cs="Times New Roman"/>
          <w:sz w:val="28"/>
          <w:szCs w:val="28"/>
        </w:rPr>
        <w:t xml:space="preserve"> этап</w:t>
      </w:r>
      <w:r w:rsidR="00BD7BF9" w:rsidRPr="00DA12D7">
        <w:rPr>
          <w:rFonts w:ascii="Times New Roman" w:hAnsi="Times New Roman" w:cs="Times New Roman"/>
          <w:sz w:val="28"/>
          <w:szCs w:val="28"/>
        </w:rPr>
        <w:t>а</w:t>
      </w:r>
      <w:r w:rsidRPr="00DA12D7">
        <w:rPr>
          <w:rFonts w:ascii="Times New Roman" w:hAnsi="Times New Roman" w:cs="Times New Roman"/>
          <w:sz w:val="28"/>
          <w:szCs w:val="28"/>
        </w:rPr>
        <w:t xml:space="preserve"> Всероссийской военно-спортивной игры «Казачий сполох – 2019».</w:t>
      </w:r>
    </w:p>
    <w:p w:rsidR="007A0D49" w:rsidRPr="00DA12D7" w:rsidRDefault="007A0D49" w:rsidP="00BC74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0D49" w:rsidRPr="00DA12D7" w:rsidRDefault="007A0D49" w:rsidP="00BC74D3">
      <w:pPr>
        <w:spacing w:after="0" w:line="240" w:lineRule="auto"/>
        <w:ind w:firstLine="69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A12D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Ход реализации в регионе заочного этапа конкурса в номинации «Наиболее полное выполнение законодательства в части увековечения памяти защитников Отечества» в соответствии с Положением об окружном проекте ПФО «Герои Отечества».</w:t>
      </w:r>
    </w:p>
    <w:p w:rsidR="007A0D49" w:rsidRPr="00DA12D7" w:rsidRDefault="007A0D49" w:rsidP="00BC74D3">
      <w:pPr>
        <w:spacing w:after="0" w:line="240" w:lineRule="auto"/>
        <w:ind w:firstLine="69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A0D49" w:rsidRPr="00DA12D7" w:rsidRDefault="007A0D49" w:rsidP="00BC74D3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 xml:space="preserve">В ходе реализации проекта в </w:t>
      </w:r>
      <w:r w:rsidRPr="00DA12D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A12D7">
        <w:rPr>
          <w:rFonts w:ascii="Times New Roman" w:hAnsi="Times New Roman" w:cs="Times New Roman"/>
          <w:sz w:val="28"/>
          <w:szCs w:val="28"/>
        </w:rPr>
        <w:t xml:space="preserve"> квартале 2019 года в Оренбургской области продолжена работа по систематизации информации:</w:t>
      </w:r>
    </w:p>
    <w:p w:rsidR="007A0D49" w:rsidRPr="00DA12D7" w:rsidRDefault="007A0D49" w:rsidP="00BC74D3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>- о Героях СССР и Российской Федерации, полных кавалерах ордена «Славы», проживающих (зарегистрированных) на территории региона;</w:t>
      </w:r>
    </w:p>
    <w:p w:rsidR="007A0D49" w:rsidRPr="00DA12D7" w:rsidRDefault="007A0D49" w:rsidP="00BC74D3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>- о родственниках погибших (умерших) защитников Отечества и участниках героических событий;</w:t>
      </w:r>
    </w:p>
    <w:p w:rsidR="007A0D49" w:rsidRPr="00DA12D7" w:rsidRDefault="007A0D49" w:rsidP="00BC74D3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12D7">
        <w:rPr>
          <w:rFonts w:ascii="Times New Roman" w:hAnsi="Times New Roman" w:cs="Times New Roman"/>
          <w:sz w:val="28"/>
          <w:szCs w:val="28"/>
        </w:rPr>
        <w:t>- о кавалерах боевых орденов (орден «Красного Знамени», орден «Святого Георгия», орден «За заслуги перед Отечеством» (с мечами), проживающих (зарегистрированных) на территории региона, о проводимых в регионах мероприятиях по увековечению памяти защитников Отечества (см. выше), о проводимых в регионах мероприятиях с участием защитников Отечества целях патриотического воспитания молодежи (см. выше).</w:t>
      </w:r>
      <w:proofErr w:type="gramEnd"/>
    </w:p>
    <w:p w:rsidR="007A0D49" w:rsidRPr="00DA12D7" w:rsidRDefault="007A0D49" w:rsidP="00BC74D3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>Статистическая и описательная информация по вышеперечисленным направлениям ежеквартально направляется в аппарат главного федерального инспектора по Оренбургской области.</w:t>
      </w:r>
    </w:p>
    <w:p w:rsidR="007A0D49" w:rsidRPr="00DA12D7" w:rsidRDefault="007A0D49" w:rsidP="00BC74D3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</w:p>
    <w:p w:rsidR="007A0D49" w:rsidRPr="00DA12D7" w:rsidRDefault="007A0D49" w:rsidP="00BC74D3">
      <w:pPr>
        <w:spacing w:after="0" w:line="240" w:lineRule="auto"/>
        <w:ind w:firstLine="69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12D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Ход реализации в регионе заочного этапа конкурса в номинации </w:t>
      </w:r>
      <w:r w:rsidRPr="00DA12D7">
        <w:rPr>
          <w:rFonts w:ascii="Times New Roman" w:hAnsi="Times New Roman" w:cs="Times New Roman"/>
          <w:b/>
          <w:sz w:val="28"/>
          <w:szCs w:val="28"/>
        </w:rPr>
        <w:t>«Лучший музей (музейная экспозиция), посвященный увековечению памяти защитника (защитников) Отечества и совершенных ими подвигах».</w:t>
      </w:r>
    </w:p>
    <w:p w:rsidR="009D4970" w:rsidRPr="00DA12D7" w:rsidRDefault="009D4970" w:rsidP="00BC74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D62" w:rsidRPr="00DA12D7" w:rsidRDefault="00C74D62" w:rsidP="00BC7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>25 февраля 2019 года состоялось заседание рабочей группы по вопросам  организации регионального этапа проект «Лучший музей» и дальнейшего участия в финале.</w:t>
      </w:r>
    </w:p>
    <w:p w:rsidR="00C74D62" w:rsidRPr="00DA12D7" w:rsidRDefault="00C74D62" w:rsidP="00BC7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>В настоящее время разработано положение о региональном этапе общественного проекта Приволжского федерального округа «Герои Отечества» (номинация «Лучший музей (музейная экспозиция), посвященный увековечению памяти защитника (защитников) Отечества и совершенных ими подвигов»). Оно размещено на официальных сайтах министерства образования Оренбургской области, ГАУДО «Оренбургский областной детско-юношеский многопрофильный центр».</w:t>
      </w:r>
    </w:p>
    <w:p w:rsidR="00C74D62" w:rsidRPr="00DA12D7" w:rsidRDefault="00C74D62" w:rsidP="00BC7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 xml:space="preserve">В муниципальные образования  направлено информационное письмо с просьбой </w:t>
      </w:r>
      <w:proofErr w:type="gramStart"/>
      <w:r w:rsidRPr="00DA12D7">
        <w:rPr>
          <w:rFonts w:ascii="Times New Roman" w:hAnsi="Times New Roman" w:cs="Times New Roman"/>
          <w:sz w:val="28"/>
          <w:szCs w:val="28"/>
        </w:rPr>
        <w:t>организовать</w:t>
      </w:r>
      <w:proofErr w:type="gramEnd"/>
      <w:r w:rsidRPr="00DA12D7">
        <w:rPr>
          <w:rFonts w:ascii="Times New Roman" w:hAnsi="Times New Roman" w:cs="Times New Roman"/>
          <w:sz w:val="28"/>
          <w:szCs w:val="28"/>
        </w:rPr>
        <w:t xml:space="preserve"> участие школьных музеев, комнат Боевой Славы в проекте «Лучший музей».</w:t>
      </w:r>
    </w:p>
    <w:p w:rsidR="00C74D62" w:rsidRPr="00DA12D7" w:rsidRDefault="00C74D62" w:rsidP="00BC7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2D7">
        <w:rPr>
          <w:rFonts w:ascii="Times New Roman" w:hAnsi="Times New Roman" w:cs="Times New Roman"/>
          <w:sz w:val="28"/>
          <w:szCs w:val="28"/>
        </w:rPr>
        <w:t>Также получена консультация Ереминой Н.А., директора Губернаторского краеведческого музея, по требованиям к оформлению  проектных материалов.</w:t>
      </w:r>
    </w:p>
    <w:p w:rsidR="006670DB" w:rsidRPr="00DA12D7" w:rsidRDefault="006670DB" w:rsidP="00BC74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670DB" w:rsidRPr="00DA12D7" w:rsidSect="00084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2705"/>
    <w:rsid w:val="00004103"/>
    <w:rsid w:val="00030317"/>
    <w:rsid w:val="000312C2"/>
    <w:rsid w:val="0003132E"/>
    <w:rsid w:val="00032063"/>
    <w:rsid w:val="000367BE"/>
    <w:rsid w:val="00040CE0"/>
    <w:rsid w:val="00045649"/>
    <w:rsid w:val="000465AE"/>
    <w:rsid w:val="000519DD"/>
    <w:rsid w:val="00084BA5"/>
    <w:rsid w:val="000964E4"/>
    <w:rsid w:val="000C4A02"/>
    <w:rsid w:val="000D3705"/>
    <w:rsid w:val="00105E03"/>
    <w:rsid w:val="00126E4C"/>
    <w:rsid w:val="00131C16"/>
    <w:rsid w:val="00161D81"/>
    <w:rsid w:val="001A1F4D"/>
    <w:rsid w:val="001A5EE0"/>
    <w:rsid w:val="001C5C5D"/>
    <w:rsid w:val="001F7D7C"/>
    <w:rsid w:val="00205120"/>
    <w:rsid w:val="00217229"/>
    <w:rsid w:val="0023462B"/>
    <w:rsid w:val="00235ED7"/>
    <w:rsid w:val="00236223"/>
    <w:rsid w:val="0025249F"/>
    <w:rsid w:val="00252C38"/>
    <w:rsid w:val="0025674A"/>
    <w:rsid w:val="00280D26"/>
    <w:rsid w:val="002D2390"/>
    <w:rsid w:val="002E4E49"/>
    <w:rsid w:val="002E7D13"/>
    <w:rsid w:val="003027BC"/>
    <w:rsid w:val="00306391"/>
    <w:rsid w:val="003216EB"/>
    <w:rsid w:val="00321F78"/>
    <w:rsid w:val="00332980"/>
    <w:rsid w:val="00385589"/>
    <w:rsid w:val="003C780D"/>
    <w:rsid w:val="003E01B2"/>
    <w:rsid w:val="004477B8"/>
    <w:rsid w:val="00472E3F"/>
    <w:rsid w:val="0048408F"/>
    <w:rsid w:val="004903FE"/>
    <w:rsid w:val="0049511B"/>
    <w:rsid w:val="004B14A4"/>
    <w:rsid w:val="004F5128"/>
    <w:rsid w:val="00511960"/>
    <w:rsid w:val="00527C9B"/>
    <w:rsid w:val="0056578C"/>
    <w:rsid w:val="00580B07"/>
    <w:rsid w:val="00594CC8"/>
    <w:rsid w:val="005B49D3"/>
    <w:rsid w:val="005B64BA"/>
    <w:rsid w:val="005D654F"/>
    <w:rsid w:val="005E6A82"/>
    <w:rsid w:val="006000B5"/>
    <w:rsid w:val="00606E6E"/>
    <w:rsid w:val="00634C65"/>
    <w:rsid w:val="00636C5E"/>
    <w:rsid w:val="006410F4"/>
    <w:rsid w:val="006670DB"/>
    <w:rsid w:val="00681C87"/>
    <w:rsid w:val="00692AC3"/>
    <w:rsid w:val="006C6983"/>
    <w:rsid w:val="006D38BC"/>
    <w:rsid w:val="006E6BB1"/>
    <w:rsid w:val="00721074"/>
    <w:rsid w:val="007353C8"/>
    <w:rsid w:val="007475C2"/>
    <w:rsid w:val="00765368"/>
    <w:rsid w:val="00777210"/>
    <w:rsid w:val="007860D5"/>
    <w:rsid w:val="007A0D49"/>
    <w:rsid w:val="007B5639"/>
    <w:rsid w:val="007E58BB"/>
    <w:rsid w:val="007F2546"/>
    <w:rsid w:val="00840961"/>
    <w:rsid w:val="008819C7"/>
    <w:rsid w:val="00885B28"/>
    <w:rsid w:val="008909CB"/>
    <w:rsid w:val="008A1642"/>
    <w:rsid w:val="008B5692"/>
    <w:rsid w:val="008E1655"/>
    <w:rsid w:val="00910ACF"/>
    <w:rsid w:val="00917475"/>
    <w:rsid w:val="009207B2"/>
    <w:rsid w:val="0092140D"/>
    <w:rsid w:val="00946516"/>
    <w:rsid w:val="00965C78"/>
    <w:rsid w:val="0097011C"/>
    <w:rsid w:val="00990501"/>
    <w:rsid w:val="009A3BF7"/>
    <w:rsid w:val="009A4A63"/>
    <w:rsid w:val="009C3274"/>
    <w:rsid w:val="009D4970"/>
    <w:rsid w:val="00A2118A"/>
    <w:rsid w:val="00A27661"/>
    <w:rsid w:val="00A759BE"/>
    <w:rsid w:val="00AA6AF9"/>
    <w:rsid w:val="00AB2553"/>
    <w:rsid w:val="00AC290F"/>
    <w:rsid w:val="00AF7F33"/>
    <w:rsid w:val="00B00163"/>
    <w:rsid w:val="00B32705"/>
    <w:rsid w:val="00B45B61"/>
    <w:rsid w:val="00B63BF7"/>
    <w:rsid w:val="00BC74D3"/>
    <w:rsid w:val="00BD7BF9"/>
    <w:rsid w:val="00C010EF"/>
    <w:rsid w:val="00C03F75"/>
    <w:rsid w:val="00C0615A"/>
    <w:rsid w:val="00C10074"/>
    <w:rsid w:val="00C20A92"/>
    <w:rsid w:val="00C25549"/>
    <w:rsid w:val="00C74D62"/>
    <w:rsid w:val="00C75E5C"/>
    <w:rsid w:val="00C80B3C"/>
    <w:rsid w:val="00C87691"/>
    <w:rsid w:val="00C92CF2"/>
    <w:rsid w:val="00C940DB"/>
    <w:rsid w:val="00CA52EA"/>
    <w:rsid w:val="00CB795B"/>
    <w:rsid w:val="00CC5D82"/>
    <w:rsid w:val="00D04D2A"/>
    <w:rsid w:val="00D37183"/>
    <w:rsid w:val="00D43677"/>
    <w:rsid w:val="00D46809"/>
    <w:rsid w:val="00D5062C"/>
    <w:rsid w:val="00D55588"/>
    <w:rsid w:val="00D87C48"/>
    <w:rsid w:val="00DA12D7"/>
    <w:rsid w:val="00E35543"/>
    <w:rsid w:val="00E35729"/>
    <w:rsid w:val="00E5751F"/>
    <w:rsid w:val="00E66173"/>
    <w:rsid w:val="00E77892"/>
    <w:rsid w:val="00EA0158"/>
    <w:rsid w:val="00EA183F"/>
    <w:rsid w:val="00EC270F"/>
    <w:rsid w:val="00ED7BFD"/>
    <w:rsid w:val="00F168DB"/>
    <w:rsid w:val="00F4123C"/>
    <w:rsid w:val="00F44855"/>
    <w:rsid w:val="00F73ADE"/>
    <w:rsid w:val="00F76053"/>
    <w:rsid w:val="00F76769"/>
    <w:rsid w:val="00FA7F18"/>
    <w:rsid w:val="00FC7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F4"/>
  </w:style>
  <w:style w:type="paragraph" w:styleId="1">
    <w:name w:val="heading 1"/>
    <w:basedOn w:val="a"/>
    <w:next w:val="a"/>
    <w:link w:val="10"/>
    <w:uiPriority w:val="9"/>
    <w:qFormat/>
    <w:rsid w:val="00D506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7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61D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2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p-caption-text">
    <w:name w:val="wp-caption-text"/>
    <w:basedOn w:val="a"/>
    <w:rsid w:val="00045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11960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161D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67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Strong"/>
    <w:basedOn w:val="a0"/>
    <w:uiPriority w:val="22"/>
    <w:qFormat/>
    <w:rsid w:val="00C8769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81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19C7"/>
    <w:rPr>
      <w:rFonts w:ascii="Tahoma" w:hAnsi="Tahoma" w:cs="Tahoma"/>
      <w:sz w:val="16"/>
      <w:szCs w:val="16"/>
    </w:rPr>
  </w:style>
  <w:style w:type="character" w:customStyle="1" w:styleId="fn">
    <w:name w:val="fn"/>
    <w:basedOn w:val="a0"/>
    <w:rsid w:val="000964E4"/>
  </w:style>
  <w:style w:type="character" w:customStyle="1" w:styleId="FontStyle15">
    <w:name w:val="Font Style15"/>
    <w:basedOn w:val="a0"/>
    <w:rsid w:val="000964E4"/>
    <w:rPr>
      <w:rFonts w:ascii="Times New Roman" w:hAnsi="Times New Roman" w:cs="Times New Roman"/>
      <w:sz w:val="26"/>
      <w:szCs w:val="26"/>
    </w:rPr>
  </w:style>
  <w:style w:type="character" w:customStyle="1" w:styleId="h3">
    <w:name w:val="h3"/>
    <w:basedOn w:val="a0"/>
    <w:rsid w:val="005B64BA"/>
  </w:style>
  <w:style w:type="character" w:customStyle="1" w:styleId="10">
    <w:name w:val="Заголовок 1 Знак"/>
    <w:basedOn w:val="a0"/>
    <w:link w:val="1"/>
    <w:uiPriority w:val="9"/>
    <w:rsid w:val="00D506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"/>
    <w:basedOn w:val="a"/>
    <w:link w:val="a9"/>
    <w:semiHidden/>
    <w:unhideWhenUsed/>
    <w:rsid w:val="0092140D"/>
    <w:pPr>
      <w:framePr w:w="3604" w:h="578" w:hSpace="181" w:wrap="around" w:vAnchor="page" w:hAnchor="page" w:x="7941" w:y="426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92140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9">
    <w:name w:val="Font Style19"/>
    <w:basedOn w:val="a0"/>
    <w:uiPriority w:val="99"/>
    <w:rsid w:val="0094651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68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5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87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2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0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5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1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1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8DAA51-BCDC-4EB4-A3CE-94E414679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6393</Words>
  <Characters>36446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2019-01-23T04:29:00Z</cp:lastPrinted>
  <dcterms:created xsi:type="dcterms:W3CDTF">2019-04-02T11:13:00Z</dcterms:created>
  <dcterms:modified xsi:type="dcterms:W3CDTF">2019-04-02T11:14:00Z</dcterms:modified>
</cp:coreProperties>
</file>