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68" w:type="dxa"/>
        <w:tblLayout w:type="fixed"/>
        <w:tblCellMar>
          <w:left w:w="70" w:type="dxa"/>
          <w:right w:w="70" w:type="dxa"/>
        </w:tblCellMar>
        <w:tblLook w:val="0000" w:firstRow="0" w:lastRow="0" w:firstColumn="0" w:lastColumn="0" w:noHBand="0" w:noVBand="0"/>
      </w:tblPr>
      <w:tblGrid>
        <w:gridCol w:w="4397"/>
        <w:gridCol w:w="425"/>
        <w:gridCol w:w="4676"/>
      </w:tblGrid>
      <w:tr w:rsidR="00B63BDA" w:rsidRPr="00942DFE" w:rsidTr="000065A5">
        <w:trPr>
          <w:trHeight w:hRule="exact" w:val="3930"/>
        </w:trPr>
        <w:tc>
          <w:tcPr>
            <w:tcW w:w="4397" w:type="dxa"/>
          </w:tcPr>
          <w:p w:rsidR="00B63BDA" w:rsidRPr="00942DFE" w:rsidRDefault="00B63BDA" w:rsidP="000065A5">
            <w:pPr>
              <w:spacing w:after="0" w:line="240" w:lineRule="auto"/>
              <w:jc w:val="center"/>
              <w:rPr>
                <w:rFonts w:ascii="Times New Roman" w:hAnsi="Times New Roman"/>
                <w:b/>
                <w:sz w:val="32"/>
              </w:rPr>
            </w:pPr>
            <w:r>
              <w:rPr>
                <w:rFonts w:ascii="Times New Roman" w:hAnsi="Times New Roman"/>
                <w:noProof/>
                <w:lang w:eastAsia="ru-RU"/>
              </w:rPr>
              <w:drawing>
                <wp:inline distT="0" distB="0" distL="0" distR="0">
                  <wp:extent cx="533400" cy="635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3400" cy="635000"/>
                          </a:xfrm>
                          <a:prstGeom prst="rect">
                            <a:avLst/>
                          </a:prstGeom>
                          <a:noFill/>
                          <a:ln w="9525">
                            <a:noFill/>
                            <a:miter lim="800000"/>
                            <a:headEnd/>
                            <a:tailEnd/>
                          </a:ln>
                        </pic:spPr>
                      </pic:pic>
                    </a:graphicData>
                  </a:graphic>
                </wp:inline>
              </w:drawing>
            </w:r>
          </w:p>
          <w:p w:rsidR="00B63BDA" w:rsidRPr="000F2393" w:rsidRDefault="00B63BDA" w:rsidP="000065A5">
            <w:pPr>
              <w:pStyle w:val="a3"/>
              <w:rPr>
                <w:sz w:val="6"/>
              </w:rPr>
            </w:pPr>
          </w:p>
          <w:p w:rsidR="00B63BDA" w:rsidRPr="000F2393" w:rsidRDefault="00B63BDA" w:rsidP="000065A5">
            <w:pPr>
              <w:pStyle w:val="a3"/>
              <w:rPr>
                <w:sz w:val="6"/>
              </w:rPr>
            </w:pPr>
          </w:p>
          <w:p w:rsidR="00B63BDA" w:rsidRPr="000F2393" w:rsidRDefault="00B63BDA" w:rsidP="000065A5">
            <w:pPr>
              <w:pStyle w:val="a3"/>
              <w:rPr>
                <w:sz w:val="6"/>
              </w:rPr>
            </w:pPr>
          </w:p>
          <w:p w:rsidR="00B63BDA" w:rsidRPr="000F2393" w:rsidRDefault="00B63BDA" w:rsidP="000065A5">
            <w:pPr>
              <w:pStyle w:val="a3"/>
              <w:rPr>
                <w:sz w:val="28"/>
                <w:szCs w:val="28"/>
              </w:rPr>
            </w:pPr>
            <w:r w:rsidRPr="000F2393">
              <w:rPr>
                <w:sz w:val="28"/>
                <w:szCs w:val="28"/>
              </w:rPr>
              <w:t xml:space="preserve">МИНИСТЕРСТВО </w:t>
            </w:r>
            <w:r w:rsidRPr="000F2393">
              <w:rPr>
                <w:caps/>
                <w:sz w:val="28"/>
                <w:szCs w:val="28"/>
              </w:rPr>
              <w:t xml:space="preserve">Финансов </w:t>
            </w:r>
            <w:r w:rsidRPr="000F2393">
              <w:rPr>
                <w:sz w:val="28"/>
                <w:szCs w:val="28"/>
              </w:rPr>
              <w:t xml:space="preserve">ОРЕНБУРГСКОЙ ОБЛАСТИ </w:t>
            </w:r>
          </w:p>
          <w:p w:rsidR="00B63BDA" w:rsidRPr="00942DFE" w:rsidRDefault="00B63BDA" w:rsidP="000065A5">
            <w:pPr>
              <w:spacing w:after="0" w:line="240" w:lineRule="auto"/>
              <w:jc w:val="center"/>
              <w:rPr>
                <w:rFonts w:ascii="Times New Roman" w:hAnsi="Times New Roman"/>
                <w:b/>
                <w:sz w:val="10"/>
              </w:rPr>
            </w:pPr>
            <w:r w:rsidRPr="00942DFE">
              <w:rPr>
                <w:rFonts w:ascii="Times New Roman" w:hAnsi="Times New Roman"/>
                <w:b/>
                <w:sz w:val="10"/>
              </w:rPr>
              <w:t xml:space="preserve"> </w:t>
            </w:r>
          </w:p>
          <w:p w:rsidR="00B63BDA" w:rsidRPr="00942DFE" w:rsidRDefault="00B63BDA" w:rsidP="000065A5">
            <w:pPr>
              <w:spacing w:after="0" w:line="240" w:lineRule="auto"/>
              <w:jc w:val="center"/>
              <w:rPr>
                <w:rFonts w:ascii="Times New Roman" w:hAnsi="Times New Roman"/>
                <w:b/>
                <w:sz w:val="10"/>
              </w:rPr>
            </w:pPr>
          </w:p>
          <w:p w:rsidR="00B63BDA" w:rsidRDefault="00B63BDA" w:rsidP="000065A5">
            <w:pPr>
              <w:pStyle w:val="4"/>
              <w:rPr>
                <w:sz w:val="36"/>
              </w:rPr>
            </w:pPr>
            <w:r>
              <w:rPr>
                <w:sz w:val="36"/>
              </w:rPr>
              <w:t>П Р И К А З</w:t>
            </w:r>
          </w:p>
          <w:p w:rsidR="00B63BDA" w:rsidRPr="00942DFE" w:rsidRDefault="00B63BDA" w:rsidP="000065A5">
            <w:pPr>
              <w:spacing w:after="0" w:line="240" w:lineRule="auto"/>
              <w:rPr>
                <w:sz w:val="16"/>
                <w:szCs w:val="16"/>
                <w:lang w:eastAsia="ru-RU"/>
              </w:rPr>
            </w:pPr>
          </w:p>
          <w:p w:rsidR="00B63BDA" w:rsidRPr="00942DFE" w:rsidRDefault="00B63BDA" w:rsidP="000065A5">
            <w:pPr>
              <w:spacing w:after="0" w:line="240" w:lineRule="auto"/>
              <w:rPr>
                <w:sz w:val="16"/>
                <w:szCs w:val="16"/>
                <w:lang w:eastAsia="ru-RU"/>
              </w:rPr>
            </w:pPr>
          </w:p>
          <w:p w:rsidR="00B63BDA" w:rsidRPr="00942DFE" w:rsidRDefault="00B63BDA" w:rsidP="000065A5">
            <w:pPr>
              <w:spacing w:after="0" w:line="240" w:lineRule="auto"/>
              <w:rPr>
                <w:sz w:val="16"/>
                <w:szCs w:val="16"/>
                <w:lang w:eastAsia="ru-RU"/>
              </w:rPr>
            </w:pPr>
          </w:p>
          <w:p w:rsidR="00B63BDA" w:rsidRDefault="00B63BDA" w:rsidP="000065A5">
            <w:pPr>
              <w:spacing w:after="0" w:line="240" w:lineRule="auto"/>
              <w:rPr>
                <w:sz w:val="2"/>
                <w:szCs w:val="2"/>
                <w:lang w:eastAsia="ru-RU"/>
              </w:rPr>
            </w:pPr>
            <w:r>
              <w:rPr>
                <w:sz w:val="2"/>
                <w:szCs w:val="2"/>
                <w:lang w:eastAsia="ru-RU"/>
              </w:rPr>
              <w:t xml:space="preserve">      </w:t>
            </w:r>
          </w:p>
          <w:p w:rsidR="00B63BDA" w:rsidRPr="00561C8D" w:rsidRDefault="00B63BDA" w:rsidP="000065A5">
            <w:pPr>
              <w:spacing w:after="0" w:line="240" w:lineRule="auto"/>
              <w:rPr>
                <w:rFonts w:ascii="Times New Roman" w:hAnsi="Times New Roman"/>
                <w:sz w:val="28"/>
                <w:szCs w:val="28"/>
                <w:u w:val="single"/>
              </w:rPr>
            </w:pPr>
            <w:r>
              <w:rPr>
                <w:sz w:val="2"/>
                <w:szCs w:val="2"/>
                <w:lang w:eastAsia="ru-RU"/>
              </w:rPr>
              <w:t xml:space="preserve">                                       </w:t>
            </w:r>
            <w:r>
              <w:rPr>
                <w:rFonts w:ascii="Times New Roman" w:hAnsi="Times New Roman"/>
                <w:sz w:val="28"/>
                <w:szCs w:val="28"/>
                <w:u w:val="single"/>
              </w:rPr>
              <w:t xml:space="preserve">   </w:t>
            </w:r>
            <w:r w:rsidR="00791CA8">
              <w:rPr>
                <w:rFonts w:ascii="Times New Roman" w:hAnsi="Times New Roman"/>
                <w:sz w:val="28"/>
                <w:szCs w:val="28"/>
                <w:u w:val="single"/>
              </w:rPr>
              <w:t>06.12.2017</w:t>
            </w:r>
            <w:r w:rsidR="008B6410">
              <w:rPr>
                <w:rFonts w:ascii="Times New Roman" w:hAnsi="Times New Roman"/>
                <w:sz w:val="28"/>
                <w:szCs w:val="28"/>
                <w:u w:val="single"/>
              </w:rPr>
              <w:t xml:space="preserve">        </w:t>
            </w:r>
            <w:r w:rsidR="00DC5535">
              <w:rPr>
                <w:rFonts w:ascii="Times New Roman" w:hAnsi="Times New Roman"/>
                <w:sz w:val="28"/>
                <w:szCs w:val="28"/>
                <w:u w:val="single"/>
              </w:rPr>
              <w:t xml:space="preserve"> </w:t>
            </w:r>
            <w:r>
              <w:rPr>
                <w:rFonts w:ascii="Times New Roman" w:hAnsi="Times New Roman"/>
                <w:sz w:val="28"/>
                <w:szCs w:val="28"/>
                <w:u w:val="single"/>
              </w:rPr>
              <w:t xml:space="preserve"> </w:t>
            </w:r>
            <w:r w:rsidRPr="000F2393">
              <w:rPr>
                <w:rFonts w:ascii="Times New Roman" w:hAnsi="Times New Roman"/>
              </w:rPr>
              <w:t xml:space="preserve">№ </w:t>
            </w:r>
            <w:r>
              <w:rPr>
                <w:rFonts w:ascii="Times New Roman" w:hAnsi="Times New Roman"/>
                <w:sz w:val="28"/>
                <w:szCs w:val="28"/>
                <w:u w:val="single"/>
              </w:rPr>
              <w:t xml:space="preserve">  </w:t>
            </w:r>
            <w:r w:rsidR="00172C6E">
              <w:rPr>
                <w:rFonts w:ascii="Times New Roman" w:hAnsi="Times New Roman"/>
                <w:sz w:val="28"/>
                <w:szCs w:val="28"/>
                <w:u w:val="single"/>
              </w:rPr>
              <w:t xml:space="preserve"> </w:t>
            </w:r>
            <w:r w:rsidR="00791CA8">
              <w:rPr>
                <w:rFonts w:ascii="Times New Roman" w:hAnsi="Times New Roman"/>
                <w:sz w:val="28"/>
                <w:szCs w:val="28"/>
                <w:u w:val="single"/>
              </w:rPr>
              <w:t>198</w:t>
            </w:r>
            <w:r w:rsidR="00DC5535">
              <w:rPr>
                <w:rFonts w:ascii="Times New Roman" w:hAnsi="Times New Roman"/>
                <w:sz w:val="28"/>
                <w:szCs w:val="28"/>
                <w:u w:val="single"/>
              </w:rPr>
              <w:t xml:space="preserve">            </w:t>
            </w:r>
            <w:r>
              <w:rPr>
                <w:rFonts w:ascii="Times New Roman" w:hAnsi="Times New Roman"/>
                <w:sz w:val="28"/>
                <w:szCs w:val="28"/>
                <w:u w:val="single"/>
              </w:rPr>
              <w:t xml:space="preserve"> </w:t>
            </w:r>
            <w:r w:rsidRPr="00561C8D">
              <w:rPr>
                <w:rFonts w:ascii="Times New Roman" w:hAnsi="Times New Roman"/>
                <w:color w:val="FFFFFF"/>
                <w:sz w:val="28"/>
                <w:szCs w:val="28"/>
                <w:u w:val="single"/>
              </w:rPr>
              <w:t>.</w:t>
            </w:r>
          </w:p>
          <w:p w:rsidR="00B63BDA" w:rsidRPr="00942DFE" w:rsidRDefault="00B63BDA" w:rsidP="000065A5">
            <w:pPr>
              <w:spacing w:after="0" w:line="240" w:lineRule="auto"/>
              <w:jc w:val="center"/>
              <w:rPr>
                <w:rFonts w:ascii="Times New Roman" w:hAnsi="Times New Roman"/>
                <w:bCs/>
                <w:sz w:val="8"/>
                <w:szCs w:val="8"/>
              </w:rPr>
            </w:pPr>
          </w:p>
          <w:p w:rsidR="00B63BDA" w:rsidRPr="00942DFE" w:rsidRDefault="00B63BDA" w:rsidP="000065A5">
            <w:pPr>
              <w:spacing w:after="0" w:line="240" w:lineRule="auto"/>
              <w:jc w:val="center"/>
              <w:rPr>
                <w:rFonts w:ascii="Times New Roman" w:hAnsi="Times New Roman"/>
                <w:bCs/>
              </w:rPr>
            </w:pPr>
            <w:r w:rsidRPr="000F2393">
              <w:rPr>
                <w:rFonts w:ascii="Times New Roman" w:hAnsi="Times New Roman"/>
                <w:bCs/>
              </w:rPr>
              <w:t>г.Оренбург</w:t>
            </w:r>
          </w:p>
          <w:p w:rsidR="00B63BDA" w:rsidRPr="00942DFE" w:rsidRDefault="00B63BDA" w:rsidP="000065A5">
            <w:pPr>
              <w:jc w:val="center"/>
              <w:rPr>
                <w:rFonts w:ascii="Times New Roman" w:hAnsi="Times New Roman"/>
                <w:bCs/>
              </w:rPr>
            </w:pPr>
          </w:p>
          <w:p w:rsidR="00B63BDA" w:rsidRPr="000B6FCB" w:rsidRDefault="00B63BDA" w:rsidP="000065A5">
            <w:pPr>
              <w:jc w:val="center"/>
              <w:rPr>
                <w:sz w:val="16"/>
              </w:rPr>
            </w:pPr>
          </w:p>
          <w:p w:rsidR="00B63BDA" w:rsidRPr="000B6FCB" w:rsidRDefault="00B63BDA" w:rsidP="000065A5">
            <w:pPr>
              <w:rPr>
                <w:sz w:val="16"/>
              </w:rPr>
            </w:pPr>
          </w:p>
          <w:p w:rsidR="00B63BDA" w:rsidRPr="000B6FCB" w:rsidRDefault="00B63BDA" w:rsidP="000065A5">
            <w:pPr>
              <w:rPr>
                <w:sz w:val="16"/>
              </w:rPr>
            </w:pPr>
          </w:p>
          <w:p w:rsidR="00B63BDA" w:rsidRDefault="00B63BDA" w:rsidP="000065A5">
            <w:pPr>
              <w:jc w:val="center"/>
              <w:rPr>
                <w:sz w:val="2"/>
              </w:rPr>
            </w:pPr>
          </w:p>
          <w:p w:rsidR="00B63BDA" w:rsidRDefault="00B63BDA" w:rsidP="000065A5">
            <w:pPr>
              <w:jc w:val="center"/>
              <w:rPr>
                <w:sz w:val="2"/>
              </w:rPr>
            </w:pPr>
          </w:p>
          <w:p w:rsidR="00B63BDA" w:rsidRDefault="00B63BDA" w:rsidP="000065A5">
            <w:pPr>
              <w:jc w:val="center"/>
              <w:rPr>
                <w:sz w:val="2"/>
              </w:rPr>
            </w:pPr>
          </w:p>
          <w:p w:rsidR="00B63BDA" w:rsidRDefault="00B63BDA" w:rsidP="000065A5">
            <w:pPr>
              <w:jc w:val="center"/>
              <w:rPr>
                <w:sz w:val="2"/>
              </w:rPr>
            </w:pPr>
          </w:p>
          <w:p w:rsidR="00B63BDA" w:rsidRDefault="00B63BDA" w:rsidP="000065A5">
            <w:pPr>
              <w:jc w:val="center"/>
              <w:rPr>
                <w:sz w:val="2"/>
              </w:rPr>
            </w:pPr>
          </w:p>
          <w:p w:rsidR="00B63BDA" w:rsidRPr="00A94151" w:rsidRDefault="00B63BDA" w:rsidP="000065A5">
            <w:pPr>
              <w:spacing w:line="324" w:lineRule="auto"/>
              <w:ind w:left="-68" w:right="-72"/>
            </w:pPr>
            <w:r>
              <w:t xml:space="preserve">__________________ № </w:t>
            </w:r>
            <w:r w:rsidRPr="00A94151">
              <w:t xml:space="preserve">_______________ </w:t>
            </w:r>
          </w:p>
          <w:p w:rsidR="00B63BDA" w:rsidRDefault="00B63BDA" w:rsidP="000065A5">
            <w:pPr>
              <w:jc w:val="center"/>
              <w:rPr>
                <w:sz w:val="2"/>
              </w:rPr>
            </w:pPr>
            <w:r>
              <w:rPr>
                <w:bCs/>
              </w:rPr>
              <w:t>г. Оренбург</w:t>
            </w:r>
            <w:r w:rsidRPr="00942DFE">
              <w:rPr>
                <w:sz w:val="2"/>
              </w:rPr>
              <w:t xml:space="preserve"> </w:t>
            </w:r>
          </w:p>
          <w:p w:rsidR="00B63BDA" w:rsidRDefault="00B63BDA" w:rsidP="000065A5">
            <w:pPr>
              <w:jc w:val="center"/>
              <w:rPr>
                <w:sz w:val="2"/>
              </w:rPr>
            </w:pPr>
          </w:p>
          <w:p w:rsidR="00B63BDA" w:rsidRPr="00A94151" w:rsidRDefault="00B63BDA" w:rsidP="000065A5">
            <w:pPr>
              <w:spacing w:line="324" w:lineRule="auto"/>
              <w:ind w:left="-68" w:right="-72"/>
            </w:pPr>
            <w:r>
              <w:t xml:space="preserve">__________________ № </w:t>
            </w:r>
            <w:r w:rsidRPr="00A94151">
              <w:t xml:space="preserve">_______________ </w:t>
            </w:r>
          </w:p>
          <w:p w:rsidR="00B63BDA" w:rsidRPr="00942DFE" w:rsidRDefault="00B63BDA" w:rsidP="000065A5">
            <w:pPr>
              <w:rPr>
                <w:rFonts w:ascii="Times New Roman" w:hAnsi="Times New Roman"/>
                <w:sz w:val="16"/>
              </w:rPr>
            </w:pPr>
            <w:r>
              <w:rPr>
                <w:bCs/>
              </w:rPr>
              <w:t>г. Оренбург</w:t>
            </w:r>
            <w:r w:rsidRPr="00942DFE">
              <w:rPr>
                <w:rFonts w:ascii="Times New Roman" w:hAnsi="Times New Roman"/>
                <w:sz w:val="16"/>
              </w:rPr>
              <w:t xml:space="preserve"> </w:t>
            </w:r>
          </w:p>
          <w:p w:rsidR="00B63BDA" w:rsidRPr="00942DFE" w:rsidRDefault="00B63BDA" w:rsidP="000065A5">
            <w:pPr>
              <w:jc w:val="center"/>
              <w:rPr>
                <w:rFonts w:ascii="Times New Roman" w:hAnsi="Times New Roman"/>
                <w:sz w:val="2"/>
              </w:rPr>
            </w:pPr>
          </w:p>
          <w:p w:rsidR="00B63BDA" w:rsidRPr="00942DFE" w:rsidRDefault="00B63BDA" w:rsidP="000065A5">
            <w:pPr>
              <w:jc w:val="center"/>
              <w:rPr>
                <w:rFonts w:ascii="Times New Roman" w:hAnsi="Times New Roman"/>
                <w:sz w:val="2"/>
              </w:rPr>
            </w:pPr>
          </w:p>
          <w:p w:rsidR="00B63BDA" w:rsidRPr="00942DFE" w:rsidRDefault="00B63BDA" w:rsidP="000065A5">
            <w:pPr>
              <w:jc w:val="center"/>
              <w:rPr>
                <w:rFonts w:ascii="Times New Roman" w:hAnsi="Times New Roman"/>
                <w:sz w:val="2"/>
              </w:rPr>
            </w:pPr>
          </w:p>
          <w:p w:rsidR="00B63BDA" w:rsidRPr="00942DFE" w:rsidRDefault="00B63BDA" w:rsidP="000065A5">
            <w:pPr>
              <w:jc w:val="center"/>
              <w:rPr>
                <w:rFonts w:ascii="Times New Roman" w:hAnsi="Times New Roman"/>
                <w:sz w:val="2"/>
              </w:rPr>
            </w:pPr>
          </w:p>
          <w:p w:rsidR="00B63BDA" w:rsidRPr="00942DFE" w:rsidRDefault="00B63BDA" w:rsidP="000065A5">
            <w:pPr>
              <w:jc w:val="center"/>
              <w:rPr>
                <w:rFonts w:ascii="Times New Roman" w:hAnsi="Times New Roman"/>
                <w:sz w:val="2"/>
              </w:rPr>
            </w:pPr>
          </w:p>
          <w:p w:rsidR="00B63BDA" w:rsidRPr="00942DFE" w:rsidRDefault="00B63BDA" w:rsidP="000065A5">
            <w:pPr>
              <w:spacing w:line="324" w:lineRule="auto"/>
              <w:ind w:left="-68" w:right="-72"/>
              <w:rPr>
                <w:rFonts w:ascii="Times New Roman" w:hAnsi="Times New Roman"/>
              </w:rPr>
            </w:pPr>
            <w:r w:rsidRPr="00942DFE">
              <w:rPr>
                <w:rFonts w:ascii="Times New Roman" w:hAnsi="Times New Roman"/>
              </w:rPr>
              <w:t xml:space="preserve">__________________ № _______________ </w:t>
            </w:r>
          </w:p>
          <w:p w:rsidR="00B63BDA" w:rsidRPr="00942DFE" w:rsidRDefault="00B63BDA" w:rsidP="000065A5">
            <w:pPr>
              <w:jc w:val="center"/>
              <w:rPr>
                <w:rFonts w:ascii="Times New Roman" w:hAnsi="Times New Roman"/>
                <w:bCs/>
              </w:rPr>
            </w:pPr>
            <w:r w:rsidRPr="00942DFE">
              <w:rPr>
                <w:rFonts w:ascii="Times New Roman" w:hAnsi="Times New Roman"/>
                <w:bCs/>
              </w:rPr>
              <w:t>г. Оренбург</w:t>
            </w:r>
          </w:p>
        </w:tc>
        <w:tc>
          <w:tcPr>
            <w:tcW w:w="425" w:type="dxa"/>
          </w:tcPr>
          <w:p w:rsidR="00B63BDA" w:rsidRPr="00942DFE" w:rsidRDefault="00B63BDA" w:rsidP="000065A5">
            <w:pPr>
              <w:jc w:val="center"/>
              <w:rPr>
                <w:rFonts w:ascii="Times New Roman" w:hAnsi="Times New Roman"/>
                <w:b/>
              </w:rPr>
            </w:pPr>
          </w:p>
        </w:tc>
        <w:tc>
          <w:tcPr>
            <w:tcW w:w="4676" w:type="dxa"/>
          </w:tcPr>
          <w:p w:rsidR="00B63BDA" w:rsidRPr="00942DFE" w:rsidRDefault="00B63BDA" w:rsidP="000065A5">
            <w:pPr>
              <w:ind w:firstLine="213"/>
              <w:rPr>
                <w:rFonts w:ascii="Times New Roman" w:hAnsi="Times New Roman"/>
                <w:sz w:val="28"/>
              </w:rPr>
            </w:pPr>
          </w:p>
          <w:p w:rsidR="00B63BDA" w:rsidRPr="00942DFE" w:rsidRDefault="00B63BDA" w:rsidP="000065A5">
            <w:pPr>
              <w:ind w:firstLine="71"/>
              <w:rPr>
                <w:rFonts w:ascii="Times New Roman" w:hAnsi="Times New Roman"/>
                <w:sz w:val="28"/>
              </w:rPr>
            </w:pPr>
          </w:p>
          <w:p w:rsidR="00B63BDA" w:rsidRPr="00942DFE" w:rsidRDefault="00B63BDA" w:rsidP="000065A5">
            <w:pPr>
              <w:ind w:firstLine="71"/>
              <w:rPr>
                <w:rFonts w:ascii="Times New Roman" w:hAnsi="Times New Roman"/>
                <w:sz w:val="26"/>
              </w:rPr>
            </w:pPr>
            <w:r w:rsidRPr="00942DFE">
              <w:rPr>
                <w:rFonts w:ascii="Times New Roman" w:hAnsi="Times New Roman"/>
                <w:sz w:val="28"/>
              </w:rPr>
              <w:t xml:space="preserve"> </w:t>
            </w:r>
          </w:p>
        </w:tc>
      </w:tr>
      <w:tr w:rsidR="00B63BDA" w:rsidRPr="00942DFE" w:rsidTr="000065A5">
        <w:trPr>
          <w:trHeight w:val="1257"/>
        </w:trPr>
        <w:tc>
          <w:tcPr>
            <w:tcW w:w="4397" w:type="dxa"/>
          </w:tcPr>
          <w:p w:rsidR="00B63BDA" w:rsidRPr="00942DFE" w:rsidRDefault="00791CA8" w:rsidP="000065A5">
            <w:pPr>
              <w:spacing w:after="0" w:line="240" w:lineRule="auto"/>
              <w:rPr>
                <w:rFonts w:ascii="Times New Roman" w:hAnsi="Times New Roman"/>
                <w:sz w:val="28"/>
                <w:szCs w:val="28"/>
              </w:rPr>
            </w:pPr>
            <w:r>
              <w:rPr>
                <w:rFonts w:ascii="Times New Roman" w:hAnsi="Times New Roman"/>
                <w:noProof/>
                <w:sz w:val="28"/>
                <w:szCs w:val="28"/>
              </w:rPr>
              <w:pict>
                <v:line id="_x0000_s1030" style="position:absolute;z-index:251664384;mso-position-horizontal-relative:text;mso-position-vertical-relative:text" from="205.7pt,.05pt" to="220.15pt,.1pt" o:allowincell="f" strokeweight=".5pt">
                  <v:stroke startarrowwidth="narrow" startarrowlength="short" endarrowwidth="narrow" endarrowlength="short"/>
                </v:line>
              </w:pict>
            </w:r>
            <w:r>
              <w:rPr>
                <w:rFonts w:ascii="Times New Roman" w:hAnsi="Times New Roman"/>
                <w:noProof/>
                <w:sz w:val="28"/>
                <w:szCs w:val="28"/>
              </w:rPr>
              <w:pict>
                <v:line id="_x0000_s1031" style="position:absolute;z-index:251665408;mso-position-horizontal-relative:text;mso-position-vertical-relative:text" from="220.15pt,0" to="220.2pt,14.45pt" o:allowincell="f" strokeweight=".5pt">
                  <v:stroke startarrowwidth="narrow" startarrowlength="short" endarrowwidth="narrow" endarrowlength="short"/>
                </v:line>
              </w:pict>
            </w:r>
            <w:r>
              <w:rPr>
                <w:rFonts w:ascii="Times New Roman" w:hAnsi="Times New Roman"/>
                <w:noProof/>
                <w:sz w:val="28"/>
                <w:szCs w:val="28"/>
              </w:rPr>
              <w:pict>
                <v:line id="_x0000_s1027" style="position:absolute;z-index:251661312;mso-position-horizontal-relative:text;mso-position-vertical-relative:text" from="8.5pt,4.35pt" to="30.15pt,4.4pt" o:allowincell="f" stroked="f">
                  <v:stroke startarrowwidth="narrow" startarrowlength="short" endarrowwidth="narrow" endarrowlength="short"/>
                </v:line>
              </w:pict>
            </w:r>
            <w:r>
              <w:rPr>
                <w:rFonts w:ascii="Times New Roman" w:hAnsi="Times New Roman"/>
                <w:noProof/>
                <w:sz w:val="28"/>
                <w:szCs w:val="28"/>
              </w:rPr>
              <w:pict>
                <v:line id="_x0000_s1028" style="position:absolute;z-index:251662336;mso-position-horizontal-relative:text;mso-position-vertical-relative:text" from="1.3pt,0" to="15.75pt,.05pt" o:allowincell="f" strokeweight=".5pt">
                  <v:stroke startarrowwidth="narrow" startarrowlength="short" endarrowwidth="narrow" endarrowlength="short"/>
                </v:line>
              </w:pict>
            </w:r>
            <w:r>
              <w:rPr>
                <w:rFonts w:ascii="Times New Roman" w:hAnsi="Times New Roman"/>
                <w:noProof/>
                <w:sz w:val="28"/>
                <w:szCs w:val="28"/>
              </w:rPr>
              <w:pict>
                <v:line id="_x0000_s1029" style="position:absolute;z-index:251663360;mso-position-horizontal-relative:text;mso-position-vertical-relative:text" from="1.3pt,0" to="1.35pt,14.45pt" o:allowincell="f" strokeweight=".5pt">
                  <v:stroke startarrowwidth="narrow" startarrowlength="short" endarrowwidth="narrow" endarrowlength="short"/>
                </v:line>
              </w:pict>
            </w:r>
            <w:r>
              <w:rPr>
                <w:rFonts w:ascii="Times New Roman" w:hAnsi="Times New Roman"/>
                <w:noProof/>
                <w:sz w:val="28"/>
                <w:szCs w:val="28"/>
              </w:rPr>
              <w:pict>
                <v:line id="_x0000_s1026" style="position:absolute;z-index:251660288;mso-position-horizontal-relative:text;mso-position-vertical-relative:text" from="1.3pt,5.55pt" to="1.35pt,27.2pt" o:allowincell="f" stroked="f">
                  <v:stroke startarrowwidth="narrow" startarrowlength="short" endarrowwidth="narrow" endarrowlength="short"/>
                </v:line>
              </w:pict>
            </w:r>
            <w:r w:rsidR="00B63BDA" w:rsidRPr="00942DFE">
              <w:rPr>
                <w:rFonts w:ascii="Times New Roman" w:hAnsi="Times New Roman"/>
                <w:sz w:val="28"/>
                <w:szCs w:val="28"/>
              </w:rPr>
              <w:t xml:space="preserve">Об утверждении решения об </w:t>
            </w:r>
            <w:r w:rsidR="00172C6E">
              <w:rPr>
                <w:rFonts w:ascii="Times New Roman" w:hAnsi="Times New Roman"/>
                <w:sz w:val="28"/>
                <w:szCs w:val="28"/>
              </w:rPr>
              <w:t>э</w:t>
            </w:r>
            <w:r w:rsidR="00B63BDA" w:rsidRPr="00942DFE">
              <w:rPr>
                <w:rFonts w:ascii="Times New Roman" w:hAnsi="Times New Roman"/>
                <w:sz w:val="28"/>
                <w:szCs w:val="28"/>
              </w:rPr>
              <w:t>миссии государственных облигаций Оренбургской области 201</w:t>
            </w:r>
            <w:r w:rsidR="008B6410">
              <w:rPr>
                <w:rFonts w:ascii="Times New Roman" w:hAnsi="Times New Roman"/>
                <w:sz w:val="28"/>
                <w:szCs w:val="28"/>
              </w:rPr>
              <w:t>7</w:t>
            </w:r>
            <w:r w:rsidR="00B63BDA" w:rsidRPr="00942DFE">
              <w:rPr>
                <w:rFonts w:ascii="Times New Roman" w:hAnsi="Times New Roman"/>
                <w:sz w:val="28"/>
                <w:szCs w:val="28"/>
              </w:rPr>
              <w:t xml:space="preserve"> года с фиксированным купонным доходом и амортизацией долга</w:t>
            </w:r>
          </w:p>
          <w:p w:rsidR="00B63BDA" w:rsidRPr="00942DFE" w:rsidRDefault="00B63BDA" w:rsidP="000065A5">
            <w:pPr>
              <w:spacing w:after="0" w:line="240" w:lineRule="auto"/>
              <w:rPr>
                <w:rFonts w:ascii="Times New Roman" w:hAnsi="Times New Roman"/>
                <w:sz w:val="28"/>
                <w:szCs w:val="28"/>
              </w:rPr>
            </w:pPr>
          </w:p>
        </w:tc>
        <w:tc>
          <w:tcPr>
            <w:tcW w:w="425" w:type="dxa"/>
          </w:tcPr>
          <w:p w:rsidR="00B63BDA" w:rsidRPr="00942DFE" w:rsidRDefault="00B63BDA" w:rsidP="000065A5">
            <w:pPr>
              <w:spacing w:after="0" w:line="240" w:lineRule="auto"/>
              <w:rPr>
                <w:rFonts w:ascii="Times New Roman" w:hAnsi="Times New Roman"/>
                <w:sz w:val="28"/>
              </w:rPr>
            </w:pPr>
          </w:p>
        </w:tc>
        <w:tc>
          <w:tcPr>
            <w:tcW w:w="4676" w:type="dxa"/>
          </w:tcPr>
          <w:p w:rsidR="00B63BDA" w:rsidRPr="00942DFE" w:rsidRDefault="00B63BDA" w:rsidP="000065A5">
            <w:pPr>
              <w:spacing w:after="0" w:line="240" w:lineRule="auto"/>
              <w:rPr>
                <w:rFonts w:ascii="Times New Roman" w:hAnsi="Times New Roman"/>
                <w:sz w:val="28"/>
              </w:rPr>
            </w:pPr>
          </w:p>
        </w:tc>
      </w:tr>
    </w:tbl>
    <w:p w:rsidR="00B63BDA" w:rsidRPr="00B112CB" w:rsidRDefault="00B63BDA" w:rsidP="00B63BDA">
      <w:pPr>
        <w:autoSpaceDE w:val="0"/>
        <w:autoSpaceDN w:val="0"/>
        <w:adjustRightInd w:val="0"/>
        <w:spacing w:after="0" w:line="240" w:lineRule="auto"/>
        <w:ind w:right="-143" w:firstLine="708"/>
        <w:jc w:val="both"/>
        <w:rPr>
          <w:rFonts w:ascii="Times New Roman" w:hAnsi="Times New Roman"/>
          <w:sz w:val="28"/>
          <w:szCs w:val="28"/>
        </w:rPr>
      </w:pPr>
      <w:r w:rsidRPr="00B112CB">
        <w:rPr>
          <w:rFonts w:ascii="Times New Roman" w:hAnsi="Times New Roman"/>
          <w:sz w:val="28"/>
          <w:szCs w:val="28"/>
        </w:rPr>
        <w:t>В соответствии с Федеральным законом от 29 июля 1998 года  № 136-</w:t>
      </w:r>
      <w:r w:rsidRPr="00B112CB">
        <w:rPr>
          <w:rFonts w:ascii="Times New Roman" w:hAnsi="Times New Roman"/>
          <w:spacing w:val="-2"/>
          <w:sz w:val="28"/>
          <w:szCs w:val="28"/>
        </w:rPr>
        <w:t>ФЗ «Об особенностях эмиссии и обращения государственных и муниципальных ценных бумаг», Законом Оренбургской</w:t>
      </w:r>
      <w:r>
        <w:rPr>
          <w:rFonts w:ascii="Times New Roman" w:hAnsi="Times New Roman"/>
          <w:spacing w:val="-2"/>
          <w:sz w:val="28"/>
          <w:szCs w:val="28"/>
        </w:rPr>
        <w:t xml:space="preserve"> области от 26 декабря 2013 года            № 2093</w:t>
      </w:r>
      <w:r w:rsidRPr="00B112CB">
        <w:rPr>
          <w:rFonts w:ascii="Times New Roman" w:hAnsi="Times New Roman"/>
          <w:spacing w:val="-2"/>
          <w:sz w:val="28"/>
          <w:szCs w:val="28"/>
        </w:rPr>
        <w:t>/</w:t>
      </w:r>
      <w:r>
        <w:rPr>
          <w:rFonts w:ascii="Times New Roman" w:hAnsi="Times New Roman"/>
          <w:spacing w:val="-2"/>
          <w:sz w:val="28"/>
          <w:szCs w:val="28"/>
        </w:rPr>
        <w:t>592</w:t>
      </w:r>
      <w:r w:rsidRPr="00B112CB">
        <w:rPr>
          <w:rFonts w:ascii="Times New Roman" w:hAnsi="Times New Roman"/>
          <w:spacing w:val="-2"/>
          <w:sz w:val="28"/>
          <w:szCs w:val="28"/>
        </w:rPr>
        <w:t>-</w:t>
      </w:r>
      <w:r w:rsidRPr="00B112CB">
        <w:rPr>
          <w:rFonts w:ascii="Times New Roman" w:hAnsi="Times New Roman"/>
          <w:spacing w:val="-2"/>
          <w:sz w:val="28"/>
          <w:szCs w:val="28"/>
          <w:lang w:val="en-US"/>
        </w:rPr>
        <w:t>V</w:t>
      </w:r>
      <w:r w:rsidRPr="00B112CB">
        <w:rPr>
          <w:rFonts w:ascii="Times New Roman" w:hAnsi="Times New Roman"/>
          <w:spacing w:val="-2"/>
          <w:sz w:val="28"/>
          <w:szCs w:val="28"/>
        </w:rPr>
        <w:t xml:space="preserve">-ОЗ «О бюджетном процессе в Оренбургской области», Законом Оренбургской области от </w:t>
      </w:r>
      <w:r w:rsidR="000C5711">
        <w:rPr>
          <w:rFonts w:ascii="Times New Roman" w:hAnsi="Times New Roman"/>
          <w:spacing w:val="-2"/>
          <w:sz w:val="28"/>
          <w:szCs w:val="28"/>
        </w:rPr>
        <w:t>21</w:t>
      </w:r>
      <w:r w:rsidR="000065A5">
        <w:rPr>
          <w:rFonts w:ascii="Times New Roman" w:hAnsi="Times New Roman"/>
          <w:spacing w:val="-2"/>
          <w:sz w:val="28"/>
          <w:szCs w:val="28"/>
        </w:rPr>
        <w:t xml:space="preserve"> </w:t>
      </w:r>
      <w:r w:rsidRPr="00B112CB">
        <w:rPr>
          <w:rFonts w:ascii="Times New Roman" w:hAnsi="Times New Roman"/>
          <w:spacing w:val="-2"/>
          <w:sz w:val="28"/>
          <w:szCs w:val="28"/>
        </w:rPr>
        <w:t>декабря 201</w:t>
      </w:r>
      <w:r w:rsidR="000C5711">
        <w:rPr>
          <w:rFonts w:ascii="Times New Roman" w:hAnsi="Times New Roman"/>
          <w:spacing w:val="-2"/>
          <w:sz w:val="28"/>
          <w:szCs w:val="28"/>
        </w:rPr>
        <w:t>6</w:t>
      </w:r>
      <w:r w:rsidRPr="00B112CB">
        <w:rPr>
          <w:rFonts w:ascii="Times New Roman" w:hAnsi="Times New Roman"/>
          <w:spacing w:val="-2"/>
          <w:sz w:val="28"/>
          <w:szCs w:val="28"/>
        </w:rPr>
        <w:t xml:space="preserve"> года</w:t>
      </w:r>
      <w:r w:rsidRPr="00B112CB">
        <w:rPr>
          <w:rFonts w:ascii="Times New Roman" w:hAnsi="Times New Roman"/>
          <w:sz w:val="28"/>
          <w:szCs w:val="28"/>
        </w:rPr>
        <w:t xml:space="preserve"> № </w:t>
      </w:r>
      <w:r>
        <w:rPr>
          <w:rFonts w:ascii="Times New Roman" w:hAnsi="Times New Roman"/>
          <w:sz w:val="28"/>
          <w:szCs w:val="28"/>
        </w:rPr>
        <w:t>2</w:t>
      </w:r>
      <w:r w:rsidR="000C5711">
        <w:rPr>
          <w:rFonts w:ascii="Times New Roman" w:hAnsi="Times New Roman"/>
          <w:sz w:val="28"/>
          <w:szCs w:val="28"/>
        </w:rPr>
        <w:t>04</w:t>
      </w:r>
      <w:r w:rsidRPr="00B112CB">
        <w:rPr>
          <w:rFonts w:ascii="Times New Roman" w:hAnsi="Times New Roman"/>
          <w:sz w:val="28"/>
          <w:szCs w:val="28"/>
        </w:rPr>
        <w:t>/</w:t>
      </w:r>
      <w:r w:rsidR="000C5711">
        <w:rPr>
          <w:rFonts w:ascii="Times New Roman" w:hAnsi="Times New Roman"/>
          <w:sz w:val="28"/>
          <w:szCs w:val="28"/>
        </w:rPr>
        <w:t>41</w:t>
      </w:r>
      <w:r w:rsidRPr="00B112CB">
        <w:rPr>
          <w:rFonts w:ascii="Times New Roman" w:hAnsi="Times New Roman"/>
          <w:sz w:val="28"/>
          <w:szCs w:val="28"/>
        </w:rPr>
        <w:t>-V</w:t>
      </w:r>
      <w:r w:rsidR="000C5711">
        <w:rPr>
          <w:rFonts w:ascii="Times New Roman" w:hAnsi="Times New Roman"/>
          <w:sz w:val="28"/>
          <w:szCs w:val="28"/>
          <w:lang w:val="en-US"/>
        </w:rPr>
        <w:t>I</w:t>
      </w:r>
      <w:r w:rsidRPr="00B112CB">
        <w:rPr>
          <w:rFonts w:ascii="Times New Roman" w:hAnsi="Times New Roman"/>
          <w:sz w:val="28"/>
          <w:szCs w:val="28"/>
        </w:rPr>
        <w:t>-ОЗ «Об областном бюджете на 201</w:t>
      </w:r>
      <w:r w:rsidR="000C5711" w:rsidRPr="000C5711">
        <w:rPr>
          <w:rFonts w:ascii="Times New Roman" w:hAnsi="Times New Roman"/>
          <w:sz w:val="28"/>
          <w:szCs w:val="28"/>
        </w:rPr>
        <w:t>7</w:t>
      </w:r>
      <w:r>
        <w:rPr>
          <w:rFonts w:ascii="Times New Roman" w:hAnsi="Times New Roman"/>
          <w:sz w:val="28"/>
          <w:szCs w:val="28"/>
        </w:rPr>
        <w:t xml:space="preserve"> год и на плановый период 201</w:t>
      </w:r>
      <w:r w:rsidR="000C5711" w:rsidRPr="000C5711">
        <w:rPr>
          <w:rFonts w:ascii="Times New Roman" w:hAnsi="Times New Roman"/>
          <w:sz w:val="28"/>
          <w:szCs w:val="28"/>
        </w:rPr>
        <w:t>8</w:t>
      </w:r>
      <w:r w:rsidRPr="00B112CB">
        <w:rPr>
          <w:rFonts w:ascii="Times New Roman" w:hAnsi="Times New Roman"/>
          <w:sz w:val="28"/>
          <w:szCs w:val="28"/>
        </w:rPr>
        <w:t xml:space="preserve"> и 201</w:t>
      </w:r>
      <w:r w:rsidR="000C5711" w:rsidRPr="000C5711">
        <w:rPr>
          <w:rFonts w:ascii="Times New Roman" w:hAnsi="Times New Roman"/>
          <w:sz w:val="28"/>
          <w:szCs w:val="28"/>
        </w:rPr>
        <w:t>9</w:t>
      </w:r>
      <w:r w:rsidRPr="00B112CB">
        <w:rPr>
          <w:rFonts w:ascii="Times New Roman" w:hAnsi="Times New Roman"/>
          <w:sz w:val="28"/>
          <w:szCs w:val="28"/>
        </w:rPr>
        <w:t xml:space="preserve"> годов», постановлениями Правительства Оренбургской области </w:t>
      </w:r>
      <w:r>
        <w:rPr>
          <w:rFonts w:ascii="Times New Roman" w:hAnsi="Times New Roman"/>
          <w:sz w:val="28"/>
          <w:szCs w:val="28"/>
        </w:rPr>
        <w:t xml:space="preserve">от 9 июля 2012 года № 590-п </w:t>
      </w:r>
      <w:r w:rsidRPr="00B112CB">
        <w:rPr>
          <w:rFonts w:ascii="Times New Roman" w:hAnsi="Times New Roman"/>
          <w:sz w:val="28"/>
          <w:szCs w:val="28"/>
        </w:rPr>
        <w:t xml:space="preserve">«Об утверждении генеральных условий эмиссии и обращения государственных облигаций Оренбургской области», от </w:t>
      </w:r>
      <w:r w:rsidR="000C5711" w:rsidRPr="000C5711">
        <w:rPr>
          <w:rFonts w:ascii="Times New Roman" w:hAnsi="Times New Roman"/>
          <w:sz w:val="28"/>
          <w:szCs w:val="28"/>
        </w:rPr>
        <w:t>31</w:t>
      </w:r>
      <w:r w:rsidR="000065A5">
        <w:rPr>
          <w:rFonts w:ascii="Times New Roman" w:hAnsi="Times New Roman"/>
          <w:sz w:val="28"/>
          <w:szCs w:val="28"/>
        </w:rPr>
        <w:t xml:space="preserve"> января </w:t>
      </w:r>
      <w:r>
        <w:rPr>
          <w:rFonts w:ascii="Times New Roman" w:hAnsi="Times New Roman"/>
          <w:sz w:val="28"/>
          <w:szCs w:val="28"/>
        </w:rPr>
        <w:t>201</w:t>
      </w:r>
      <w:r w:rsidR="000C5711" w:rsidRPr="000C5711">
        <w:rPr>
          <w:rFonts w:ascii="Times New Roman" w:hAnsi="Times New Roman"/>
          <w:sz w:val="28"/>
          <w:szCs w:val="28"/>
        </w:rPr>
        <w:t>7</w:t>
      </w:r>
      <w:r w:rsidR="000065A5">
        <w:rPr>
          <w:rFonts w:ascii="Times New Roman" w:hAnsi="Times New Roman"/>
          <w:sz w:val="28"/>
          <w:szCs w:val="28"/>
        </w:rPr>
        <w:t xml:space="preserve"> года №</w:t>
      </w:r>
      <w:r>
        <w:rPr>
          <w:rFonts w:ascii="Times New Roman" w:hAnsi="Times New Roman"/>
          <w:sz w:val="28"/>
          <w:szCs w:val="28"/>
        </w:rPr>
        <w:t xml:space="preserve"> </w:t>
      </w:r>
      <w:r w:rsidR="000C5711" w:rsidRPr="000C5711">
        <w:rPr>
          <w:rFonts w:ascii="Times New Roman" w:hAnsi="Times New Roman"/>
          <w:sz w:val="28"/>
          <w:szCs w:val="28"/>
        </w:rPr>
        <w:t>50</w:t>
      </w:r>
      <w:r>
        <w:rPr>
          <w:rFonts w:ascii="Times New Roman" w:hAnsi="Times New Roman"/>
          <w:sz w:val="28"/>
          <w:szCs w:val="28"/>
        </w:rPr>
        <w:t>-п «Об установлении предельных объемов выпуска государственных ценных бумаг Оренбургской области по номинальной стоимости на 201</w:t>
      </w:r>
      <w:r w:rsidR="000C5711" w:rsidRPr="000C5711">
        <w:rPr>
          <w:rFonts w:ascii="Times New Roman" w:hAnsi="Times New Roman"/>
          <w:sz w:val="28"/>
          <w:szCs w:val="28"/>
        </w:rPr>
        <w:t>7</w:t>
      </w:r>
      <w:r>
        <w:rPr>
          <w:rFonts w:ascii="Times New Roman" w:hAnsi="Times New Roman"/>
          <w:sz w:val="28"/>
          <w:szCs w:val="28"/>
        </w:rPr>
        <w:t xml:space="preserve"> год и на плановый период 201</w:t>
      </w:r>
      <w:r w:rsidR="000C5711" w:rsidRPr="000C5711">
        <w:rPr>
          <w:rFonts w:ascii="Times New Roman" w:hAnsi="Times New Roman"/>
          <w:sz w:val="28"/>
          <w:szCs w:val="28"/>
        </w:rPr>
        <w:t>8</w:t>
      </w:r>
      <w:r>
        <w:rPr>
          <w:rFonts w:ascii="Times New Roman" w:hAnsi="Times New Roman"/>
          <w:sz w:val="28"/>
          <w:szCs w:val="28"/>
        </w:rPr>
        <w:t xml:space="preserve"> и 201</w:t>
      </w:r>
      <w:r w:rsidR="000C5711" w:rsidRPr="000C5711">
        <w:rPr>
          <w:rFonts w:ascii="Times New Roman" w:hAnsi="Times New Roman"/>
          <w:sz w:val="28"/>
          <w:szCs w:val="28"/>
        </w:rPr>
        <w:t>9</w:t>
      </w:r>
      <w:r>
        <w:rPr>
          <w:rFonts w:ascii="Times New Roman" w:hAnsi="Times New Roman"/>
          <w:sz w:val="28"/>
          <w:szCs w:val="28"/>
        </w:rPr>
        <w:t xml:space="preserve"> годов»</w:t>
      </w:r>
      <w:r w:rsidRPr="00B112CB">
        <w:rPr>
          <w:rFonts w:ascii="Times New Roman" w:hAnsi="Times New Roman"/>
          <w:sz w:val="28"/>
          <w:szCs w:val="28"/>
        </w:rPr>
        <w:t xml:space="preserve">, </w:t>
      </w:r>
      <w:r>
        <w:rPr>
          <w:rFonts w:ascii="Times New Roman" w:hAnsi="Times New Roman"/>
          <w:sz w:val="28"/>
          <w:szCs w:val="28"/>
        </w:rPr>
        <w:t xml:space="preserve">Приказом министерства финансов Оренбургской области </w:t>
      </w:r>
      <w:r w:rsidRPr="00B112CB">
        <w:rPr>
          <w:rFonts w:ascii="Times New Roman" w:hAnsi="Times New Roman"/>
          <w:sz w:val="28"/>
          <w:szCs w:val="28"/>
        </w:rPr>
        <w:t xml:space="preserve">от </w:t>
      </w:r>
      <w:r w:rsidR="000C5711" w:rsidRPr="000C5711">
        <w:rPr>
          <w:rFonts w:ascii="Times New Roman" w:hAnsi="Times New Roman"/>
          <w:sz w:val="28"/>
          <w:szCs w:val="28"/>
        </w:rPr>
        <w:t>7</w:t>
      </w:r>
      <w:r w:rsidR="000065A5">
        <w:rPr>
          <w:rFonts w:ascii="Times New Roman" w:hAnsi="Times New Roman"/>
          <w:sz w:val="28"/>
          <w:szCs w:val="28"/>
        </w:rPr>
        <w:t xml:space="preserve"> </w:t>
      </w:r>
      <w:r w:rsidR="000C5711">
        <w:rPr>
          <w:rFonts w:ascii="Times New Roman" w:hAnsi="Times New Roman"/>
          <w:sz w:val="28"/>
          <w:szCs w:val="28"/>
        </w:rPr>
        <w:t>февра</w:t>
      </w:r>
      <w:r w:rsidR="000065A5">
        <w:rPr>
          <w:rFonts w:ascii="Times New Roman" w:hAnsi="Times New Roman"/>
          <w:sz w:val="28"/>
          <w:szCs w:val="28"/>
        </w:rPr>
        <w:t>ля 201</w:t>
      </w:r>
      <w:r w:rsidR="000C5711">
        <w:rPr>
          <w:rFonts w:ascii="Times New Roman" w:hAnsi="Times New Roman"/>
          <w:sz w:val="28"/>
          <w:szCs w:val="28"/>
        </w:rPr>
        <w:t>7</w:t>
      </w:r>
      <w:r w:rsidR="000065A5">
        <w:rPr>
          <w:rFonts w:ascii="Times New Roman" w:hAnsi="Times New Roman"/>
          <w:sz w:val="28"/>
          <w:szCs w:val="28"/>
        </w:rPr>
        <w:t xml:space="preserve"> </w:t>
      </w:r>
      <w:r>
        <w:rPr>
          <w:rFonts w:ascii="Times New Roman" w:hAnsi="Times New Roman"/>
          <w:sz w:val="28"/>
          <w:szCs w:val="28"/>
        </w:rPr>
        <w:t xml:space="preserve">года № </w:t>
      </w:r>
      <w:r w:rsidR="000C5711">
        <w:rPr>
          <w:rFonts w:ascii="Times New Roman" w:hAnsi="Times New Roman"/>
          <w:sz w:val="28"/>
          <w:szCs w:val="28"/>
        </w:rPr>
        <w:t>21</w:t>
      </w:r>
      <w:r w:rsidRPr="00B112CB">
        <w:rPr>
          <w:rFonts w:ascii="Times New Roman" w:hAnsi="Times New Roman"/>
          <w:sz w:val="28"/>
          <w:szCs w:val="28"/>
        </w:rPr>
        <w:t xml:space="preserve"> «Об утверждении условий эмиссии и обращения государственных облигаций Оренбургской области 201</w:t>
      </w:r>
      <w:r w:rsidR="000C5711" w:rsidRPr="000C5711">
        <w:rPr>
          <w:rFonts w:ascii="Times New Roman" w:hAnsi="Times New Roman"/>
          <w:sz w:val="28"/>
          <w:szCs w:val="28"/>
        </w:rPr>
        <w:t>7</w:t>
      </w:r>
      <w:r w:rsidRPr="00B112CB">
        <w:rPr>
          <w:rFonts w:ascii="Times New Roman" w:hAnsi="Times New Roman"/>
          <w:sz w:val="28"/>
          <w:szCs w:val="28"/>
        </w:rPr>
        <w:t xml:space="preserve"> года с фиксированным купонным доходом и амортизацией долга» </w:t>
      </w:r>
      <w:r>
        <w:rPr>
          <w:rFonts w:ascii="Times New Roman" w:hAnsi="Times New Roman"/>
          <w:sz w:val="28"/>
          <w:szCs w:val="28"/>
        </w:rPr>
        <w:t>приказываю</w:t>
      </w:r>
      <w:r w:rsidRPr="00B112CB">
        <w:rPr>
          <w:rFonts w:ascii="Times New Roman" w:hAnsi="Times New Roman"/>
          <w:sz w:val="28"/>
          <w:szCs w:val="28"/>
        </w:rPr>
        <w:t>:</w:t>
      </w:r>
    </w:p>
    <w:p w:rsidR="00B63BDA" w:rsidRDefault="00B63BDA" w:rsidP="00B63BDA">
      <w:pPr>
        <w:tabs>
          <w:tab w:val="left" w:pos="1276"/>
        </w:tabs>
        <w:suppressAutoHyphens/>
        <w:spacing w:line="240" w:lineRule="auto"/>
        <w:ind w:right="-142" w:firstLine="709"/>
        <w:contextualSpacing/>
        <w:jc w:val="both"/>
        <w:rPr>
          <w:rFonts w:ascii="Times New Roman" w:hAnsi="Times New Roman"/>
          <w:sz w:val="28"/>
          <w:szCs w:val="28"/>
        </w:rPr>
      </w:pPr>
      <w:r w:rsidRPr="00B112CB">
        <w:rPr>
          <w:rFonts w:ascii="Times New Roman" w:hAnsi="Times New Roman"/>
          <w:sz w:val="28"/>
          <w:szCs w:val="28"/>
        </w:rPr>
        <w:t xml:space="preserve">1. Утвердить </w:t>
      </w:r>
      <w:hyperlink w:anchor="Par32" w:history="1">
        <w:r w:rsidRPr="00B112CB">
          <w:rPr>
            <w:rFonts w:ascii="Times New Roman" w:hAnsi="Times New Roman"/>
            <w:sz w:val="28"/>
            <w:szCs w:val="28"/>
          </w:rPr>
          <w:t>решение</w:t>
        </w:r>
      </w:hyperlink>
      <w:r w:rsidRPr="00B112CB">
        <w:rPr>
          <w:rFonts w:ascii="Times New Roman" w:hAnsi="Times New Roman"/>
          <w:sz w:val="28"/>
          <w:szCs w:val="28"/>
        </w:rPr>
        <w:t xml:space="preserve"> об эмиссии государственных облигаций Оренбургской области 201</w:t>
      </w:r>
      <w:r w:rsidR="000C5711">
        <w:rPr>
          <w:rFonts w:ascii="Times New Roman" w:hAnsi="Times New Roman"/>
          <w:sz w:val="28"/>
          <w:szCs w:val="28"/>
        </w:rPr>
        <w:t>7</w:t>
      </w:r>
      <w:r w:rsidRPr="00B112CB">
        <w:rPr>
          <w:rFonts w:ascii="Times New Roman" w:hAnsi="Times New Roman"/>
          <w:sz w:val="28"/>
          <w:szCs w:val="28"/>
        </w:rPr>
        <w:t xml:space="preserve"> года с фиксированным купонным доходом и амортизацией долга согласно приложению.</w:t>
      </w:r>
    </w:p>
    <w:p w:rsidR="00B63BDA" w:rsidRPr="00B112CB" w:rsidRDefault="00B63BDA" w:rsidP="00B63BDA">
      <w:pPr>
        <w:tabs>
          <w:tab w:val="left" w:pos="1276"/>
        </w:tabs>
        <w:suppressAutoHyphens/>
        <w:spacing w:line="240" w:lineRule="auto"/>
        <w:ind w:right="-142" w:firstLine="709"/>
        <w:contextualSpacing/>
        <w:jc w:val="both"/>
        <w:rPr>
          <w:rFonts w:ascii="Times New Roman" w:hAnsi="Times New Roman"/>
          <w:sz w:val="28"/>
          <w:szCs w:val="28"/>
        </w:rPr>
      </w:pPr>
      <w:r w:rsidRPr="00B112CB">
        <w:rPr>
          <w:rFonts w:ascii="Times New Roman" w:hAnsi="Times New Roman"/>
          <w:sz w:val="28"/>
          <w:szCs w:val="28"/>
        </w:rPr>
        <w:t xml:space="preserve">2. Контроль за исполнением настоящего </w:t>
      </w:r>
      <w:r>
        <w:rPr>
          <w:rFonts w:ascii="Times New Roman" w:hAnsi="Times New Roman"/>
          <w:sz w:val="28"/>
          <w:szCs w:val="28"/>
        </w:rPr>
        <w:t>Приказа</w:t>
      </w:r>
      <w:r w:rsidRPr="00B112CB">
        <w:rPr>
          <w:rFonts w:ascii="Times New Roman" w:hAnsi="Times New Roman"/>
          <w:sz w:val="28"/>
          <w:szCs w:val="28"/>
        </w:rPr>
        <w:t xml:space="preserve"> возложить на</w:t>
      </w:r>
      <w:r>
        <w:rPr>
          <w:rFonts w:ascii="Times New Roman" w:hAnsi="Times New Roman"/>
          <w:sz w:val="28"/>
          <w:szCs w:val="28"/>
        </w:rPr>
        <w:t xml:space="preserve"> первого з</w:t>
      </w:r>
      <w:r w:rsidRPr="00B112CB">
        <w:rPr>
          <w:rFonts w:ascii="Times New Roman" w:hAnsi="Times New Roman"/>
          <w:sz w:val="28"/>
          <w:szCs w:val="28"/>
        </w:rPr>
        <w:t xml:space="preserve">аместителя </w:t>
      </w:r>
      <w:r>
        <w:rPr>
          <w:rFonts w:ascii="Times New Roman" w:hAnsi="Times New Roman"/>
          <w:sz w:val="28"/>
          <w:szCs w:val="28"/>
        </w:rPr>
        <w:t xml:space="preserve">министра финансов </w:t>
      </w:r>
      <w:r w:rsidRPr="00B112CB">
        <w:rPr>
          <w:rFonts w:ascii="Times New Roman" w:hAnsi="Times New Roman"/>
          <w:sz w:val="28"/>
          <w:szCs w:val="28"/>
        </w:rPr>
        <w:t>Оренбургской области</w:t>
      </w:r>
      <w:r>
        <w:rPr>
          <w:rFonts w:ascii="Times New Roman" w:hAnsi="Times New Roman"/>
          <w:sz w:val="28"/>
          <w:szCs w:val="28"/>
        </w:rPr>
        <w:t xml:space="preserve"> Терскову Т.В</w:t>
      </w:r>
      <w:r w:rsidRPr="00B112CB">
        <w:rPr>
          <w:rFonts w:ascii="Times New Roman" w:hAnsi="Times New Roman"/>
          <w:sz w:val="28"/>
          <w:szCs w:val="28"/>
        </w:rPr>
        <w:t>.</w:t>
      </w:r>
    </w:p>
    <w:p w:rsidR="00B63BDA" w:rsidRDefault="00B63BDA" w:rsidP="00B63BDA">
      <w:pPr>
        <w:tabs>
          <w:tab w:val="left" w:pos="1276"/>
        </w:tabs>
        <w:suppressAutoHyphens/>
        <w:spacing w:line="240" w:lineRule="auto"/>
        <w:ind w:right="-142" w:firstLine="709"/>
        <w:contextualSpacing/>
        <w:jc w:val="both"/>
        <w:rPr>
          <w:rFonts w:ascii="Times New Roman" w:hAnsi="Times New Roman"/>
          <w:sz w:val="28"/>
          <w:szCs w:val="28"/>
        </w:rPr>
      </w:pPr>
      <w:r>
        <w:rPr>
          <w:rFonts w:ascii="Times New Roman" w:hAnsi="Times New Roman"/>
          <w:sz w:val="28"/>
          <w:szCs w:val="28"/>
        </w:rPr>
        <w:t>3. Настоящий приказ</w:t>
      </w:r>
      <w:r w:rsidRPr="00B112CB">
        <w:rPr>
          <w:rFonts w:ascii="Times New Roman" w:hAnsi="Times New Roman"/>
          <w:sz w:val="28"/>
          <w:szCs w:val="28"/>
        </w:rPr>
        <w:t xml:space="preserve"> вступает в силу </w:t>
      </w:r>
      <w:r>
        <w:rPr>
          <w:rFonts w:ascii="Times New Roman" w:hAnsi="Times New Roman"/>
          <w:sz w:val="28"/>
          <w:szCs w:val="28"/>
        </w:rPr>
        <w:t xml:space="preserve">со дня </w:t>
      </w:r>
      <w:r w:rsidRPr="00B112CB">
        <w:rPr>
          <w:rFonts w:ascii="Times New Roman" w:hAnsi="Times New Roman"/>
          <w:sz w:val="28"/>
          <w:szCs w:val="28"/>
        </w:rPr>
        <w:t xml:space="preserve">его </w:t>
      </w:r>
      <w:r>
        <w:rPr>
          <w:rFonts w:ascii="Times New Roman" w:hAnsi="Times New Roman"/>
          <w:sz w:val="28"/>
          <w:szCs w:val="28"/>
        </w:rPr>
        <w:t>подписания</w:t>
      </w:r>
      <w:r w:rsidRPr="00B112CB">
        <w:rPr>
          <w:rFonts w:ascii="Times New Roman" w:hAnsi="Times New Roman"/>
          <w:sz w:val="28"/>
          <w:szCs w:val="28"/>
        </w:rPr>
        <w:t>.</w:t>
      </w:r>
    </w:p>
    <w:p w:rsidR="00B63BDA" w:rsidRDefault="00B63BDA" w:rsidP="00B63BDA">
      <w:pPr>
        <w:tabs>
          <w:tab w:val="left" w:pos="1276"/>
        </w:tabs>
        <w:suppressAutoHyphens/>
        <w:spacing w:line="240" w:lineRule="auto"/>
        <w:ind w:right="-142" w:firstLine="709"/>
        <w:contextualSpacing/>
        <w:jc w:val="both"/>
        <w:rPr>
          <w:rFonts w:ascii="Times New Roman" w:hAnsi="Times New Roman"/>
          <w:sz w:val="28"/>
          <w:szCs w:val="28"/>
        </w:rPr>
      </w:pPr>
    </w:p>
    <w:p w:rsidR="00B63BDA" w:rsidRDefault="00B63BDA" w:rsidP="00B63BDA">
      <w:pPr>
        <w:tabs>
          <w:tab w:val="left" w:pos="1276"/>
        </w:tabs>
        <w:suppressAutoHyphens/>
        <w:spacing w:line="240" w:lineRule="auto"/>
        <w:ind w:right="-142" w:firstLine="709"/>
        <w:contextualSpacing/>
        <w:jc w:val="both"/>
        <w:rPr>
          <w:rFonts w:ascii="Times New Roman" w:hAnsi="Times New Roman"/>
          <w:sz w:val="28"/>
          <w:szCs w:val="28"/>
        </w:rPr>
      </w:pPr>
    </w:p>
    <w:p w:rsidR="00B63BDA" w:rsidRDefault="000065A5" w:rsidP="00B63BDA">
      <w:pPr>
        <w:spacing w:after="0" w:line="240" w:lineRule="auto"/>
        <w:jc w:val="both"/>
        <w:rPr>
          <w:rFonts w:ascii="Times New Roman" w:hAnsi="Times New Roman"/>
          <w:sz w:val="28"/>
          <w:szCs w:val="28"/>
        </w:rPr>
      </w:pPr>
      <w:r>
        <w:rPr>
          <w:rFonts w:ascii="Times New Roman" w:hAnsi="Times New Roman"/>
          <w:sz w:val="28"/>
          <w:szCs w:val="28"/>
        </w:rPr>
        <w:t>М</w:t>
      </w:r>
      <w:r w:rsidR="00B63BDA">
        <w:rPr>
          <w:rFonts w:ascii="Times New Roman" w:hAnsi="Times New Roman"/>
          <w:sz w:val="28"/>
          <w:szCs w:val="28"/>
        </w:rPr>
        <w:t>инистр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63BDA" w:rsidRPr="00A33EB9">
        <w:rPr>
          <w:rFonts w:ascii="Times New Roman" w:hAnsi="Times New Roman"/>
          <w:sz w:val="28"/>
          <w:szCs w:val="28"/>
        </w:rPr>
        <w:t>Т.Г.</w:t>
      </w:r>
      <w:r w:rsidR="00B63BDA">
        <w:rPr>
          <w:rFonts w:ascii="Times New Roman" w:hAnsi="Times New Roman"/>
          <w:sz w:val="28"/>
          <w:szCs w:val="28"/>
        </w:rPr>
        <w:t xml:space="preserve"> </w:t>
      </w:r>
      <w:r w:rsidR="00B63BDA" w:rsidRPr="00A33EB9">
        <w:rPr>
          <w:rFonts w:ascii="Times New Roman" w:hAnsi="Times New Roman"/>
          <w:sz w:val="28"/>
          <w:szCs w:val="28"/>
        </w:rPr>
        <w:t>Мошкова</w:t>
      </w:r>
    </w:p>
    <w:p w:rsidR="00B63BDA" w:rsidRDefault="00B63BDA" w:rsidP="00B63BDA">
      <w:pPr>
        <w:spacing w:after="0" w:line="240" w:lineRule="auto"/>
        <w:ind w:left="4253"/>
        <w:rPr>
          <w:rFonts w:ascii="Times New Roman" w:hAnsi="Times New Roman"/>
          <w:sz w:val="28"/>
          <w:szCs w:val="28"/>
        </w:rPr>
        <w:sectPr w:rsidR="00B63BDA" w:rsidSect="000065A5">
          <w:headerReference w:type="default" r:id="rId9"/>
          <w:headerReference w:type="first" r:id="rId10"/>
          <w:pgSz w:w="11906" w:h="16838"/>
          <w:pgMar w:top="1134" w:right="851" w:bottom="1134" w:left="1701" w:header="709" w:footer="709" w:gutter="0"/>
          <w:cols w:space="708"/>
          <w:titlePg/>
          <w:docGrid w:linePitch="360"/>
        </w:sectPr>
      </w:pPr>
    </w:p>
    <w:p w:rsidR="00B63BDA" w:rsidRDefault="00B63BDA" w:rsidP="00B63BDA">
      <w:pPr>
        <w:spacing w:after="0" w:line="240" w:lineRule="auto"/>
        <w:ind w:left="4253"/>
        <w:rPr>
          <w:rFonts w:ascii="Times New Roman" w:hAnsi="Times New Roman"/>
          <w:sz w:val="28"/>
          <w:szCs w:val="28"/>
        </w:rPr>
      </w:pPr>
      <w:r w:rsidRPr="00222F8A">
        <w:rPr>
          <w:rFonts w:ascii="Times New Roman" w:hAnsi="Times New Roman"/>
          <w:sz w:val="28"/>
          <w:szCs w:val="28"/>
        </w:rPr>
        <w:lastRenderedPageBreak/>
        <w:t xml:space="preserve">Приложение </w:t>
      </w:r>
    </w:p>
    <w:p w:rsidR="00B63BDA" w:rsidRDefault="00B63BDA" w:rsidP="00B63BDA">
      <w:pPr>
        <w:spacing w:after="0" w:line="240" w:lineRule="auto"/>
        <w:ind w:left="4253"/>
        <w:rPr>
          <w:rFonts w:ascii="Times New Roman" w:hAnsi="Times New Roman"/>
          <w:sz w:val="28"/>
          <w:szCs w:val="28"/>
        </w:rPr>
      </w:pPr>
      <w:r w:rsidRPr="00222F8A">
        <w:rPr>
          <w:rFonts w:ascii="Times New Roman" w:hAnsi="Times New Roman"/>
          <w:sz w:val="28"/>
          <w:szCs w:val="28"/>
        </w:rPr>
        <w:t xml:space="preserve">к </w:t>
      </w:r>
      <w:r>
        <w:rPr>
          <w:rFonts w:ascii="Times New Roman" w:hAnsi="Times New Roman"/>
          <w:sz w:val="28"/>
          <w:szCs w:val="28"/>
        </w:rPr>
        <w:t>приказу министерства финансов</w:t>
      </w:r>
      <w:r w:rsidRPr="00222F8A">
        <w:rPr>
          <w:rFonts w:ascii="Times New Roman" w:hAnsi="Times New Roman"/>
          <w:sz w:val="28"/>
          <w:szCs w:val="28"/>
        </w:rPr>
        <w:t xml:space="preserve"> </w:t>
      </w:r>
    </w:p>
    <w:p w:rsidR="00B63BDA" w:rsidRDefault="00B63BDA" w:rsidP="00B63BDA">
      <w:pPr>
        <w:spacing w:after="0" w:line="240" w:lineRule="auto"/>
        <w:ind w:left="4253"/>
        <w:rPr>
          <w:rFonts w:ascii="Times New Roman" w:hAnsi="Times New Roman"/>
          <w:sz w:val="28"/>
          <w:szCs w:val="28"/>
        </w:rPr>
      </w:pPr>
      <w:r>
        <w:rPr>
          <w:rFonts w:ascii="Times New Roman" w:hAnsi="Times New Roman"/>
          <w:sz w:val="28"/>
          <w:szCs w:val="28"/>
        </w:rPr>
        <w:t xml:space="preserve">Оренбургской </w:t>
      </w:r>
      <w:r w:rsidRPr="00222F8A">
        <w:rPr>
          <w:rFonts w:ascii="Times New Roman" w:hAnsi="Times New Roman"/>
          <w:sz w:val="28"/>
          <w:szCs w:val="28"/>
        </w:rPr>
        <w:t>области</w:t>
      </w:r>
    </w:p>
    <w:p w:rsidR="00B63BDA" w:rsidRPr="00561C8D" w:rsidRDefault="00B63BDA" w:rsidP="00B63BDA">
      <w:pPr>
        <w:autoSpaceDE w:val="0"/>
        <w:autoSpaceDN w:val="0"/>
        <w:adjustRightInd w:val="0"/>
        <w:spacing w:after="0" w:line="240" w:lineRule="auto"/>
        <w:ind w:left="4253"/>
        <w:rPr>
          <w:rFonts w:ascii="Times New Roman" w:hAnsi="Times New Roman"/>
          <w:sz w:val="28"/>
          <w:szCs w:val="28"/>
          <w:u w:val="single"/>
        </w:rPr>
      </w:pPr>
      <w:r w:rsidRPr="00222F8A">
        <w:rPr>
          <w:rFonts w:ascii="Times New Roman" w:hAnsi="Times New Roman"/>
          <w:sz w:val="28"/>
          <w:szCs w:val="28"/>
        </w:rPr>
        <w:t xml:space="preserve">от </w:t>
      </w:r>
      <w:r>
        <w:rPr>
          <w:rFonts w:ascii="Times New Roman" w:hAnsi="Times New Roman"/>
          <w:sz w:val="28"/>
          <w:szCs w:val="28"/>
          <w:u w:val="single"/>
        </w:rPr>
        <w:t xml:space="preserve"> </w:t>
      </w:r>
      <w:r w:rsidR="00791CA8">
        <w:rPr>
          <w:rFonts w:ascii="Times New Roman" w:hAnsi="Times New Roman"/>
          <w:sz w:val="28"/>
          <w:szCs w:val="28"/>
          <w:u w:val="single"/>
        </w:rPr>
        <w:t>06.12.2017</w:t>
      </w:r>
      <w:r w:rsidR="000C5711">
        <w:rPr>
          <w:rFonts w:ascii="Times New Roman" w:hAnsi="Times New Roman"/>
          <w:sz w:val="28"/>
          <w:szCs w:val="28"/>
          <w:u w:val="single"/>
        </w:rPr>
        <w:t xml:space="preserve">   </w:t>
      </w:r>
      <w:r>
        <w:rPr>
          <w:rFonts w:ascii="Times New Roman" w:hAnsi="Times New Roman"/>
          <w:sz w:val="28"/>
          <w:szCs w:val="28"/>
          <w:u w:val="single"/>
        </w:rPr>
        <w:t xml:space="preserve">  </w:t>
      </w:r>
      <w:r w:rsidRPr="00222F8A">
        <w:rPr>
          <w:rFonts w:ascii="Times New Roman" w:hAnsi="Times New Roman"/>
          <w:sz w:val="28"/>
          <w:szCs w:val="28"/>
        </w:rPr>
        <w:t xml:space="preserve"> </w:t>
      </w:r>
      <w:r>
        <w:rPr>
          <w:rFonts w:ascii="Times New Roman" w:hAnsi="Times New Roman"/>
          <w:sz w:val="28"/>
          <w:szCs w:val="28"/>
        </w:rPr>
        <w:t>№</w:t>
      </w:r>
      <w:r w:rsidRPr="00222F8A">
        <w:rPr>
          <w:rFonts w:ascii="Times New Roman" w:hAnsi="Times New Roman"/>
          <w:sz w:val="28"/>
          <w:szCs w:val="28"/>
        </w:rPr>
        <w:t xml:space="preserve"> </w:t>
      </w:r>
      <w:r>
        <w:rPr>
          <w:rFonts w:ascii="Times New Roman" w:hAnsi="Times New Roman"/>
          <w:sz w:val="28"/>
          <w:szCs w:val="28"/>
          <w:u w:val="single"/>
        </w:rPr>
        <w:t xml:space="preserve">   </w:t>
      </w:r>
      <w:r w:rsidR="000065A5">
        <w:rPr>
          <w:rFonts w:ascii="Times New Roman" w:hAnsi="Times New Roman"/>
          <w:sz w:val="28"/>
          <w:szCs w:val="28"/>
          <w:u w:val="single"/>
        </w:rPr>
        <w:t xml:space="preserve">   </w:t>
      </w:r>
      <w:r w:rsidR="000C5711">
        <w:rPr>
          <w:rFonts w:ascii="Times New Roman" w:hAnsi="Times New Roman"/>
          <w:sz w:val="28"/>
          <w:szCs w:val="28"/>
          <w:u w:val="single"/>
        </w:rPr>
        <w:t xml:space="preserve"> </w:t>
      </w:r>
      <w:r w:rsidR="00791CA8">
        <w:rPr>
          <w:rFonts w:ascii="Times New Roman" w:hAnsi="Times New Roman"/>
          <w:sz w:val="28"/>
          <w:szCs w:val="28"/>
          <w:u w:val="single"/>
        </w:rPr>
        <w:t>198</w:t>
      </w:r>
      <w:bookmarkStart w:id="0" w:name="_GoBack"/>
      <w:bookmarkEnd w:id="0"/>
      <w:r>
        <w:rPr>
          <w:rFonts w:ascii="Times New Roman" w:hAnsi="Times New Roman"/>
          <w:sz w:val="28"/>
          <w:szCs w:val="28"/>
          <w:u w:val="single"/>
        </w:rPr>
        <w:t xml:space="preserve">  </w:t>
      </w:r>
      <w:r w:rsidR="00A42A1E">
        <w:rPr>
          <w:rFonts w:ascii="Times New Roman" w:hAnsi="Times New Roman"/>
          <w:sz w:val="28"/>
          <w:szCs w:val="28"/>
          <w:u w:val="single"/>
        </w:rPr>
        <w:t xml:space="preserve">         </w:t>
      </w:r>
      <w:r w:rsidRPr="00561C8D">
        <w:rPr>
          <w:rFonts w:ascii="Times New Roman" w:hAnsi="Times New Roman"/>
          <w:color w:val="FFFFFF"/>
          <w:sz w:val="28"/>
          <w:szCs w:val="28"/>
          <w:u w:val="single"/>
        </w:rPr>
        <w:t>.</w:t>
      </w:r>
    </w:p>
    <w:p w:rsidR="00B63BDA" w:rsidRDefault="00B63BDA" w:rsidP="00B63BDA">
      <w:pPr>
        <w:pStyle w:val="ConsPlusTitle"/>
        <w:widowControl/>
        <w:jc w:val="center"/>
        <w:rPr>
          <w:rFonts w:ascii="Times New Roman" w:hAnsi="Times New Roman" w:cs="Times New Roman"/>
          <w:b w:val="0"/>
          <w:color w:val="000000"/>
          <w:sz w:val="28"/>
          <w:szCs w:val="28"/>
        </w:rPr>
      </w:pPr>
    </w:p>
    <w:p w:rsidR="00B63BDA" w:rsidRDefault="00B63BDA" w:rsidP="00B63BDA">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Решение </w:t>
      </w:r>
    </w:p>
    <w:p w:rsidR="00B63BDA" w:rsidRPr="005372FE" w:rsidRDefault="000065A5" w:rsidP="00B63BDA">
      <w:pPr>
        <w:pStyle w:val="ConsPlusTitle"/>
        <w:widowControl/>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о</w:t>
      </w:r>
      <w:r w:rsidR="00B63BDA">
        <w:rPr>
          <w:rFonts w:ascii="Times New Roman" w:hAnsi="Times New Roman" w:cs="Times New Roman"/>
          <w:b w:val="0"/>
          <w:color w:val="000000"/>
          <w:sz w:val="28"/>
          <w:szCs w:val="28"/>
        </w:rPr>
        <w:t xml:space="preserve">б </w:t>
      </w:r>
      <w:r w:rsidR="00B63BDA" w:rsidRPr="005372FE">
        <w:rPr>
          <w:rFonts w:ascii="Times New Roman" w:hAnsi="Times New Roman" w:cs="Times New Roman"/>
          <w:b w:val="0"/>
          <w:color w:val="000000"/>
          <w:sz w:val="28"/>
          <w:szCs w:val="28"/>
        </w:rPr>
        <w:t>эмиссии государственных облигаций Оренбургской области 201</w:t>
      </w:r>
      <w:r w:rsidR="000C5711">
        <w:rPr>
          <w:rFonts w:ascii="Times New Roman" w:hAnsi="Times New Roman" w:cs="Times New Roman"/>
          <w:b w:val="0"/>
          <w:color w:val="000000"/>
          <w:sz w:val="28"/>
          <w:szCs w:val="28"/>
        </w:rPr>
        <w:t>7</w:t>
      </w:r>
      <w:r w:rsidR="00B63BDA" w:rsidRPr="005372FE">
        <w:rPr>
          <w:rFonts w:ascii="Times New Roman" w:hAnsi="Times New Roman" w:cs="Times New Roman"/>
          <w:b w:val="0"/>
          <w:color w:val="000000"/>
          <w:sz w:val="28"/>
          <w:szCs w:val="28"/>
        </w:rPr>
        <w:t xml:space="preserve"> года</w:t>
      </w:r>
      <w:r w:rsidR="00B63BDA">
        <w:rPr>
          <w:rFonts w:ascii="Times New Roman" w:hAnsi="Times New Roman" w:cs="Times New Roman"/>
          <w:b w:val="0"/>
          <w:color w:val="000000"/>
          <w:sz w:val="28"/>
          <w:szCs w:val="28"/>
        </w:rPr>
        <w:t xml:space="preserve">     </w:t>
      </w:r>
      <w:r w:rsidR="00B63BDA" w:rsidRPr="005372FE">
        <w:rPr>
          <w:rFonts w:ascii="Times New Roman" w:hAnsi="Times New Roman" w:cs="Times New Roman"/>
          <w:b w:val="0"/>
          <w:color w:val="000000"/>
          <w:sz w:val="28"/>
          <w:szCs w:val="28"/>
        </w:rPr>
        <w:t xml:space="preserve"> с фиксированным купонным доходом и амортизацией долга</w:t>
      </w:r>
    </w:p>
    <w:p w:rsidR="00B63BDA" w:rsidRPr="005372FE" w:rsidRDefault="00B63BDA" w:rsidP="00B63BDA">
      <w:pPr>
        <w:pStyle w:val="af5"/>
        <w:rPr>
          <w:rFonts w:ascii="Times New Roman" w:hAnsi="Times New Roman"/>
          <w:sz w:val="28"/>
          <w:szCs w:val="28"/>
        </w:rPr>
      </w:pPr>
    </w:p>
    <w:p w:rsidR="00B63BDA" w:rsidRPr="007D36CF" w:rsidRDefault="00B63BDA" w:rsidP="00B63BDA">
      <w:pPr>
        <w:spacing w:line="240" w:lineRule="auto"/>
        <w:contextualSpacing/>
        <w:jc w:val="center"/>
        <w:outlineLvl w:val="1"/>
        <w:rPr>
          <w:rFonts w:ascii="Times New Roman" w:hAnsi="Times New Roman"/>
          <w:sz w:val="28"/>
          <w:szCs w:val="28"/>
        </w:rPr>
      </w:pPr>
    </w:p>
    <w:p w:rsidR="00CB53BD" w:rsidRPr="00CB53BD" w:rsidRDefault="00CB53BD" w:rsidP="00CB53BD">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I. Общие положения</w:t>
      </w:r>
    </w:p>
    <w:p w:rsidR="00CB53BD" w:rsidRPr="00CB53BD" w:rsidRDefault="00CB53BD" w:rsidP="00CB53BD">
      <w:pPr>
        <w:widowControl w:val="0"/>
        <w:autoSpaceDE w:val="0"/>
        <w:autoSpaceDN w:val="0"/>
        <w:spacing w:after="0" w:line="240" w:lineRule="auto"/>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1. В соответствии с Федеральным </w:t>
      </w:r>
      <w:hyperlink r:id="rId11" w:history="1">
        <w:r w:rsidRPr="00CB53BD">
          <w:rPr>
            <w:rFonts w:ascii="Times New Roman" w:eastAsia="Times New Roman" w:hAnsi="Times New Roman"/>
            <w:sz w:val="28"/>
            <w:szCs w:val="28"/>
            <w:lang w:eastAsia="ru-RU"/>
          </w:rPr>
          <w:t>законом</w:t>
        </w:r>
      </w:hyperlink>
      <w:r w:rsidRPr="00CB53BD">
        <w:rPr>
          <w:rFonts w:ascii="Times New Roman" w:eastAsia="Times New Roman" w:hAnsi="Times New Roman"/>
          <w:sz w:val="28"/>
          <w:szCs w:val="28"/>
          <w:lang w:eastAsia="ru-RU"/>
        </w:rPr>
        <w:t xml:space="preserve"> от 29 июля 1998 года </w:t>
      </w:r>
      <w:r>
        <w:rPr>
          <w:rFonts w:ascii="Times New Roman" w:eastAsia="Times New Roman" w:hAnsi="Times New Roman"/>
          <w:sz w:val="28"/>
          <w:szCs w:val="28"/>
          <w:lang w:eastAsia="ru-RU"/>
        </w:rPr>
        <w:t xml:space="preserve">            </w:t>
      </w:r>
      <w:r w:rsidRPr="00CB53B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136-ФЗ «</w:t>
      </w:r>
      <w:r w:rsidRPr="00CB53BD">
        <w:rPr>
          <w:rFonts w:ascii="Times New Roman" w:eastAsia="Times New Roman" w:hAnsi="Times New Roman"/>
          <w:sz w:val="28"/>
          <w:szCs w:val="28"/>
          <w:lang w:eastAsia="ru-RU"/>
        </w:rPr>
        <w:t>Об особенностях эмиссии и обращения государственных и муниципальных ценных бумаг</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 xml:space="preserve">, Законами Оренбургской области от 26 декабря 2013 года </w:t>
      </w:r>
      <w:hyperlink r:id="rId12" w:history="1">
        <w:r w:rsidRPr="00CB53BD">
          <w:rPr>
            <w:rFonts w:ascii="Times New Roman" w:eastAsia="Times New Roman" w:hAnsi="Times New Roman"/>
            <w:sz w:val="28"/>
            <w:szCs w:val="28"/>
            <w:lang w:eastAsia="ru-RU"/>
          </w:rPr>
          <w:t>№</w:t>
        </w:r>
      </w:hyperlink>
      <w:r>
        <w:rPr>
          <w:rFonts w:ascii="Times New Roman" w:eastAsia="Times New Roman" w:hAnsi="Times New Roman"/>
          <w:sz w:val="28"/>
          <w:szCs w:val="28"/>
          <w:lang w:eastAsia="ru-RU"/>
        </w:rPr>
        <w:t xml:space="preserve"> </w:t>
      </w:r>
      <w:r w:rsidR="00A42A1E">
        <w:rPr>
          <w:rFonts w:ascii="Times New Roman" w:eastAsia="Times New Roman" w:hAnsi="Times New Roman"/>
          <w:sz w:val="28"/>
          <w:szCs w:val="28"/>
          <w:lang w:eastAsia="ru-RU"/>
        </w:rPr>
        <w:t>2093/592-</w:t>
      </w:r>
      <w:r w:rsidR="00A42A1E">
        <w:rPr>
          <w:rFonts w:ascii="Times New Roman" w:eastAsia="Times New Roman" w:hAnsi="Times New Roman"/>
          <w:sz w:val="28"/>
          <w:szCs w:val="28"/>
          <w:lang w:val="en-US" w:eastAsia="ru-RU"/>
        </w:rPr>
        <w:t>V</w:t>
      </w:r>
      <w:r w:rsidR="00A42A1E" w:rsidRPr="00A42A1E">
        <w:rPr>
          <w:rFonts w:ascii="Times New Roman" w:eastAsia="Times New Roman" w:hAnsi="Times New Roman"/>
          <w:sz w:val="28"/>
          <w:szCs w:val="28"/>
          <w:lang w:eastAsia="ru-RU"/>
        </w:rPr>
        <w:t>-</w:t>
      </w:r>
      <w:r w:rsidR="00A42A1E">
        <w:rPr>
          <w:rFonts w:ascii="Times New Roman" w:eastAsia="Times New Roman" w:hAnsi="Times New Roman"/>
          <w:sz w:val="28"/>
          <w:szCs w:val="28"/>
          <w:lang w:eastAsia="ru-RU"/>
        </w:rPr>
        <w:t xml:space="preserve">ОЗ </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О бюджетном процессе в Оренбургской области</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 xml:space="preserve">, от 21 декабря 2016 года </w:t>
      </w:r>
      <w:hyperlink r:id="rId13" w:history="1">
        <w:r w:rsidRPr="00CB53BD">
          <w:rPr>
            <w:rFonts w:ascii="Times New Roman" w:eastAsia="Times New Roman" w:hAnsi="Times New Roman"/>
            <w:sz w:val="28"/>
            <w:szCs w:val="28"/>
            <w:lang w:eastAsia="ru-RU"/>
          </w:rPr>
          <w:t>№</w:t>
        </w:r>
      </w:hyperlink>
      <w:r w:rsidRPr="00CB53BD">
        <w:rPr>
          <w:rFonts w:ascii="Times New Roman" w:eastAsia="Times New Roman" w:hAnsi="Times New Roman"/>
          <w:sz w:val="28"/>
          <w:szCs w:val="28"/>
          <w:lang w:eastAsia="ru-RU"/>
        </w:rPr>
        <w:t xml:space="preserve">  </w:t>
      </w:r>
      <w:r w:rsidR="00964BA3">
        <w:rPr>
          <w:rFonts w:ascii="Times New Roman" w:eastAsia="Times New Roman" w:hAnsi="Times New Roman"/>
          <w:sz w:val="28"/>
          <w:szCs w:val="28"/>
          <w:lang w:eastAsia="ru-RU"/>
        </w:rPr>
        <w:t>204</w:t>
      </w:r>
      <w:r w:rsidRPr="00CB53BD">
        <w:rPr>
          <w:rFonts w:ascii="Times New Roman" w:eastAsia="Times New Roman" w:hAnsi="Times New Roman"/>
          <w:sz w:val="28"/>
          <w:szCs w:val="28"/>
          <w:lang w:eastAsia="ru-RU"/>
        </w:rPr>
        <w:t>/</w:t>
      </w:r>
      <w:r w:rsidR="00964BA3">
        <w:rPr>
          <w:rFonts w:ascii="Times New Roman" w:eastAsia="Times New Roman" w:hAnsi="Times New Roman"/>
          <w:sz w:val="28"/>
          <w:szCs w:val="28"/>
          <w:lang w:eastAsia="ru-RU"/>
        </w:rPr>
        <w:t>41</w:t>
      </w:r>
      <w:r w:rsidRPr="00CB53BD">
        <w:rPr>
          <w:rFonts w:ascii="Times New Roman" w:eastAsia="Times New Roman" w:hAnsi="Times New Roman"/>
          <w:sz w:val="28"/>
          <w:szCs w:val="28"/>
          <w:lang w:eastAsia="ru-RU"/>
        </w:rPr>
        <w:t xml:space="preserve">-VI-ОЗ </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Об областном бюджете на 2017 год и на плановый период 2018 и 2019 годов</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 xml:space="preserve">, </w:t>
      </w:r>
      <w:hyperlink r:id="rId14" w:history="1">
        <w:r w:rsidRPr="00CB53BD">
          <w:rPr>
            <w:rFonts w:ascii="Times New Roman" w:eastAsia="Times New Roman" w:hAnsi="Times New Roman"/>
            <w:sz w:val="28"/>
            <w:szCs w:val="28"/>
            <w:lang w:eastAsia="ru-RU"/>
          </w:rPr>
          <w:t>постановлением</w:t>
        </w:r>
      </w:hyperlink>
      <w:r w:rsidRPr="00CB53BD">
        <w:rPr>
          <w:rFonts w:ascii="Times New Roman" w:eastAsia="Times New Roman" w:hAnsi="Times New Roman"/>
          <w:sz w:val="28"/>
          <w:szCs w:val="28"/>
          <w:lang w:eastAsia="ru-RU"/>
        </w:rPr>
        <w:t xml:space="preserve"> Правительства Оренбургской области от 31 января 2017 года № 50-п </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Об установлении предельных объемов выпуска государственных ценных бумаг Оренбургской области по номинальной стоимости на 2017 год и на плановый период 2018 и 2019 годов</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 xml:space="preserve">, генеральными </w:t>
      </w:r>
      <w:hyperlink r:id="rId15" w:history="1">
        <w:r w:rsidRPr="00CB53BD">
          <w:rPr>
            <w:rFonts w:ascii="Times New Roman" w:eastAsia="Times New Roman" w:hAnsi="Times New Roman"/>
            <w:sz w:val="28"/>
            <w:szCs w:val="28"/>
            <w:lang w:eastAsia="ru-RU"/>
          </w:rPr>
          <w:t>условиями</w:t>
        </w:r>
      </w:hyperlink>
      <w:r w:rsidRPr="00CB53BD">
        <w:rPr>
          <w:rFonts w:ascii="Times New Roman" w:eastAsia="Times New Roman" w:hAnsi="Times New Roman"/>
          <w:sz w:val="28"/>
          <w:szCs w:val="28"/>
          <w:lang w:eastAsia="ru-RU"/>
        </w:rPr>
        <w:t xml:space="preserve"> эмиссии и обращения государственных облигаций Оренбургской области, утвержденными постановлением Правительства Оренбургской области от 9 июля 2012 года </w:t>
      </w:r>
      <w:r w:rsidR="00CA4161">
        <w:rPr>
          <w:rFonts w:ascii="Times New Roman" w:eastAsia="Times New Roman" w:hAnsi="Times New Roman"/>
          <w:sz w:val="28"/>
          <w:szCs w:val="28"/>
          <w:lang w:eastAsia="ru-RU"/>
        </w:rPr>
        <w:t xml:space="preserve">          </w:t>
      </w:r>
      <w:r w:rsidRPr="00CB53BD">
        <w:rPr>
          <w:rFonts w:ascii="Times New Roman" w:eastAsia="Times New Roman" w:hAnsi="Times New Roman"/>
          <w:sz w:val="28"/>
          <w:szCs w:val="28"/>
          <w:lang w:eastAsia="ru-RU"/>
        </w:rPr>
        <w:t xml:space="preserve">№ 590-п, с учетом изменений, внесенных </w:t>
      </w:r>
      <w:hyperlink r:id="rId16" w:history="1">
        <w:r w:rsidRPr="00CB53BD">
          <w:rPr>
            <w:rFonts w:ascii="Times New Roman" w:eastAsia="Times New Roman" w:hAnsi="Times New Roman"/>
            <w:sz w:val="28"/>
            <w:szCs w:val="28"/>
            <w:lang w:eastAsia="ru-RU"/>
          </w:rPr>
          <w:t>постановлением</w:t>
        </w:r>
      </w:hyperlink>
      <w:r w:rsidRPr="00CB53BD">
        <w:rPr>
          <w:rFonts w:ascii="Times New Roman" w:eastAsia="Times New Roman" w:hAnsi="Times New Roman"/>
          <w:sz w:val="28"/>
          <w:szCs w:val="28"/>
          <w:lang w:eastAsia="ru-RU"/>
        </w:rPr>
        <w:t xml:space="preserve"> Правительства Оренбургской области</w:t>
      </w:r>
      <w:r w:rsidR="00CA4161">
        <w:rPr>
          <w:rFonts w:ascii="Times New Roman" w:eastAsia="Times New Roman" w:hAnsi="Times New Roman"/>
          <w:sz w:val="28"/>
          <w:szCs w:val="28"/>
          <w:lang w:eastAsia="ru-RU"/>
        </w:rPr>
        <w:t xml:space="preserve"> </w:t>
      </w:r>
      <w:r w:rsidRPr="00CB53BD">
        <w:rPr>
          <w:rFonts w:ascii="Times New Roman" w:eastAsia="Times New Roman" w:hAnsi="Times New Roman"/>
          <w:sz w:val="28"/>
          <w:szCs w:val="28"/>
          <w:lang w:eastAsia="ru-RU"/>
        </w:rPr>
        <w:t xml:space="preserve">от 13 марта 2014 года № 143-п </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О внесении изменений в постановление Правительства Оренбургской области от 9 июля 2012 года № 590-п</w:t>
      </w:r>
      <w:r>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 xml:space="preserve"> (далее - генеральные условия), и </w:t>
      </w:r>
      <w:hyperlink r:id="rId17" w:history="1">
        <w:r w:rsidRPr="00CB53BD">
          <w:rPr>
            <w:rFonts w:ascii="Times New Roman" w:eastAsia="Times New Roman" w:hAnsi="Times New Roman"/>
            <w:sz w:val="28"/>
            <w:szCs w:val="28"/>
            <w:lang w:eastAsia="ru-RU"/>
          </w:rPr>
          <w:t>условиями</w:t>
        </w:r>
      </w:hyperlink>
      <w:r w:rsidRPr="00CB53BD">
        <w:rPr>
          <w:rFonts w:ascii="Times New Roman" w:eastAsia="Times New Roman" w:hAnsi="Times New Roman"/>
          <w:sz w:val="28"/>
          <w:szCs w:val="28"/>
          <w:lang w:eastAsia="ru-RU"/>
        </w:rPr>
        <w:t xml:space="preserve"> эмиссии и обращения государственных облигаций Оренбургской области 2017 года с фиксированным купонным доходом и амортизацией долга, утвержденными приказом министерства финансов Оренбургской области от 7 февраля 2017 года № 21 (далее - условия эмиссии) и зарегистрированными в Министерстве финансов Российской Федерации 15 марта 2017 года (регистрационный номер AOR-009/00714), а также настоящим Решением осуществляется выпуск государственных облигаций Оренбургской области 2017 года с фиксированным купонным доходом и амортизацией долга (далее - облигации).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Государственный регистрационный номер выпуска - RU35004AOR0.</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 Эмитентом облигаций от имени Оренбургской области является министерство финансов Оренбургской области (далее - эмитент). Мероприятия, необходимые для осуществления эмиссии, обращения, обслуживания и погашения облигаций, проводит эмитент.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Местонахождение и почтовый адрес эмитента: 460000, Оренбургская область, г. Оренбург, ул. Советская, 54.</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3. Вид ценных бумаг - государственные облигации Оренбургской области с фиксированным купонным доходом и амортизацией долга.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4. Облигации выпускаются в форме государственных документарных </w:t>
      </w:r>
      <w:r w:rsidRPr="00CB53BD">
        <w:rPr>
          <w:rFonts w:ascii="Times New Roman" w:eastAsia="Times New Roman" w:hAnsi="Times New Roman"/>
          <w:sz w:val="28"/>
          <w:szCs w:val="28"/>
          <w:lang w:eastAsia="ru-RU"/>
        </w:rPr>
        <w:lastRenderedPageBreak/>
        <w:t xml:space="preserve">ценных бумаг на предъявителя с фиксированным купонным доходом и амортизацией долга с обязательным централизованным хранением глобального </w:t>
      </w:r>
      <w:hyperlink w:anchor="P442" w:history="1">
        <w:r w:rsidRPr="00CB53BD">
          <w:rPr>
            <w:rFonts w:ascii="Times New Roman" w:eastAsia="Times New Roman" w:hAnsi="Times New Roman"/>
            <w:sz w:val="28"/>
            <w:szCs w:val="28"/>
            <w:lang w:eastAsia="ru-RU"/>
          </w:rPr>
          <w:t>сертификата</w:t>
        </w:r>
      </w:hyperlink>
      <w:r w:rsidRPr="00CB53BD">
        <w:rPr>
          <w:rFonts w:ascii="Times New Roman" w:eastAsia="Times New Roman" w:hAnsi="Times New Roman"/>
          <w:sz w:val="28"/>
          <w:szCs w:val="28"/>
          <w:lang w:eastAsia="ru-RU"/>
        </w:rPr>
        <w:t>.</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5. Все облигации, выпускаемые в соответствии с настоящим Решением, равны между собой по объему предоставляемых ими прав.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Облигации предоставляют их владельцам право на получение купонного дохода, начисляемого на непогашенную часть номинальной стоимости облигации, и номинальной стоимости облигации в размере и в даты, установленные настоящим Решением.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6. Общее количество облигаций в данном выпуске составляет 4 000 000 (четыре миллиона) штук.</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7. Номинальная стоимость одной облигации выражается в валюте Российской Федерации и составляет 1000 (одна тысяча) рублей.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8. Общий объем эмиссии облигаций составляет 4 000 000 000 (четыре миллиарда) рублей по номинальной стоимости облигаций.</w:t>
      </w:r>
    </w:p>
    <w:p w:rsidR="00A42A1E" w:rsidRDefault="00CB53BD" w:rsidP="00A42A1E">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9. Дата начала размещения облигаций - 14 декабря 2017 года.</w:t>
      </w:r>
    </w:p>
    <w:p w:rsidR="00A42A1E"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10. Датой окончания размещения облигаций является дата размещения последней облигации первым владельцам.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11. Срок обращения облигаций составляет 3640 (три тысячи шестьсот сорок) дней с даты начала размещения облигаций.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12. Владельцами облигаций могут быть юридические и физические лица, являющиеся резидентами и нерезидентами в соответствии с законодательством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Нерезиденты могут приобретать облигации в соответствии с законодательством Российской Федерации и нормативными актами Центрального банка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13. Все расчеты по облигациям производятся в валюте Российской Федерации.</w:t>
      </w:r>
    </w:p>
    <w:p w:rsidR="00CB53BD" w:rsidRPr="00CB53BD" w:rsidRDefault="00CB53BD" w:rsidP="00A42A1E">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14. Весь выпуск облигаций оформляется одним глобальным сертификатом государственных облигаций Оренбургской области 2017 года с фиксированным купонным доходом и амортизацией долга (далее - сертификат), который удостоверяет совокупность прав на облигации, указанные в нем, и передается до даты начала размещения облигаций на хранение в депозитарий, уполномоченный эмитентом на хранение сертификата, ведение учета и удостоверение прав и (или) перехода прав на облигации (далее - уполномоченный депозитарий). Образец </w:t>
      </w:r>
      <w:hyperlink w:anchor="P442" w:history="1">
        <w:r w:rsidRPr="00CB53BD">
          <w:rPr>
            <w:rFonts w:ascii="Times New Roman" w:eastAsia="Times New Roman" w:hAnsi="Times New Roman"/>
            <w:sz w:val="28"/>
            <w:szCs w:val="28"/>
            <w:lang w:eastAsia="ru-RU"/>
          </w:rPr>
          <w:t>сертификата</w:t>
        </w:r>
      </w:hyperlink>
      <w:r w:rsidRPr="00CB53BD">
        <w:rPr>
          <w:rFonts w:ascii="Times New Roman" w:eastAsia="Times New Roman" w:hAnsi="Times New Roman"/>
          <w:sz w:val="28"/>
          <w:szCs w:val="28"/>
          <w:lang w:eastAsia="ru-RU"/>
        </w:rPr>
        <w:t xml:space="preserve"> </w:t>
      </w:r>
      <w:r w:rsidR="00DD1574">
        <w:rPr>
          <w:rFonts w:ascii="Times New Roman" w:eastAsia="Times New Roman" w:hAnsi="Times New Roman"/>
          <w:sz w:val="28"/>
          <w:szCs w:val="28"/>
          <w:lang w:eastAsia="ru-RU"/>
        </w:rPr>
        <w:t>прилагается</w:t>
      </w:r>
      <w:r w:rsidRPr="00CB53BD">
        <w:rPr>
          <w:rFonts w:ascii="Times New Roman" w:eastAsia="Times New Roman" w:hAnsi="Times New Roman"/>
          <w:sz w:val="28"/>
          <w:szCs w:val="28"/>
          <w:lang w:eastAsia="ru-RU"/>
        </w:rPr>
        <w:t xml:space="preserve"> к настоящему</w:t>
      </w:r>
      <w:r w:rsidR="00CA4161">
        <w:rPr>
          <w:rFonts w:ascii="Times New Roman" w:eastAsia="Times New Roman" w:hAnsi="Times New Roman"/>
          <w:sz w:val="28"/>
          <w:szCs w:val="28"/>
          <w:lang w:eastAsia="ru-RU"/>
        </w:rPr>
        <w:t xml:space="preserve">           </w:t>
      </w:r>
      <w:r w:rsidRPr="00CB53BD">
        <w:rPr>
          <w:rFonts w:ascii="Times New Roman" w:eastAsia="Times New Roman" w:hAnsi="Times New Roman"/>
          <w:sz w:val="28"/>
          <w:szCs w:val="28"/>
          <w:lang w:eastAsia="ru-RU"/>
        </w:rPr>
        <w:t xml:space="preserve"> Решению.</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Сертификат на руки владельцам облигаций не выдается.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После погашения всех облигаций производится снятие сертификата с хранения.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Уполномоченным депозитарием является Небанковская кредитная организация акционерное общество «Национальный расчетный депозитарий» (лицензия профессионального участника рынка ценных бумаг на осуществление депозитарной деятельности № 045-12042-000100 от 19 февраля 2009 года, лицензирующий орган: ФСФР России; срок действия лицензии: без </w:t>
      </w:r>
      <w:r w:rsidRPr="00CB53BD">
        <w:rPr>
          <w:rFonts w:ascii="Times New Roman" w:eastAsia="Times New Roman" w:hAnsi="Times New Roman"/>
          <w:sz w:val="28"/>
          <w:szCs w:val="28"/>
          <w:lang w:eastAsia="ru-RU"/>
        </w:rPr>
        <w:lastRenderedPageBreak/>
        <w:t>ограничения срока действия).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место нахождения: г. Москва, ул. Спартаковская, дом 12.</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почтовый адрес: 105066, г. Москва, ул. Спартаковская, дом 12;</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ИНН: 7702165310.</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Учет и удостоверение прав на облигации, учет и удостоверение передачи облигаций, включая случаи обременения облигаций обязательствами, осуществляется уполномоченным депозитарием и иными депозитариями, осуществляющими учет прав на облигации, за исключением уполномоченного депозитария (далее - Депозитарии). При этом обязательное централизованное хранение глобального сертификата осуществляется только уполномоченным депозитарием. Удостоверением права владельца на облигации является выписка со счета депо в уполномоченном депозитарии или в одном из Депозитариев.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15. Организатором торговли является Публичное акционерное общество «Московская Биржа ММВБ-РТС» (далее - ПАО Московская Биржа или организатор торговли):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местонахождение:</w:t>
      </w:r>
      <w:r w:rsidRPr="00CB53BD">
        <w:rPr>
          <w:rFonts w:eastAsia="Times New Roman" w:cs="Calibri"/>
          <w:sz w:val="28"/>
          <w:szCs w:val="28"/>
          <w:lang w:eastAsia="ru-RU"/>
        </w:rPr>
        <w:t xml:space="preserve"> </w:t>
      </w:r>
      <w:r w:rsidRPr="00CB53BD">
        <w:rPr>
          <w:rFonts w:ascii="Times New Roman" w:eastAsia="Times New Roman" w:hAnsi="Times New Roman"/>
          <w:sz w:val="28"/>
          <w:szCs w:val="28"/>
          <w:lang w:eastAsia="ru-RU"/>
        </w:rPr>
        <w:t>Российская Федерация, г. Москва, Большой Кисловский переулок, дом 13;</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почтовый адрес: Большой Кисловский переулок, д. 13, г. Москва, 125009;</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ИНН: 7703507076;</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лицензия биржи: № 077-001 от 28 августа 2013 года, срок действия лицензии: без ограничения срока действия.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16. Генеральным агентом эмитента, действующим по поручению и за счет эмитента, является Публичное акционерное общество «Совкомбанк» (далее - генеральный агент):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местонахождение: Российская Федерация, 156000, Костромская область, г. Кострома, проспект Текстильщиков, д. 46;</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почтовый адрес: 123100, г. Москва, Краснопресненская наб., д. 14, стр. 1;</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контактный номер телефона: (495)988-93-70;</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лицензия профессионального участника рынка ценных бумаг на осуществление брокерской деятельности № 144-11954-100000 от 27 января 2009 года, срок действия лицензии: без ограничения срока действия;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лицензия профессионального участника рынка ценных бумаг на осуществление дилерской деятельности № 144-11957-010000 от 27 января 2009 года, срок действия лицензии: без ограничения срока действия;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ИНН 4401116480, КПП 440101001, ОГРН 1144400000425,</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сайт в сети Интернет: http://sovcombank.ru/</w:t>
      </w:r>
    </w:p>
    <w:p w:rsid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outlineLvl w:val="1"/>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lastRenderedPageBreak/>
        <w:t>II. Порядок размещения облигаций</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bookmarkStart w:id="1" w:name="P81"/>
      <w:bookmarkEnd w:id="1"/>
      <w:r w:rsidRPr="00CB53BD">
        <w:rPr>
          <w:rFonts w:ascii="Times New Roman" w:eastAsia="Times New Roman" w:hAnsi="Times New Roman"/>
          <w:sz w:val="28"/>
          <w:szCs w:val="28"/>
          <w:lang w:eastAsia="ru-RU"/>
        </w:rPr>
        <w:t xml:space="preserve">17. Размещение облигаций осуществляется посредством заключения в соответствии с законодательством Российской Федерации, генеральными </w:t>
      </w:r>
      <w:hyperlink r:id="rId18" w:history="1">
        <w:r w:rsidRPr="00CB53BD">
          <w:rPr>
            <w:rFonts w:ascii="Times New Roman" w:eastAsia="Times New Roman" w:hAnsi="Times New Roman"/>
            <w:sz w:val="28"/>
            <w:szCs w:val="28"/>
            <w:lang w:eastAsia="ru-RU"/>
          </w:rPr>
          <w:t>условиями</w:t>
        </w:r>
      </w:hyperlink>
      <w:r w:rsidRPr="00CB53BD">
        <w:rPr>
          <w:rFonts w:ascii="Times New Roman" w:eastAsia="Times New Roman" w:hAnsi="Times New Roman"/>
          <w:sz w:val="28"/>
          <w:szCs w:val="28"/>
          <w:lang w:eastAsia="ru-RU"/>
        </w:rPr>
        <w:t>, условиями эмиссии и настоящим Решением сделок купли-продажи между эмитентом в лице генерального агента, действующего по поручению и за счет эмитента, и первыми владельцами у организатора торговли в соответствии с Правилами торгов организатора торговли путем сбора адресных заявок со стороны покупателей на приобретение облигаций по цене размещения, равной номинальной стоимости в дату начала размещения, а начиная со второго дня размещения облигаций - равной номинальной стоимости либо отличной от нее, и процентной ставке по первому купону, заранее определенной эмитентом в порядке, установленном в настоящем Решении.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Размещение облигаций осуществляется в соответствии с Правилами проведения торгов</w:t>
      </w:r>
      <w:r w:rsidRPr="00CB53BD">
        <w:rPr>
          <w:rFonts w:eastAsia="Times New Roman" w:cs="Calibri"/>
          <w:sz w:val="28"/>
          <w:szCs w:val="28"/>
          <w:lang w:eastAsia="ru-RU"/>
        </w:rPr>
        <w:t xml:space="preserve"> </w:t>
      </w:r>
      <w:r w:rsidRPr="00CB53BD">
        <w:rPr>
          <w:rFonts w:ascii="Times New Roman" w:eastAsia="Times New Roman" w:hAnsi="Times New Roman"/>
          <w:sz w:val="28"/>
          <w:szCs w:val="28"/>
          <w:lang w:eastAsia="ru-RU"/>
        </w:rPr>
        <w:t>на фондовом рынке и рынке депозитов ПАО Московская Биржа, утвержденными Наблюдательным советом организатора торговли (ранее и далее - Правила торгов).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 случае если потенциальный покупатель не является участником торгов организатора торговли, он должен заключить соответствующий договор с любым брокером, являющимся участником торгов организатора торговли, и дать ему поручение на приобретение облигаций.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Потенциальный покупатель облигаций, являющийся участником торгов организатора торговли, действует самостоятельно.</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Потенциальный покупатель облигаций обязан открыть соответствующий счет депо в уполномоченном депозитарии или в Депозитарии. Порядок и сроки открытия счетов депо определяются положениями регламентов уполномоченного депозитария или соответствующих Депозитариев.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Расчеты по заключенным сделкам осуществляются в соответствии с правилами клиринга клиринговой организации, обслуживающей расчеты по сделкам, заключенным у организатора торговли. Обязательным условием приобретения облигаций при их размещении является резервирование денежных средств покупателя на счете участника торгов организатора торговли, от имени которого подана заявка, в уполномоченном депозитарии. При этом денежные средства должны быть зарезервированы в сумме, достаточной для полной оплаты облигаций, указанных в заявках на приобретение облигаций с учетом всех необходимых комиссионных сборов, а начиная со второго дня размещения - также с учетом накопленного купонного дохода.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Размещение облигаций путем сбора адресных заявок со стороны потенциальных покупателей на приобретение облигаций по цене размещения, равной номинальной стоимости в дату начала размещения, а начиная со второго дня размещения облигаций - равной номинальной стоимости либо отличной от нее, и процентной ставке купонного дохода по первому купону, заранее определенной эмитентом в порядке, установленном в настоящем Решении, предусматривает адресованное неопределенному кругу лиц приглашение де</w:t>
      </w:r>
      <w:r w:rsidRPr="00CB53BD">
        <w:rPr>
          <w:rFonts w:ascii="Times New Roman" w:eastAsia="Times New Roman" w:hAnsi="Times New Roman"/>
          <w:sz w:val="28"/>
          <w:szCs w:val="28"/>
          <w:lang w:eastAsia="ru-RU"/>
        </w:rPr>
        <w:lastRenderedPageBreak/>
        <w:t>лать предложения о приобретении облигаций (далее - оферта) и заключение сделок купли-продажи облигаций с использованием системы торгов организатора торговли по цене размещения, равной номинальной стоимости в дату начала размещения, а начиная со второго дня размещения облигаций - равной номинальной стоимости либо отличной от нее, и ставке первого купона, заранее определенной эмитентом.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При размещении облигаций эмитент намеревается заключать предварительные договоры с участниками размещения, содержащие обязательство заключить в будущем с ними или с действующим в их интересах участником торгов основные договоры, направленные на отчуждение им размещаемых облигаций.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Заключение таких предварительных договоров осуществляется путем акцепта эмитентом оферт, в соответствии с которыми участник размещения и эмитент обязуются заключить в дату начала размещения облигаций основные договоры купли-продажи облигаций. При этом участник размещения соглашается, что любая оферта может быть отклонена, акцептована полностью или в части по усмотрению эмитента.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Оферты направляются потенциальным покупателем или действующим в его интересах участником торгов в письменной форме в адрес генерального агента. Генеральный агент раскрывает информацию о сроках и порядке направления оферт на своем сайте в сети Интернет.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 случае подписания оферты уполномоченным лицом потенциального покупателя по доверенности в обязательном порядке должна прилагаться соответствующая доверенность (оригинал или нотариально удостоверенная копия).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 направляемых офертах потенциальные покупатели указывают максимальную сумму (цифрами и прописью), на которую они готовы купить облигации, количество облигаций (цифрами и прописью) и минимальную процентную ставку по первому купону по облигациям (цифрами и прописью), при которой они готовы приобрести облигации на указанную максимальную сумму. При этом потенциальный покупатель, не являющийся участником торгов, в оферте указывает также наименование участника торгов, который будет действовать по его поручению.</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Оферта считается полученной генеральным агентом с даты вручения оригинала оферты адресату. К рассмотрению эмитентом принимаются только те оферты, которые были надлежаще оформлены и фактически получены генеральным агентом в течение срока для направления оферт. Оферты, полученные генеральным агентом по окончании срока для их направления, к рассмотрению не принимаются независимо от даты их направления.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При этом оферта, направляемая юридическим лицом, должна быть составлена на бланке юридического лица, подписана уполномоченным лицом и скреплена его печатью.</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 итогам каждого дня срока для направления оферт генеральный агент направляет Эмитенту реестр оферт, поступивших в течение дня.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После окончания срока для направления оферт генеральный агент фор</w:t>
      </w:r>
      <w:r w:rsidRPr="00CB53BD">
        <w:rPr>
          <w:rFonts w:ascii="Times New Roman" w:eastAsia="Times New Roman" w:hAnsi="Times New Roman"/>
          <w:sz w:val="28"/>
          <w:szCs w:val="28"/>
          <w:lang w:eastAsia="ru-RU"/>
        </w:rPr>
        <w:lastRenderedPageBreak/>
        <w:t>мирует и передает эмитенту сводный реестр оферт.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На основании анализа реестра оферт о приобретении облигаций эмитент: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принимает решение о величине процентной ставки первого купона исходя из минимизации расходов на обслуживание государственного долга Оренбургской области и размещения выпуска облигаций в необходимом объеме;</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определяет приобретателей, которым он намеревается продать облигации, а также количество облигаций, которые он намеревается продать данным приобретателям исходя из привлечения максимального количества инвесторов для обеспечения ликвидности выпуска облигаций во время вторичного обращения, недопущения дискриминационных условий при принятии решения об акцепте, недопущения предоставления государственных преференций.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Эмитент передает информацию об акцепте оферт генеральному агенту.</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Эмитент не позднее, чем за 2 (два) рабочих дня до даты начала размещения облигаций размещает на своем сайте в сети Интернет информацию об установленной эмитентом процентной ставке по первому купону. Начиная со второго купонного периода ставка купонного дохода устанавливается в соответствии с порядком, установленным в настоящем Решении.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Об определенной процентной ставке по первому купону эмитент уведомляет организатора торговли и уполномоченный депозитарий не позднее, чем за 1 (один) рабочий день до даты начала размещения облигаций.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Генеральный агент направляет уведомления об акцепте оферт потенциальным покупателям, которые определены эмитентом.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Заключение сделок купли-продажи облигаций осуществляется с использованием системы торгов организатора торговли по цене размещения, равной номинальной стоимости в дату начала размещения, а начиная со второго дня размещения облигаций - равной номинальной стоимости либо отличной от нее, и процентной ставке по первому купону, заранее определенной эмитентом.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 дату начала размещения участники торгов организатора торговли в течение периода подачи адресных заявок, установленного организатором торговли, подают адресные заявки на покупку облигаций с использованием системы торгов организатора торговли как за свой счет, так и за счет и по поручению своих клиентов.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Адресные заявки на приобретение облигаций направляются участниками торгов в адрес генерального агента. Существенным условием каждой адресной заявки на покупку облигаций является указание цены покупки облигаций, равной 100 процентам от номинальной стоимости облигаций, количества облигаций, а также иной информации в соответствии с Правилами торгов организатора торговли.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Заключение сделок купли-продажи облигаций начинается в дату начала размещения облигаций после окончания периода подачи адресных заявок по цене размещения, равной номинальной стоимости облигаций, и ставке первого купона, определенной эмитентом в порядке, установленном в настоящем Решении, и заканчивается в дату окончания размещения облигаций. Органи</w:t>
      </w:r>
      <w:r w:rsidRPr="00CB53BD">
        <w:rPr>
          <w:rFonts w:ascii="Times New Roman" w:eastAsia="Times New Roman" w:hAnsi="Times New Roman"/>
          <w:sz w:val="28"/>
          <w:szCs w:val="28"/>
          <w:lang w:eastAsia="ru-RU"/>
        </w:rPr>
        <w:lastRenderedPageBreak/>
        <w:t>затор торговли составляет сводный реестр адресных заявок, полученных в течение периода их подачи, и передает его генеральному агенту. Генеральный агент передает вышеуказанный сводный реестр эмитенту.</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На основании анализа сводного реестра адресных заявок, полученного от генерального агента, эмитент принимает решение об удовлетворении адресных заявок, руководствуясь наличием акцепта оферты, и передает генеральному агенту информацию об адресных заявках, которые будут удовлетворены, а также количестве облигаций, которые он намеревается продать данным участникам торгов.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Генеральный агент заключает сделки купли-продажи облигаций с покупателями путем выставления в системе торгов организатора торговли встречных адресных заявок с указанием количества облигаций, которые будут проданы покупателям согласно порядку, установленному настоящим Решением и Правилами торгов организатора торговли.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Если в дату начала размещения облигаций не произошло размещения всего количества облигаций выпуска, дальнейшее размещение облигаций (далее - доразмещение облигаций) осуществляется до даты окончания размещения облигаций. Доразмещение облигаций проводится в следующем порядке:</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участники доразмещения направляют генеральному агенту заявки (далее - заявки участников). Существенными условиями каждой заявки участника является указание максимального количества облигаций (в пределах общего объема доразмещаемых облигаций), цены покупки, а также согласие купить любое количество облигаций в пределах максимального количества облигаций, указанного в заявке участника. Заявка участника должна быть обеспечена соответствующим объемом денежных средств по состоянию на момент подачи заявки участника;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заявки удовлетворяются в соответствии с распоряжением эмитента генеральному агенту по цене (равной номинальной стоимости облигаций в дату начала размещения и равной или отличной от нее в остальные даты), указанной в таком распоряжении.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18. Начиная со дня, следующего за датой начала размещения облигаций, покупатель при совершении сделки купли-продажи облигаций дополнительно к цене покупки облигации выплачивает продавцу накопленный купонный доход по облигациям, рассчитанный на дату совершения сделки по формуле, указанной в </w:t>
      </w:r>
      <w:hyperlink w:anchor="P370" w:history="1">
        <w:r w:rsidRPr="00CB53BD">
          <w:rPr>
            <w:rFonts w:ascii="Times New Roman" w:eastAsia="Times New Roman" w:hAnsi="Times New Roman"/>
            <w:sz w:val="28"/>
            <w:szCs w:val="28"/>
            <w:lang w:eastAsia="ru-RU"/>
          </w:rPr>
          <w:t>пункте 28</w:t>
        </w:r>
      </w:hyperlink>
      <w:r w:rsidRPr="00CB53BD">
        <w:rPr>
          <w:rFonts w:ascii="Times New Roman" w:eastAsia="Times New Roman" w:hAnsi="Times New Roman"/>
          <w:sz w:val="28"/>
          <w:szCs w:val="28"/>
          <w:lang w:eastAsia="ru-RU"/>
        </w:rPr>
        <w:t xml:space="preserve"> настоящего Решения.</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outlineLvl w:val="1"/>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III. Обращение облигаций</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19. Обращение облигаций на вторичном рынке ценных бумаг осуществляется путем заключения гражданско-правовых сделок как у организатора торговли, так и вне организатора торговли в соответствии с законодательством Российской Федерации, генеральными </w:t>
      </w:r>
      <w:hyperlink r:id="rId19" w:history="1">
        <w:r w:rsidRPr="00CB53BD">
          <w:rPr>
            <w:rFonts w:ascii="Times New Roman" w:eastAsia="Times New Roman" w:hAnsi="Times New Roman"/>
            <w:sz w:val="28"/>
            <w:szCs w:val="28"/>
            <w:lang w:eastAsia="ru-RU"/>
          </w:rPr>
          <w:t>условиями</w:t>
        </w:r>
      </w:hyperlink>
      <w:r w:rsidRPr="00CB53BD">
        <w:rPr>
          <w:rFonts w:ascii="Times New Roman" w:eastAsia="Times New Roman" w:hAnsi="Times New Roman"/>
          <w:sz w:val="28"/>
          <w:szCs w:val="28"/>
          <w:lang w:eastAsia="ru-RU"/>
        </w:rPr>
        <w:t>, условиями эмиссии и настоящим Решением.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20. Обращение облигаций начинается в дату начала размещения после </w:t>
      </w:r>
      <w:r w:rsidRPr="00CB53BD">
        <w:rPr>
          <w:rFonts w:ascii="Times New Roman" w:eastAsia="Times New Roman" w:hAnsi="Times New Roman"/>
          <w:sz w:val="28"/>
          <w:szCs w:val="28"/>
          <w:lang w:eastAsia="ru-RU"/>
        </w:rPr>
        <w:lastRenderedPageBreak/>
        <w:t xml:space="preserve">окончания периода удовлетворения адресных заявок, поданных в соответствии с </w:t>
      </w:r>
      <w:hyperlink w:anchor="P81" w:history="1">
        <w:r w:rsidRPr="00CB53BD">
          <w:rPr>
            <w:rFonts w:ascii="Times New Roman" w:eastAsia="Times New Roman" w:hAnsi="Times New Roman"/>
            <w:sz w:val="28"/>
            <w:szCs w:val="28"/>
            <w:lang w:eastAsia="ru-RU"/>
          </w:rPr>
          <w:t>пунктом 17</w:t>
        </w:r>
      </w:hyperlink>
      <w:r w:rsidRPr="00CB53BD">
        <w:rPr>
          <w:rFonts w:ascii="Times New Roman" w:eastAsia="Times New Roman" w:hAnsi="Times New Roman"/>
          <w:sz w:val="28"/>
          <w:szCs w:val="28"/>
          <w:lang w:eastAsia="ru-RU"/>
        </w:rPr>
        <w:t xml:space="preserve"> настоящего Решения, и продолжается в течение всего периода обращения облигаций в соответствии с настоящим Решением.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21. Облигации могут быть выкуплены эмитентом до срока их погашения с возможностью их последующего обращения.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Выкуп облигаций осуществляется эмитентом по цене, определенной с учетом текущей рыночной стоимости и объемов предложения и спроса на облигации, и в соответствии с объемами выкупа, установленными законом Оренбургской области об областном бюджете на соответствующий финансовый год и на плановый период, за счет средств областного бюджета. Рыночная стоимость облигаций определяется в порядке, установленном законодательством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Выкуп может осуществляться путем совершения сделок купли-продажи между эмитентом в лице генерального агента, действующего по поручению и за счет эмитента, и владельцами облигаций на вторичных торгах или путем проведения аукциона по выкупу облигаций, проводимого в соответствии с нормативными документами организатора торговли. При проведении аукциона по выкупу облигаций эмитент не позднее, чем за десять рабочих дней до даты проведения аукциона по выкупу облигаций письменно извещает организатора торговли об особенностях проведения аукциона по выкупу облигаций с приложением документа, определяющего порядок и условия выкупа облигаций.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При проведении аукциона по выкупу облигаций предметом торгов является цена выкупа облигаций в процентах к непогашенной части номинальной стоимости облигаций. С учетом поданных в ходе аукциона по выкупу заявок на продажу облигаций эмитент по согласованию с генеральным агентом определяет единую цену выкупа облигаций (далее - цена выкупа).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Удовлетворению подлежат заявки на продажу облигаций на аукционе по выкупу, в которых цена продажи облигаций меньше или равна цене выкупа. Очередность удовлетворения заявок на продажу облигаций на аукционе по выкупу устанавливается с учетом приоритета цен на продажу облигаций, то есть первой удовлетворяется заявка с наименьшей ценой продажи облигаций. Если по одинаковой цене зарегистрировано несколько заявок на продажу облигаций, то в первую очередь удовлетворяются заявки на продажу облигаций на аукционе по выкупу облигаций, поданные ранее по времени. Размер заявки на продажу облигаций на аукционе по выкупу облигаций не влияет на ее приоритет.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Выкупленные эмитентом облигации могут быть выпущены в последующее обращение по цене, определенной с учетом текущей рыночной стоимости и объемов предложения и спроса на облигации, и в соответствии с объемами, установленными законом Оренбургской области об областном бюджете на соответствующий финансовый год и на плановый период. Рыночная стоимость облигаций определяется в порядке, установленном законодательством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Выпуск облигаций в последующее обращение может осуществляться </w:t>
      </w:r>
      <w:r w:rsidRPr="00CB53BD">
        <w:rPr>
          <w:rFonts w:ascii="Times New Roman" w:eastAsia="Times New Roman" w:hAnsi="Times New Roman"/>
          <w:sz w:val="28"/>
          <w:szCs w:val="28"/>
          <w:lang w:eastAsia="ru-RU"/>
        </w:rPr>
        <w:lastRenderedPageBreak/>
        <w:t>путем совершения сделок купли-продажи между эмитентом в лице генерального агента, действующего по поручению и за счет эмитента, и покупателями облигаций на вторичных торгах или путем проведения аукциона по продаже облигаций, проводимого в соответствии с нормативными документами организатора торговли. При проведении аукциона по продаже облигаций эмитент не позднее, чем за пять рабочих дней до даты проведения аукциона по продаже облигаций письменно извещает организатора торговли об особенностях проведения аукциона по продаже облигаций с приложением документа, определяющего порядок и условия продажи облигаций. При проведении аукциона по продаже облигаций предметом торгов является цена продажи облигации в процентах к непогашенной части номинальной стоимости облигаций. С учетом поданных в ходе аукциона по продаже заявок на покупку облигаций эмитент по согласованию с генеральным агентом определяет единую цену продажи облигаций (далее - цена продажи).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Удовлетворению подлежат заявки на покупку облигаций на аукционе по продаже облигаций, в которых цена их покупки выше или равна цене продажи. Очередность удовлетворения заявок на покупку облигаций на аукционе по продаже облигаций устанавливается с учетом приоритета цен на покупку облигаций, то есть первой удовлетворяется заявка с наибольшей ценой покупки облигаций. Если по одинаковой цене зарегистрировано несколько заявок на покупку облигаций, то в первую очередь удовлетворяются заявки на покупку облигаций на аукционе по продаже облигаций, поданные ранее по времени. Размер заявки на покупку облигаций на аукционе по продаже облигаций не влияет на ее приоритет.</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22. Все расчеты по облигациям производятся в валюте Российской Федерации.</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outlineLvl w:val="1"/>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IV. Порядок осуществления прав, удостоверенных облигациями</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23. Облигации предоставляют их владельцам право на получение номинальной стоимости облигаций, выплачиваемой частями в размере и сроки, установленные решением об эмиссии, и купонного дохода.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Владельцы облигаций имеют право владеть, пользоваться и распоряжаться принадлежащими им облигациями в соответствии с законодательством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Владельцы облигаций могут совершать с облигациями гражданско-правовые сделки в соответствии с законодательством Российской Федерации, генеральными </w:t>
      </w:r>
      <w:hyperlink r:id="rId20" w:history="1">
        <w:r w:rsidRPr="00CB53BD">
          <w:rPr>
            <w:rFonts w:ascii="Times New Roman" w:eastAsia="Times New Roman" w:hAnsi="Times New Roman"/>
            <w:sz w:val="28"/>
            <w:szCs w:val="28"/>
            <w:lang w:eastAsia="ru-RU"/>
          </w:rPr>
          <w:t>условиями</w:t>
        </w:r>
      </w:hyperlink>
      <w:r w:rsidRPr="00CB53BD">
        <w:rPr>
          <w:rFonts w:ascii="Times New Roman" w:eastAsia="Times New Roman" w:hAnsi="Times New Roman"/>
          <w:sz w:val="28"/>
          <w:szCs w:val="28"/>
          <w:lang w:eastAsia="ru-RU"/>
        </w:rPr>
        <w:t>, условиями эмиссии и настоящим Решением.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24. Имущественные права владельцев облигаций при соблюдении ими установленного законодательством Российской Федерации порядка осуществления этих прав обеспечиваются всем находящимся в собственности Оренбургской области имуществом, составляющим государственную казну Оренбургской области.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25. Права владельцев облигаций обеспечиваются эмитентом при соблюдении ими установленного законодательством Российской Федерации поряд</w:t>
      </w:r>
      <w:r w:rsidRPr="00CB53BD">
        <w:rPr>
          <w:rFonts w:ascii="Times New Roman" w:eastAsia="Times New Roman" w:hAnsi="Times New Roman"/>
          <w:sz w:val="28"/>
          <w:szCs w:val="28"/>
          <w:lang w:eastAsia="ru-RU"/>
        </w:rPr>
        <w:lastRenderedPageBreak/>
        <w:t>ка осуществления этих прав.</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outlineLvl w:val="1"/>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V. Порядок расчета размера дохода и погашение облигаций</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26. Доходом по облигациям являются фиксированный купонный доход, а также разница между ценой реализации (погашения) и ценой покупки облигаций с исключением накопленных на момент реализации (погашения) и покупки купонных доходов.</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купонного дохода определяется исходя из купонной ставки в виде процента к непогашенной части номинальной стоимости облигации и длительности купонного периода.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Каждая облигация имеет 40 купонных периодов. Длительность каждого купонного периода составляет 91 день.</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Первый купонный период начинается в дату начала размещения облигаций, а каждый последующий - в дату окончания предшествующего купонного периода. Купонный доход выплачивается в последний день купонного периода.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Ставка купонного дохода на первый купонный период устанавливается эмитентом на основании оферт о приобретении облигаций. Ставки со второго по сороковой купонный период являются фиксированными и устанавливаются на каждый купонный период.</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526"/>
        <w:gridCol w:w="1684"/>
        <w:gridCol w:w="1676"/>
        <w:gridCol w:w="3345"/>
      </w:tblGrid>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Номер купонного периода</w:t>
            </w:r>
          </w:p>
        </w:tc>
        <w:tc>
          <w:tcPr>
            <w:tcW w:w="152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Дата начала купонного периода</w:t>
            </w:r>
          </w:p>
        </w:tc>
        <w:tc>
          <w:tcPr>
            <w:tcW w:w="1684"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Дата окончания купонного периода</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Длительность купонного периода (дней)</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Процентная ставка купонного дохода (процентов годовых)</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w:t>
            </w:r>
          </w:p>
        </w:tc>
        <w:tc>
          <w:tcPr>
            <w:tcW w:w="152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w:t>
            </w:r>
          </w:p>
        </w:tc>
        <w:tc>
          <w:tcPr>
            <w:tcW w:w="1684"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4</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5</w:t>
            </w:r>
          </w:p>
        </w:tc>
      </w:tr>
      <w:tr w:rsidR="00A42A1E" w:rsidRPr="00CB53BD" w:rsidTr="00C4243C">
        <w:tc>
          <w:tcPr>
            <w:tcW w:w="1247" w:type="dxa"/>
          </w:tcPr>
          <w:p w:rsidR="00EB7FA4" w:rsidRDefault="00EB7FA4" w:rsidP="00A42A1E">
            <w:pPr>
              <w:widowControl w:val="0"/>
              <w:autoSpaceDE w:val="0"/>
              <w:autoSpaceDN w:val="0"/>
              <w:spacing w:after="0" w:line="240" w:lineRule="auto"/>
              <w:contextualSpacing/>
              <w:jc w:val="center"/>
              <w:rPr>
                <w:rFonts w:ascii="Times New Roman" w:eastAsia="Times New Roman" w:hAnsi="Times New Roman"/>
                <w:sz w:val="16"/>
                <w:szCs w:val="16"/>
                <w:lang w:eastAsia="ru-RU"/>
              </w:rPr>
            </w:pPr>
          </w:p>
          <w:p w:rsidR="00A42A1E" w:rsidRPr="00CB53BD" w:rsidRDefault="00A42A1E" w:rsidP="00A42A1E">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w:t>
            </w:r>
          </w:p>
        </w:tc>
        <w:tc>
          <w:tcPr>
            <w:tcW w:w="1526" w:type="dxa"/>
          </w:tcPr>
          <w:p w:rsidR="00EB7FA4" w:rsidRDefault="00EB7FA4" w:rsidP="00EB7FA4">
            <w:pPr>
              <w:spacing w:line="240" w:lineRule="auto"/>
              <w:contextualSpacing/>
              <w:jc w:val="center"/>
              <w:rPr>
                <w:rFonts w:ascii="Times New Roman" w:eastAsia="Times New Roman" w:hAnsi="Times New Roman"/>
                <w:sz w:val="16"/>
                <w:szCs w:val="16"/>
                <w:lang w:eastAsia="ru-RU"/>
              </w:rPr>
            </w:pPr>
          </w:p>
          <w:p w:rsidR="00A42A1E" w:rsidRDefault="00A42A1E" w:rsidP="00EB7FA4">
            <w:pPr>
              <w:spacing w:line="240" w:lineRule="auto"/>
              <w:contextualSpacing/>
              <w:jc w:val="center"/>
            </w:pPr>
            <w:r w:rsidRPr="00FB4701">
              <w:rPr>
                <w:rFonts w:ascii="Times New Roman" w:eastAsia="Times New Roman" w:hAnsi="Times New Roman"/>
                <w:sz w:val="24"/>
                <w:szCs w:val="24"/>
                <w:lang w:eastAsia="ru-RU"/>
              </w:rPr>
              <w:t>14.12.2017</w:t>
            </w:r>
          </w:p>
        </w:tc>
        <w:tc>
          <w:tcPr>
            <w:tcW w:w="1684" w:type="dxa"/>
          </w:tcPr>
          <w:p w:rsidR="00EB7FA4" w:rsidRDefault="00EB7FA4" w:rsidP="00EB7FA4">
            <w:pPr>
              <w:spacing w:line="240" w:lineRule="auto"/>
              <w:contextualSpacing/>
              <w:jc w:val="center"/>
              <w:rPr>
                <w:rFonts w:ascii="Times New Roman" w:eastAsia="Times New Roman" w:hAnsi="Times New Roman"/>
                <w:sz w:val="16"/>
                <w:szCs w:val="16"/>
                <w:lang w:eastAsia="ru-RU"/>
              </w:rPr>
            </w:pPr>
          </w:p>
          <w:p w:rsidR="00A42A1E" w:rsidRDefault="00A42A1E" w:rsidP="00EB7FA4">
            <w:pPr>
              <w:spacing w:line="240" w:lineRule="auto"/>
              <w:contextualSpacing/>
              <w:jc w:val="center"/>
            </w:pPr>
            <w:r>
              <w:rPr>
                <w:rFonts w:ascii="Times New Roman" w:eastAsia="Times New Roman" w:hAnsi="Times New Roman"/>
                <w:sz w:val="24"/>
                <w:szCs w:val="24"/>
                <w:lang w:eastAsia="ru-RU"/>
              </w:rPr>
              <w:t>15</w:t>
            </w:r>
            <w:r w:rsidRPr="00FB4701">
              <w:rPr>
                <w:rFonts w:ascii="Times New Roman" w:eastAsia="Times New Roman" w:hAnsi="Times New Roman"/>
                <w:sz w:val="24"/>
                <w:szCs w:val="24"/>
                <w:lang w:eastAsia="ru-RU"/>
              </w:rPr>
              <w:t>.</w:t>
            </w:r>
            <w:r>
              <w:rPr>
                <w:rFonts w:ascii="Times New Roman" w:eastAsia="Times New Roman" w:hAnsi="Times New Roman"/>
                <w:sz w:val="24"/>
                <w:szCs w:val="24"/>
                <w:lang w:eastAsia="ru-RU"/>
              </w:rPr>
              <w:t>03</w:t>
            </w:r>
            <w:r w:rsidRPr="00FB4701">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p>
        </w:tc>
        <w:tc>
          <w:tcPr>
            <w:tcW w:w="1676" w:type="dxa"/>
          </w:tcPr>
          <w:p w:rsidR="00EB7FA4" w:rsidRDefault="00EB7FA4" w:rsidP="00A42A1E">
            <w:pPr>
              <w:widowControl w:val="0"/>
              <w:autoSpaceDE w:val="0"/>
              <w:autoSpaceDN w:val="0"/>
              <w:spacing w:after="0" w:line="240" w:lineRule="auto"/>
              <w:contextualSpacing/>
              <w:jc w:val="center"/>
              <w:rPr>
                <w:rFonts w:ascii="Times New Roman" w:eastAsia="Times New Roman" w:hAnsi="Times New Roman"/>
                <w:sz w:val="16"/>
                <w:szCs w:val="16"/>
                <w:lang w:eastAsia="ru-RU"/>
              </w:rPr>
            </w:pPr>
          </w:p>
          <w:p w:rsidR="00A42A1E" w:rsidRPr="00CB53BD" w:rsidRDefault="00A42A1E" w:rsidP="00A42A1E">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A42A1E" w:rsidRPr="00CB53BD" w:rsidRDefault="00A42A1E" w:rsidP="00A42A1E">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Устанавливается эмитентом до даты начала размещения</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15.03.2018</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14.06.2018</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14.06.2018</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13.09.2018</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4</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13.09.2018</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13.12.2018</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5</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13.12.2018</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14.03.2019</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6</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14.03.2019</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13.06.2019</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7</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13.06.2019</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12.09.2019</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8</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12.09.2019</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12.12.2019</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12.12.2019</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12.03.2020</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12.03.2020</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11.06.2020</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11</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11.06.2020</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10.09.2020</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lastRenderedPageBreak/>
              <w:t>12</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10.09.2020</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10.12.2020</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13</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10.12.2020</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11.03.2021</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14</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11.03.2021</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10.06.2021</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15</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10.06.2021</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09.09.2021</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16</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09.09.2021</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09.12.2021</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17</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09.12.2021</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10.03.2022</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18</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10.03.2022</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09.06.2022</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19</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09.06.2022</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08.09.2022</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20</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08.09.2022</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08.12.2022</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21</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08.12.2022</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09.03.2023</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22</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09.03.2023</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08.06.2023</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23</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08.06.2023</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07.09.2023</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24</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07.09.2023</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07.12.2023</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25</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07.12.2023</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07.03.2024</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26</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07.03.2024</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06.06.2024</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27</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06.06.2024</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05.09.2024</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28</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05.09.2024</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05.12.2024</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29</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05.12.2024</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06.03.2025</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30</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06.03.2025</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05.06.2025</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31</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05.06.2025</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04.09.2025</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32</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04.09.2025</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04.12.2025</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33</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04.12.2025</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05.03.2026</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34</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05.03.2026</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04.06.2026</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35</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04.06.2026</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03.09.2026</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36</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03.09.2026</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03.12.2026</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37</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03.12.2026</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04.03.2027</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38</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04.03.2027</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03.06.2027</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39</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03.06.2027</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02.09.2027</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r w:rsidR="00CB53BD" w:rsidRPr="00CB53BD" w:rsidTr="00395B2A">
        <w:tc>
          <w:tcPr>
            <w:tcW w:w="1247"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40</w:t>
            </w:r>
          </w:p>
        </w:tc>
        <w:tc>
          <w:tcPr>
            <w:tcW w:w="1526"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02.09.2027</w:t>
            </w:r>
          </w:p>
        </w:tc>
        <w:tc>
          <w:tcPr>
            <w:tcW w:w="1684" w:type="dxa"/>
            <w:vAlign w:val="center"/>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02.12.2027</w:t>
            </w:r>
          </w:p>
        </w:tc>
        <w:tc>
          <w:tcPr>
            <w:tcW w:w="1676"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Равна ставке первого купона</w:t>
            </w:r>
          </w:p>
        </w:tc>
      </w:tr>
    </w:tbl>
    <w:p w:rsidR="00CB53BD" w:rsidRPr="00CB53BD" w:rsidRDefault="00CB53BD" w:rsidP="00CB53BD">
      <w:pPr>
        <w:spacing w:line="240" w:lineRule="auto"/>
        <w:contextualSpacing/>
        <w:rPr>
          <w:rFonts w:ascii="Times New Roman" w:hAnsi="Times New Roman"/>
          <w:sz w:val="28"/>
          <w:szCs w:val="28"/>
        </w:rPr>
        <w:sectPr w:rsidR="00CB53BD" w:rsidRPr="00CB53BD" w:rsidSect="00D170EB">
          <w:headerReference w:type="default" r:id="rId21"/>
          <w:pgSz w:w="11906" w:h="16838"/>
          <w:pgMar w:top="993" w:right="850" w:bottom="851" w:left="1701" w:header="708" w:footer="708" w:gutter="0"/>
          <w:cols w:space="708"/>
          <w:titlePg/>
          <w:docGrid w:linePitch="360"/>
        </w:sectPr>
      </w:pP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27. Расчет суммы выплат купонного дохода на одну облигацию производится по следующей формуле:</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8"/>
          <w:szCs w:val="28"/>
          <w:lang w:val="en-US" w:eastAsia="ru-RU"/>
        </w:rPr>
      </w:pPr>
      <w:r w:rsidRPr="00CB53BD">
        <w:rPr>
          <w:rFonts w:ascii="Times New Roman" w:eastAsia="Times New Roman" w:hAnsi="Times New Roman"/>
          <w:sz w:val="28"/>
          <w:szCs w:val="28"/>
          <w:lang w:val="en-US" w:eastAsia="ru-RU"/>
        </w:rPr>
        <w:t>Rj = Cj x Tj x Nom / (365 x 100 %),</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val="en-US"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где:</w:t>
      </w:r>
    </w:p>
    <w:p w:rsidR="00CB53BD" w:rsidRPr="00CB53BD" w:rsidRDefault="00CB53BD" w:rsidP="00CB53BD">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Rj - величина купонного дохода за j-й купонный период (рублей);</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Cj - размер процентной ставки купонного дохода по j-му купонному периоду (процентов годовых);</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Tj - длительность j-го купонного периода (дней);</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Nom - номинальная стоимость (непогашенная часть номинальной стоимости) Облигации (рублей).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Сумма выплаты по купонам в расчете на одну облигацию определяется с точностью до одной копейки (округление производится по правилу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Купонный доход по облигациям, не размещенным до даты окончания размещения облигаций, в соответствии с настоящим Решением или по облигациям, переведенным на счет эмитента в уполномоченном депозитарии, не начисляется и не выплачивается.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bookmarkStart w:id="2" w:name="P370"/>
      <w:bookmarkEnd w:id="2"/>
      <w:r w:rsidRPr="00CB53BD">
        <w:rPr>
          <w:rFonts w:ascii="Times New Roman" w:eastAsia="Times New Roman" w:hAnsi="Times New Roman"/>
          <w:sz w:val="28"/>
          <w:szCs w:val="28"/>
          <w:lang w:eastAsia="ru-RU"/>
        </w:rPr>
        <w:t>28. 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накопленный купонный доход, который рассчитывается на текущую дату по формуле:</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rPr>
          <w:rFonts w:ascii="Times New Roman" w:eastAsia="Times New Roman" w:hAnsi="Times New Roman"/>
          <w:sz w:val="28"/>
          <w:szCs w:val="28"/>
          <w:lang w:val="en-US" w:eastAsia="ru-RU"/>
        </w:rPr>
      </w:pPr>
      <w:r w:rsidRPr="00CB53BD">
        <w:rPr>
          <w:rFonts w:ascii="Times New Roman" w:eastAsia="Times New Roman" w:hAnsi="Times New Roman"/>
          <w:sz w:val="28"/>
          <w:szCs w:val="28"/>
          <w:lang w:eastAsia="ru-RU"/>
        </w:rPr>
        <w:t>НКД</w:t>
      </w:r>
      <w:r w:rsidRPr="00CB53BD">
        <w:rPr>
          <w:rFonts w:ascii="Times New Roman" w:eastAsia="Times New Roman" w:hAnsi="Times New Roman"/>
          <w:sz w:val="28"/>
          <w:szCs w:val="28"/>
          <w:lang w:val="en-US" w:eastAsia="ru-RU"/>
        </w:rPr>
        <w:t xml:space="preserve"> = Nom x Cj x ((T - T(j - 1)) / 365) / 100 %,</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val="en-US"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где:</w:t>
      </w:r>
    </w:p>
    <w:p w:rsidR="00CB53BD" w:rsidRPr="00CB53BD" w:rsidRDefault="00CB53BD" w:rsidP="00CB53BD">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НКД - накопленный купонный доход (рублей);</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Nom - номинальная стоимость (непогашенная часть номинальной стоимости) Облигации (рублей);</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Cj - размер процентной ставки купонного дохода по j-му купонному периоду (процентов годовых);</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T - дата расчета накопленного купонного дохода внутри j-купонного периода;</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T(j - 1) - дата окончания предыдущего купонного периода (для первого купонного периода - дата начала размещения Облигаций);</w:t>
      </w:r>
    </w:p>
    <w:p w:rsidR="00CB53BD" w:rsidRPr="00CB53BD" w:rsidRDefault="00CB53BD" w:rsidP="00CB53BD">
      <w:pPr>
        <w:autoSpaceDE w:val="0"/>
        <w:autoSpaceDN w:val="0"/>
        <w:adjustRightInd w:val="0"/>
        <w:spacing w:before="20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j - порядковый номер купонного периода (1, 2, 3 и другие).</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lastRenderedPageBreak/>
        <w:t>Сумма выплаты по накопленному купонному доходу в расчете на одну облигацию определяется с точностью до одной копейки (округление производится по правилу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29. Дата погашения облигаций - 2 декабря 2027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 дату погашения облигаций выплачивается последняя непогашенная часть номинальной стоимости облигаций и купонный доход за последний купонный период.</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Погашение номинальной стоимости облигаций осуществляется частями (далее - амортизация долга) в даты выплаты тридцать первого, тридцать четвертого, тридцать пятого, тридцать восьмого, тридцать девятого и сорокового купонных доходов по облигациям: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погашаемой первой части номинальной стоимости устанавливается равным 20 процентам номинальной стоимости облигации с датой выплаты 4 сентября 2025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погашаемой второй части номинальной стоимости устанавливается равным 20 процентам номинальной стоимости облигации с датой выплаты 4 июня 2026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погашаемой третьей части номинальной стоимости устанавливается равным 20 процентам номинальной стоимости облигации с датой выплаты 3 сентября 2026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погашаемой четвертой части номинальной стоимости устанавливается равным 20 процентам номинальной стоимости облигации с датой выплаты 3 июня 2027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погашаемой пятой части номинальной стоимости устанавливается равным 15 процентам номинальной стоимости облигации с датой выплаты 2 сентября 2027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размер погашаемой шестой части номинальной стоимости устанавливается равным 5 процентам номинальной стоимости облигации с датой выплаты 2 декабря 2027 года.</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30. Владельцы и иные лица, осуществляющие в соответствии с законодательством Российской Федерации права по облигациям, получают купонный доход в денежной форме и иные денежные выплаты по облигациям (части номинальной стоимости при погашении облигаций) (далее -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облигациям.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Эмитент исполняет обязанность по осуществлению выплат по облигациям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специальный депозитарный счет (счет депозитария, </w:t>
      </w:r>
      <w:r w:rsidRPr="00CB53BD">
        <w:rPr>
          <w:rFonts w:ascii="Times New Roman" w:eastAsia="Times New Roman" w:hAnsi="Times New Roman"/>
          <w:sz w:val="28"/>
          <w:szCs w:val="28"/>
          <w:lang w:eastAsia="ru-RU"/>
        </w:rPr>
        <w:lastRenderedPageBreak/>
        <w:t>являющегося кредитной организацией) уполномоченного депозитария.</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Погашение облигаций производится в соответствии с порядком, установленным требованиями законодательства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Выплаты по облигациям производятся в валюте Российской Федерации в безналичном порядке, в соответствии с порядком, установленным требованиями законодательства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Уполномоченный депозитарий обязан передать выплаты по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облигациям, обязанность по осуществлению которой в установленный срок эмитентом не исполнена или исполнена ненадлежащим образом, не позднее трех рабочих дней после дня ее получения. Выплаты по облигациям иным депонентам передаются уполномоченным депозитарием не позднее семи рабочих дней после дня их получения. Эмитент несет перед депонентами уполномоченного депозитария субсидиарную ответственность за исполнение уполномоченным депозитарием указанной обязанности. При этом перечисление уполномоченным депозитарием выплат по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Депозитарий, осуществляющий учет прав на облигации, обязан передать выплаты по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семи рабочих дней после дня получения соответствующих выплат и не позднее пятнадцати рабочих дней после даты, на которую уполномоченным депозитарием в соответствии с требованиями законодательства Российской Федерации раскрыта информация о передаче своим депонентам причитающихся им выплат по облигациям. При этом перечисление выплат по облигациям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облигациям независимо от получения таких выплат Депозитарием.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Требование, касающееся обязанности Депозитария передать выплаты по облигациям своим депонентам не позднее пятнадцати рабочих дней после даты, на которую уполномоченным депозитарием раскрыта информация о передаче полученных уполномоченным депозитарием выплат по облигациям </w:t>
      </w:r>
      <w:r w:rsidRPr="00CB53BD">
        <w:rPr>
          <w:rFonts w:ascii="Times New Roman" w:eastAsia="Times New Roman" w:hAnsi="Times New Roman"/>
          <w:sz w:val="28"/>
          <w:szCs w:val="28"/>
          <w:lang w:eastAsia="ru-RU"/>
        </w:rPr>
        <w:lastRenderedPageBreak/>
        <w:t>своим депонентам, которые являются номинальными держателями и доверительными управляющими - профессиональными участниками рынка ценных бумаг,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облигациям.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Передача выплат по облигациям осуществляется Депозитарием лицу, являвшемуся его депонентом: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 на конец операционного дня, предшествующего дате, которая определена в соответствии с документом, удостоверяющим права, закрепленные облигациями, и на которую обязанность по осуществлению выплат по облигациям подлежит исполнению;</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 на конец операционного дня, следующего за датой, на которую уполномоченным депозитарием в соответствии с требованиями законодательства Российской Федерации раскрыта информация о получении уполномоченным депозитарием подлежащих передаче выплат по облигациям в случае, если обязанность по осуществлению последней выплаты по облигациям в установленный срок эмитентом не исполнена или исполнена ненадлежащим образом.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Депозитарий передает своим депонентам выплаты по облигациям пропорционально количеству облигаций, которые учитывались на их счетах депо на конец соответствующего операционного дня, определенного выше.</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Уполномоченный депозитарий обязан раскрыть информацию о:</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1) получении им подлежащих передаче выплат по облигациям;</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2) передаче полученных им выплат по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в том числе размере выплаты, приходящейся на одну облигацию.</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за все купонные периоды.</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Снятие </w:t>
      </w:r>
      <w:hyperlink w:anchor="P442" w:history="1">
        <w:r w:rsidRPr="00CB53BD">
          <w:rPr>
            <w:rFonts w:ascii="Times New Roman" w:eastAsia="Times New Roman" w:hAnsi="Times New Roman"/>
            <w:sz w:val="28"/>
            <w:szCs w:val="28"/>
            <w:lang w:eastAsia="ru-RU"/>
          </w:rPr>
          <w:t>сертификата</w:t>
        </w:r>
      </w:hyperlink>
      <w:r w:rsidRPr="00CB53BD">
        <w:rPr>
          <w:rFonts w:ascii="Times New Roman" w:eastAsia="Times New Roman" w:hAnsi="Times New Roman"/>
          <w:sz w:val="28"/>
          <w:szCs w:val="28"/>
          <w:lang w:eastAsia="ru-RU"/>
        </w:rPr>
        <w:t xml:space="preserve"> с хранения производится после списания всех облигаций со счетов в уполномоченном депозитарии.</w:t>
      </w:r>
    </w:p>
    <w:p w:rsidR="00B64B79"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Если дата выплаты по облигациям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облигации не имеет права требовать начисления процентов или какой-либо иной компенсации за такую задержку в платеже.</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31. Вопросы эмиссии, обращения и погашения облигаций, не урегулированные генеральными </w:t>
      </w:r>
      <w:hyperlink r:id="rId22" w:history="1">
        <w:r w:rsidRPr="00CB53BD">
          <w:rPr>
            <w:rFonts w:ascii="Times New Roman" w:eastAsia="Times New Roman" w:hAnsi="Times New Roman"/>
            <w:sz w:val="28"/>
            <w:szCs w:val="28"/>
            <w:lang w:eastAsia="ru-RU"/>
          </w:rPr>
          <w:t>условиями</w:t>
        </w:r>
      </w:hyperlink>
      <w:r w:rsidRPr="00CB53BD">
        <w:rPr>
          <w:rFonts w:ascii="Times New Roman" w:eastAsia="Times New Roman" w:hAnsi="Times New Roman"/>
          <w:sz w:val="28"/>
          <w:szCs w:val="28"/>
          <w:lang w:eastAsia="ru-RU"/>
        </w:rPr>
        <w:t>, условиями эмиссии и настоящим Решением, регламентируются в соответствии с законодательством Российской Фе</w:t>
      </w:r>
      <w:r w:rsidRPr="00CB53BD">
        <w:rPr>
          <w:rFonts w:ascii="Times New Roman" w:eastAsia="Times New Roman" w:hAnsi="Times New Roman"/>
          <w:sz w:val="28"/>
          <w:szCs w:val="28"/>
          <w:lang w:eastAsia="ru-RU"/>
        </w:rPr>
        <w:lastRenderedPageBreak/>
        <w:t>дерации.</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contextualSpacing/>
        <w:jc w:val="center"/>
        <w:outlineLvl w:val="1"/>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VI. Прочие условия</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CB53BD" w:rsidRPr="00CB53BD" w:rsidRDefault="00CB53BD" w:rsidP="00CB53BD">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32. Налогообложение доходов от операций с облигациями осуществляется в соответствии с законодательством Российской Федерации.</w:t>
      </w:r>
    </w:p>
    <w:p w:rsidR="00CB53BD" w:rsidRPr="00CB53BD" w:rsidRDefault="00CB53BD" w:rsidP="00CB53BD">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CB53BD">
        <w:rPr>
          <w:rFonts w:ascii="Times New Roman" w:eastAsia="Times New Roman" w:hAnsi="Times New Roman"/>
          <w:sz w:val="28"/>
          <w:szCs w:val="28"/>
          <w:lang w:eastAsia="ru-RU"/>
        </w:rPr>
        <w:t xml:space="preserve">33. Размеры дефицита бюджета Оренбургской области, верхнего предела государственного внутреннего долга Оренбургской области, предельных объемов государственного внутреннего долга Оренбургской области и расходов на обслуживание государственного долга, утвержденные </w:t>
      </w:r>
      <w:hyperlink r:id="rId23" w:history="1">
        <w:r w:rsidRPr="00CB53BD">
          <w:rPr>
            <w:rFonts w:ascii="Times New Roman" w:eastAsia="Times New Roman" w:hAnsi="Times New Roman"/>
            <w:sz w:val="28"/>
            <w:szCs w:val="28"/>
            <w:lang w:eastAsia="ru-RU"/>
          </w:rPr>
          <w:t>Законом</w:t>
        </w:r>
      </w:hyperlink>
      <w:r w:rsidR="006331EF">
        <w:rPr>
          <w:rFonts w:ascii="Times New Roman" w:eastAsia="Times New Roman" w:hAnsi="Times New Roman"/>
          <w:sz w:val="28"/>
          <w:szCs w:val="28"/>
          <w:lang w:eastAsia="ru-RU"/>
        </w:rPr>
        <w:t xml:space="preserve"> Оренбург</w:t>
      </w:r>
      <w:r w:rsidRPr="00CB53BD">
        <w:rPr>
          <w:rFonts w:ascii="Times New Roman" w:eastAsia="Times New Roman" w:hAnsi="Times New Roman"/>
          <w:sz w:val="28"/>
          <w:szCs w:val="28"/>
          <w:lang w:eastAsia="ru-RU"/>
        </w:rPr>
        <w:t>ской област</w:t>
      </w:r>
      <w:r w:rsidR="006331EF">
        <w:rPr>
          <w:rFonts w:ascii="Times New Roman" w:eastAsia="Times New Roman" w:hAnsi="Times New Roman"/>
          <w:sz w:val="28"/>
          <w:szCs w:val="28"/>
          <w:lang w:eastAsia="ru-RU"/>
        </w:rPr>
        <w:t>и от 21 декабря 2016 года №  204</w:t>
      </w:r>
      <w:r w:rsidRPr="00CB53BD">
        <w:rPr>
          <w:rFonts w:ascii="Times New Roman" w:eastAsia="Times New Roman" w:hAnsi="Times New Roman"/>
          <w:sz w:val="28"/>
          <w:szCs w:val="28"/>
          <w:lang w:eastAsia="ru-RU"/>
        </w:rPr>
        <w:t>/</w:t>
      </w:r>
      <w:r w:rsidR="006331EF">
        <w:rPr>
          <w:rFonts w:ascii="Times New Roman" w:eastAsia="Times New Roman" w:hAnsi="Times New Roman"/>
          <w:sz w:val="28"/>
          <w:szCs w:val="28"/>
          <w:lang w:eastAsia="ru-RU"/>
        </w:rPr>
        <w:t>41</w:t>
      </w:r>
      <w:r w:rsidRPr="00CB53BD">
        <w:rPr>
          <w:rFonts w:ascii="Times New Roman" w:eastAsia="Times New Roman" w:hAnsi="Times New Roman"/>
          <w:sz w:val="28"/>
          <w:szCs w:val="28"/>
          <w:lang w:eastAsia="ru-RU"/>
        </w:rPr>
        <w:t xml:space="preserve">-VI-ОЗ </w:t>
      </w:r>
      <w:r w:rsidR="006331EF">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Об областном бюджете на 2017 год и на плановый период 2018 и 2019 годов</w:t>
      </w:r>
      <w:r w:rsidR="006331EF">
        <w:rPr>
          <w:rFonts w:ascii="Times New Roman" w:eastAsia="Times New Roman" w:hAnsi="Times New Roman"/>
          <w:sz w:val="28"/>
          <w:szCs w:val="28"/>
          <w:lang w:eastAsia="ru-RU"/>
        </w:rPr>
        <w:t>»</w:t>
      </w:r>
      <w:r w:rsidRPr="00CB53BD">
        <w:rPr>
          <w:rFonts w:ascii="Times New Roman" w:eastAsia="Times New Roman" w:hAnsi="Times New Roman"/>
          <w:sz w:val="28"/>
          <w:szCs w:val="28"/>
          <w:lang w:eastAsia="ru-RU"/>
        </w:rPr>
        <w:t xml:space="preserve">, не превышают предельных значений соответствующих показателей, установленных Бюджетным </w:t>
      </w:r>
      <w:hyperlink r:id="rId24" w:history="1">
        <w:r w:rsidRPr="00CB53BD">
          <w:rPr>
            <w:rFonts w:ascii="Times New Roman" w:eastAsia="Times New Roman" w:hAnsi="Times New Roman"/>
            <w:sz w:val="28"/>
            <w:szCs w:val="28"/>
            <w:lang w:eastAsia="ru-RU"/>
          </w:rPr>
          <w:t>кодексом</w:t>
        </w:r>
      </w:hyperlink>
      <w:r w:rsidRPr="00CB53BD">
        <w:rPr>
          <w:rFonts w:ascii="Times New Roman" w:eastAsia="Times New Roman" w:hAnsi="Times New Roman"/>
          <w:sz w:val="28"/>
          <w:szCs w:val="28"/>
          <w:lang w:eastAsia="ru-RU"/>
        </w:rPr>
        <w:t xml:space="preserve"> Российской Федерации.</w:t>
      </w:r>
    </w:p>
    <w:p w:rsidR="00CB53BD" w:rsidRPr="00CB53BD" w:rsidRDefault="00CB53BD" w:rsidP="00CB53BD">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B63BDA" w:rsidRPr="00CB53BD" w:rsidRDefault="00B63BDA" w:rsidP="000028FE">
      <w:pPr>
        <w:spacing w:line="240" w:lineRule="auto"/>
        <w:ind w:firstLine="708"/>
        <w:contextualSpacing/>
        <w:jc w:val="both"/>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Pr="000028FE" w:rsidRDefault="00B63BDA" w:rsidP="000028FE">
      <w:pPr>
        <w:spacing w:line="240" w:lineRule="auto"/>
        <w:ind w:left="5670"/>
        <w:contextualSpacing/>
        <w:outlineLvl w:val="1"/>
        <w:rPr>
          <w:rFonts w:ascii="Times New Roman" w:hAnsi="Times New Roman"/>
          <w:sz w:val="28"/>
          <w:szCs w:val="28"/>
        </w:rPr>
      </w:pPr>
    </w:p>
    <w:p w:rsidR="00B63BDA" w:rsidRDefault="00B63BDA" w:rsidP="003B2087">
      <w:pPr>
        <w:spacing w:line="240" w:lineRule="auto"/>
        <w:ind w:left="5103"/>
        <w:contextualSpacing/>
        <w:rPr>
          <w:rFonts w:ascii="Times New Roman" w:hAnsi="Times New Roman"/>
          <w:sz w:val="28"/>
          <w:szCs w:val="28"/>
        </w:rPr>
      </w:pPr>
      <w:r w:rsidRPr="000028FE">
        <w:rPr>
          <w:rFonts w:ascii="Times New Roman" w:hAnsi="Times New Roman"/>
          <w:sz w:val="28"/>
          <w:szCs w:val="28"/>
        </w:rPr>
        <w:br w:type="page"/>
      </w:r>
      <w:r>
        <w:rPr>
          <w:rFonts w:ascii="Times New Roman" w:hAnsi="Times New Roman"/>
          <w:sz w:val="28"/>
          <w:szCs w:val="28"/>
        </w:rPr>
        <w:lastRenderedPageBreak/>
        <w:t>Приложение</w:t>
      </w:r>
    </w:p>
    <w:p w:rsidR="00B63BDA" w:rsidRDefault="00B63BDA" w:rsidP="007B2C30">
      <w:pPr>
        <w:spacing w:line="240" w:lineRule="auto"/>
        <w:ind w:left="5103" w:right="-1"/>
        <w:contextualSpacing/>
        <w:rPr>
          <w:rFonts w:ascii="Times New Roman" w:hAnsi="Times New Roman"/>
          <w:sz w:val="28"/>
          <w:szCs w:val="28"/>
        </w:rPr>
      </w:pPr>
      <w:r>
        <w:rPr>
          <w:rFonts w:ascii="Times New Roman" w:hAnsi="Times New Roman"/>
          <w:sz w:val="28"/>
          <w:szCs w:val="28"/>
        </w:rPr>
        <w:t>к решению об эмиссии</w:t>
      </w:r>
    </w:p>
    <w:p w:rsidR="00B63BDA" w:rsidRDefault="00B63BDA" w:rsidP="007B2C30">
      <w:pPr>
        <w:spacing w:line="240" w:lineRule="auto"/>
        <w:ind w:left="5103" w:right="-1"/>
        <w:contextualSpacing/>
        <w:rPr>
          <w:rFonts w:ascii="Times New Roman" w:hAnsi="Times New Roman"/>
          <w:sz w:val="28"/>
          <w:szCs w:val="28"/>
        </w:rPr>
      </w:pPr>
      <w:r>
        <w:rPr>
          <w:rFonts w:ascii="Times New Roman" w:hAnsi="Times New Roman"/>
          <w:sz w:val="28"/>
          <w:szCs w:val="28"/>
        </w:rPr>
        <w:t>государственных облигаций</w:t>
      </w:r>
    </w:p>
    <w:p w:rsidR="00B63BDA" w:rsidRDefault="00B63BDA" w:rsidP="007B2C30">
      <w:pPr>
        <w:spacing w:line="240" w:lineRule="auto"/>
        <w:ind w:left="5103" w:right="-1"/>
        <w:contextualSpacing/>
        <w:rPr>
          <w:rFonts w:ascii="Times New Roman" w:hAnsi="Times New Roman"/>
          <w:sz w:val="28"/>
          <w:szCs w:val="28"/>
        </w:rPr>
      </w:pPr>
      <w:r>
        <w:rPr>
          <w:rFonts w:ascii="Times New Roman" w:hAnsi="Times New Roman"/>
          <w:sz w:val="28"/>
          <w:szCs w:val="28"/>
        </w:rPr>
        <w:t>Оренбургской области 201</w:t>
      </w:r>
      <w:r w:rsidR="00CD040B">
        <w:rPr>
          <w:rFonts w:ascii="Times New Roman" w:hAnsi="Times New Roman"/>
          <w:sz w:val="28"/>
          <w:szCs w:val="28"/>
        </w:rPr>
        <w:t>7</w:t>
      </w:r>
      <w:r>
        <w:rPr>
          <w:rFonts w:ascii="Times New Roman" w:hAnsi="Times New Roman"/>
          <w:sz w:val="28"/>
          <w:szCs w:val="28"/>
        </w:rPr>
        <w:t xml:space="preserve"> года с</w:t>
      </w:r>
    </w:p>
    <w:p w:rsidR="00B63BDA" w:rsidRDefault="00B63BDA" w:rsidP="007B2C30">
      <w:pPr>
        <w:spacing w:line="240" w:lineRule="auto"/>
        <w:ind w:left="5103" w:right="-1"/>
        <w:contextualSpacing/>
        <w:rPr>
          <w:rFonts w:ascii="Times New Roman" w:hAnsi="Times New Roman"/>
          <w:sz w:val="28"/>
          <w:szCs w:val="28"/>
        </w:rPr>
      </w:pPr>
      <w:r>
        <w:rPr>
          <w:rFonts w:ascii="Times New Roman" w:hAnsi="Times New Roman"/>
          <w:sz w:val="28"/>
          <w:szCs w:val="28"/>
        </w:rPr>
        <w:t>фиксированным купонным</w:t>
      </w:r>
    </w:p>
    <w:p w:rsidR="00B63BDA" w:rsidRPr="005A26A1" w:rsidRDefault="00B63BDA" w:rsidP="007B2C30">
      <w:pPr>
        <w:spacing w:line="240" w:lineRule="auto"/>
        <w:ind w:left="5103" w:right="-1"/>
        <w:contextualSpacing/>
        <w:rPr>
          <w:rFonts w:ascii="Times New Roman" w:hAnsi="Times New Roman"/>
          <w:sz w:val="28"/>
          <w:szCs w:val="28"/>
        </w:rPr>
      </w:pPr>
      <w:r>
        <w:rPr>
          <w:rFonts w:ascii="Times New Roman" w:hAnsi="Times New Roman"/>
          <w:sz w:val="28"/>
          <w:szCs w:val="28"/>
        </w:rPr>
        <w:t>доходом и амортизацией долга</w:t>
      </w:r>
    </w:p>
    <w:p w:rsidR="00B63BDA" w:rsidRDefault="00B63BDA" w:rsidP="00B63BDA">
      <w:pPr>
        <w:spacing w:line="240" w:lineRule="auto"/>
        <w:contextualSpacing/>
        <w:jc w:val="right"/>
        <w:rPr>
          <w:rFonts w:ascii="Times New Roman" w:hAnsi="Times New Roman"/>
          <w:sz w:val="28"/>
          <w:szCs w:val="28"/>
        </w:rPr>
      </w:pPr>
    </w:p>
    <w:p w:rsidR="00B63BDA" w:rsidRPr="005A26A1" w:rsidRDefault="00B63BDA" w:rsidP="00B63BDA">
      <w:pPr>
        <w:spacing w:line="240" w:lineRule="auto"/>
        <w:contextualSpacing/>
        <w:jc w:val="right"/>
        <w:rPr>
          <w:rFonts w:ascii="Times New Roman" w:hAnsi="Times New Roman"/>
          <w:sz w:val="28"/>
          <w:szCs w:val="28"/>
        </w:rPr>
      </w:pPr>
      <w:r w:rsidRPr="005A26A1">
        <w:rPr>
          <w:rFonts w:ascii="Times New Roman" w:hAnsi="Times New Roman"/>
          <w:sz w:val="28"/>
          <w:szCs w:val="28"/>
        </w:rPr>
        <w:t>ОБРАЗЕЦ</w:t>
      </w:r>
    </w:p>
    <w:p w:rsidR="00B63BDA" w:rsidRDefault="00B63BDA" w:rsidP="00257F2D">
      <w:pPr>
        <w:spacing w:line="240" w:lineRule="auto"/>
        <w:contextualSpacing/>
        <w:rPr>
          <w:rFonts w:ascii="Times New Roman" w:hAnsi="Times New Roman"/>
          <w:sz w:val="28"/>
          <w:szCs w:val="28"/>
        </w:rPr>
      </w:pPr>
    </w:p>
    <w:p w:rsidR="00257F2D" w:rsidRPr="005A26A1" w:rsidRDefault="00257F2D" w:rsidP="00B63BDA">
      <w:pPr>
        <w:spacing w:line="240" w:lineRule="auto"/>
        <w:contextualSpacing/>
        <w:jc w:val="center"/>
        <w:rPr>
          <w:rFonts w:ascii="Times New Roman" w:hAnsi="Times New Roman"/>
          <w:sz w:val="28"/>
          <w:szCs w:val="28"/>
        </w:rPr>
      </w:pPr>
      <w:r>
        <w:rPr>
          <w:noProof/>
          <w:lang w:eastAsia="ru-RU"/>
        </w:rPr>
        <w:drawing>
          <wp:inline distT="0" distB="0" distL="0" distR="0">
            <wp:extent cx="571500" cy="657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B63BDA" w:rsidRPr="004C307C" w:rsidRDefault="00B63BDA" w:rsidP="00B63BDA">
      <w:pPr>
        <w:spacing w:line="240" w:lineRule="auto"/>
        <w:contextualSpacing/>
        <w:jc w:val="center"/>
        <w:rPr>
          <w:rFonts w:ascii="Times New Roman" w:hAnsi="Times New Roman"/>
          <w:b/>
          <w:sz w:val="28"/>
          <w:szCs w:val="28"/>
        </w:rPr>
      </w:pPr>
      <w:r w:rsidRPr="004C307C">
        <w:rPr>
          <w:rFonts w:ascii="Times New Roman" w:hAnsi="Times New Roman"/>
          <w:b/>
          <w:sz w:val="28"/>
          <w:szCs w:val="28"/>
        </w:rPr>
        <w:t>МИНИСТЕРСТВО ФИНАНСОВ ОРЕНБУРГСКОЙ ОБЛАСТИ</w:t>
      </w:r>
    </w:p>
    <w:p w:rsidR="00B63BDA" w:rsidRPr="004C307C" w:rsidRDefault="00B63BDA" w:rsidP="00B63BDA">
      <w:pPr>
        <w:spacing w:line="240" w:lineRule="auto"/>
        <w:ind w:firstLine="540"/>
        <w:contextualSpacing/>
        <w:jc w:val="both"/>
        <w:rPr>
          <w:rFonts w:ascii="Times New Roman" w:hAnsi="Times New Roman"/>
          <w:sz w:val="28"/>
          <w:szCs w:val="28"/>
        </w:rPr>
      </w:pPr>
    </w:p>
    <w:p w:rsidR="00B63BDA" w:rsidRPr="004C307C" w:rsidRDefault="00B63BDA" w:rsidP="00B63BDA">
      <w:pPr>
        <w:pStyle w:val="ConsPlusTitle"/>
        <w:contextualSpacing/>
        <w:jc w:val="center"/>
        <w:rPr>
          <w:rFonts w:ascii="Times New Roman" w:hAnsi="Times New Roman" w:cs="Times New Roman"/>
          <w:sz w:val="28"/>
          <w:szCs w:val="28"/>
        </w:rPr>
      </w:pPr>
      <w:r w:rsidRPr="004C307C">
        <w:rPr>
          <w:rFonts w:ascii="Times New Roman" w:hAnsi="Times New Roman" w:cs="Times New Roman"/>
          <w:sz w:val="28"/>
          <w:szCs w:val="28"/>
        </w:rPr>
        <w:t>ГЛОБАЛЬНЫЙ СЕРТИФИКАТ</w:t>
      </w:r>
    </w:p>
    <w:p w:rsidR="00B63BDA" w:rsidRPr="004C307C" w:rsidRDefault="00B63BDA" w:rsidP="00B63BDA">
      <w:pPr>
        <w:pStyle w:val="ConsPlusTitle"/>
        <w:contextualSpacing/>
        <w:jc w:val="center"/>
        <w:rPr>
          <w:rFonts w:ascii="Times New Roman" w:hAnsi="Times New Roman" w:cs="Times New Roman"/>
          <w:sz w:val="28"/>
          <w:szCs w:val="28"/>
        </w:rPr>
      </w:pPr>
      <w:r w:rsidRPr="004C307C">
        <w:rPr>
          <w:rFonts w:ascii="Times New Roman" w:hAnsi="Times New Roman" w:cs="Times New Roman"/>
          <w:sz w:val="28"/>
          <w:szCs w:val="28"/>
        </w:rPr>
        <w:t>ГОСУДАРСТВЕННЫХ ОБЛИГАЦИЙ ОРЕНБУРГСКОЙ ОБЛАСТИ</w:t>
      </w:r>
      <w:r w:rsidR="00A74A79" w:rsidRPr="004C307C">
        <w:rPr>
          <w:rFonts w:ascii="Times New Roman" w:hAnsi="Times New Roman" w:cs="Times New Roman"/>
          <w:sz w:val="28"/>
          <w:szCs w:val="28"/>
        </w:rPr>
        <w:t xml:space="preserve"> </w:t>
      </w:r>
      <w:r w:rsidR="004C307C">
        <w:rPr>
          <w:rFonts w:ascii="Times New Roman" w:hAnsi="Times New Roman" w:cs="Times New Roman"/>
          <w:sz w:val="28"/>
          <w:szCs w:val="28"/>
        </w:rPr>
        <w:t>2</w:t>
      </w:r>
      <w:r w:rsidR="00A74A79" w:rsidRPr="004C307C">
        <w:rPr>
          <w:rFonts w:ascii="Times New Roman" w:hAnsi="Times New Roman" w:cs="Times New Roman"/>
          <w:sz w:val="28"/>
          <w:szCs w:val="28"/>
        </w:rPr>
        <w:t>01</w:t>
      </w:r>
      <w:r w:rsidR="004C307C" w:rsidRPr="004C307C">
        <w:rPr>
          <w:rFonts w:ascii="Times New Roman" w:hAnsi="Times New Roman" w:cs="Times New Roman"/>
          <w:sz w:val="28"/>
          <w:szCs w:val="28"/>
        </w:rPr>
        <w:t>7</w:t>
      </w:r>
      <w:r w:rsidR="00A74A79" w:rsidRPr="004C307C">
        <w:rPr>
          <w:rFonts w:ascii="Times New Roman" w:hAnsi="Times New Roman" w:cs="Times New Roman"/>
          <w:sz w:val="28"/>
          <w:szCs w:val="28"/>
        </w:rPr>
        <w:t xml:space="preserve"> ГОДА </w:t>
      </w:r>
      <w:r w:rsidRPr="004C307C">
        <w:rPr>
          <w:rFonts w:ascii="Times New Roman" w:hAnsi="Times New Roman" w:cs="Times New Roman"/>
          <w:sz w:val="28"/>
          <w:szCs w:val="28"/>
        </w:rPr>
        <w:t>С ФИКСИРОВАННЫМ КУПОННЫМ ДОХОДОМ И</w:t>
      </w:r>
    </w:p>
    <w:p w:rsidR="00B63BDA" w:rsidRPr="004C307C" w:rsidRDefault="00B63BDA" w:rsidP="00B63BDA">
      <w:pPr>
        <w:pStyle w:val="ConsPlusTitle"/>
        <w:contextualSpacing/>
        <w:jc w:val="center"/>
        <w:rPr>
          <w:rFonts w:ascii="Times New Roman" w:hAnsi="Times New Roman" w:cs="Times New Roman"/>
          <w:sz w:val="28"/>
          <w:szCs w:val="28"/>
        </w:rPr>
      </w:pPr>
      <w:r w:rsidRPr="004C307C">
        <w:rPr>
          <w:rFonts w:ascii="Times New Roman" w:hAnsi="Times New Roman" w:cs="Times New Roman"/>
          <w:sz w:val="28"/>
          <w:szCs w:val="28"/>
        </w:rPr>
        <w:t xml:space="preserve"> АМОРТИЗАЦИЕЙ ДОЛГА</w:t>
      </w:r>
    </w:p>
    <w:p w:rsidR="00B63BDA" w:rsidRPr="005A26A1" w:rsidRDefault="00B63BDA" w:rsidP="00B63BDA">
      <w:pPr>
        <w:spacing w:line="240" w:lineRule="auto"/>
        <w:contextualSpacing/>
        <w:jc w:val="center"/>
        <w:rPr>
          <w:rFonts w:ascii="Times New Roman" w:hAnsi="Times New Roman"/>
          <w:sz w:val="28"/>
          <w:szCs w:val="28"/>
        </w:rPr>
      </w:pPr>
    </w:p>
    <w:p w:rsidR="00B63BDA" w:rsidRPr="007D36CF" w:rsidRDefault="00B63BDA" w:rsidP="00B63BDA">
      <w:pPr>
        <w:spacing w:line="240" w:lineRule="auto"/>
        <w:contextualSpacing/>
        <w:jc w:val="center"/>
        <w:rPr>
          <w:rFonts w:ascii="Times New Roman" w:hAnsi="Times New Roman"/>
          <w:sz w:val="28"/>
          <w:szCs w:val="28"/>
        </w:rPr>
      </w:pPr>
      <w:r w:rsidRPr="007D36CF">
        <w:rPr>
          <w:rFonts w:ascii="Times New Roman" w:hAnsi="Times New Roman"/>
          <w:sz w:val="28"/>
          <w:szCs w:val="28"/>
        </w:rPr>
        <w:t>Государственный регистрационный номер выпуска – RU3500</w:t>
      </w:r>
      <w:r w:rsidR="00CD040B">
        <w:rPr>
          <w:rFonts w:ascii="Times New Roman" w:hAnsi="Times New Roman"/>
          <w:sz w:val="28"/>
          <w:szCs w:val="28"/>
        </w:rPr>
        <w:t>4</w:t>
      </w:r>
      <w:r w:rsidRPr="007D36CF">
        <w:rPr>
          <w:rFonts w:ascii="Times New Roman" w:hAnsi="Times New Roman"/>
          <w:sz w:val="28"/>
          <w:szCs w:val="28"/>
          <w:lang w:val="en-US"/>
        </w:rPr>
        <w:t>AOR</w:t>
      </w:r>
      <w:r w:rsidRPr="007D36CF">
        <w:rPr>
          <w:rFonts w:ascii="Times New Roman" w:hAnsi="Times New Roman"/>
          <w:sz w:val="28"/>
          <w:szCs w:val="28"/>
        </w:rPr>
        <w:t>0</w:t>
      </w:r>
    </w:p>
    <w:p w:rsidR="00B63BDA" w:rsidRPr="007D36CF" w:rsidRDefault="00B63BDA" w:rsidP="00A54144">
      <w:pPr>
        <w:spacing w:line="240" w:lineRule="auto"/>
        <w:ind w:firstLine="540"/>
        <w:contextualSpacing/>
        <w:jc w:val="both"/>
        <w:rPr>
          <w:rFonts w:ascii="Times New Roman" w:hAnsi="Times New Roman"/>
          <w:sz w:val="28"/>
          <w:szCs w:val="28"/>
        </w:rPr>
      </w:pPr>
    </w:p>
    <w:p w:rsidR="00A54144" w:rsidRPr="00A54144" w:rsidRDefault="00A54144" w:rsidP="00A54144">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Государственные облигации Оренбургской области 2017 года выпускаются в форме документарных ценных бумаг на предъявителя с фиксированным купонным доходом и амортизацией долга (далее - облигации) с обязательным централизованным хранением глобального сертификата (далее - сертификат).</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Эмитентом облигаций от имени Оренбургской области является министерство финансов Оренбургской области (далее - эмитент). Мероприятия, необходимые для осуществления эмиссии, обращения, обслуживания и погашения облигаций, проводит Эмитент.</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Местонахождение и почтовый адрес эмитента: 460000, Оренбургская область, г. Оренбург, ул. Советская, 54.</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Настоящий сертификат удостоверяет право на 4000000 (четыре миллиона) штук облигаций номинальной стоимостью 1000 (одна тысяча) рублей каждая.</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Общий объем эмиссии облигаций составляет 4000000000 (четыре миллиарда) рублей по номинальной стоимости облигаций.</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Дата начала размещения облигаций - 14 декабря 2017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Датой окончания размещения облигаций является дата размещения последней облигации первым владельцам.</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Срок обращения облигаций составляет 3640 (три тысячи шестьсот сорок) дней с даты начала размещения облигаций.</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 xml:space="preserve">Доходом по облигациям является фиксированный купонный доход, а </w:t>
      </w:r>
      <w:r w:rsidRPr="00A54144">
        <w:rPr>
          <w:rFonts w:ascii="Times New Roman" w:eastAsia="Times New Roman" w:hAnsi="Times New Roman"/>
          <w:sz w:val="28"/>
          <w:szCs w:val="28"/>
          <w:lang w:eastAsia="ru-RU"/>
        </w:rPr>
        <w:lastRenderedPageBreak/>
        <w:t>также разница между ценой реализации (погашения) и ценой покупки облигаций с исключением накопленных на момент реализации (погашения) и покупки купонных доходов.</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Каждая облигация имеет 40 купонных периодов. Длительность каждого купонного периода составляет 91 день.</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Первый купонный период начинается в дату начала размещения облигаций, а каждый последующий - в дату окончания предшествующего купонного периода. Купонный доход выплачивается в последний день купонного периода.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Ставка купонного дохода на первый купонный период устанавливается эмитентом на основании оферт о приобретении облигаций. Ставки со второго по сороковой купонный период являются фиксированными и устанавливаются на каждый купонный период.</w:t>
      </w:r>
    </w:p>
    <w:p w:rsidR="00A54144" w:rsidRPr="00A54144" w:rsidRDefault="00A54144" w:rsidP="00A54144">
      <w:pPr>
        <w:spacing w:line="240" w:lineRule="auto"/>
        <w:contextualSpacing/>
        <w:rPr>
          <w:rFonts w:ascii="Times New Roman" w:hAnsi="Times New Roman"/>
          <w:sz w:val="28"/>
          <w:szCs w:val="28"/>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526"/>
        <w:gridCol w:w="1684"/>
        <w:gridCol w:w="1676"/>
        <w:gridCol w:w="3345"/>
      </w:tblGrid>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Номер купонного периода</w:t>
            </w:r>
          </w:p>
        </w:tc>
        <w:tc>
          <w:tcPr>
            <w:tcW w:w="152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Дата начала купонного периода</w:t>
            </w:r>
          </w:p>
        </w:tc>
        <w:tc>
          <w:tcPr>
            <w:tcW w:w="1684"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Дата окончания купонного периода</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Длительность купонного периода (дней)</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Процентная ставка купонного дохода (процентов годовых)</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w:t>
            </w:r>
          </w:p>
        </w:tc>
        <w:tc>
          <w:tcPr>
            <w:tcW w:w="152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w:t>
            </w:r>
          </w:p>
        </w:tc>
        <w:tc>
          <w:tcPr>
            <w:tcW w:w="1684"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4</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5</w:t>
            </w:r>
          </w:p>
        </w:tc>
      </w:tr>
      <w:tr w:rsidR="000D7D44" w:rsidRPr="00A54144" w:rsidTr="003D7E44">
        <w:tc>
          <w:tcPr>
            <w:tcW w:w="1247" w:type="dxa"/>
          </w:tcPr>
          <w:p w:rsidR="000D7D44" w:rsidRDefault="000D7D44" w:rsidP="000D7D44">
            <w:pPr>
              <w:widowControl w:val="0"/>
              <w:autoSpaceDE w:val="0"/>
              <w:autoSpaceDN w:val="0"/>
              <w:spacing w:after="0" w:line="240" w:lineRule="auto"/>
              <w:contextualSpacing/>
              <w:jc w:val="center"/>
              <w:rPr>
                <w:rFonts w:ascii="Times New Roman" w:eastAsia="Times New Roman" w:hAnsi="Times New Roman"/>
                <w:sz w:val="16"/>
                <w:szCs w:val="16"/>
                <w:lang w:eastAsia="ru-RU"/>
              </w:rPr>
            </w:pPr>
          </w:p>
          <w:p w:rsidR="000D7D44" w:rsidRPr="00CB53BD" w:rsidRDefault="000D7D44" w:rsidP="000D7D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1</w:t>
            </w:r>
          </w:p>
        </w:tc>
        <w:tc>
          <w:tcPr>
            <w:tcW w:w="1526" w:type="dxa"/>
          </w:tcPr>
          <w:p w:rsidR="000D7D44" w:rsidRDefault="000D7D44" w:rsidP="000D7D44">
            <w:pPr>
              <w:spacing w:line="240" w:lineRule="auto"/>
              <w:contextualSpacing/>
              <w:jc w:val="center"/>
              <w:rPr>
                <w:rFonts w:ascii="Times New Roman" w:eastAsia="Times New Roman" w:hAnsi="Times New Roman"/>
                <w:sz w:val="16"/>
                <w:szCs w:val="16"/>
                <w:lang w:eastAsia="ru-RU"/>
              </w:rPr>
            </w:pPr>
          </w:p>
          <w:p w:rsidR="000D7D44" w:rsidRDefault="000D7D44" w:rsidP="000D7D44">
            <w:pPr>
              <w:spacing w:line="240" w:lineRule="auto"/>
              <w:contextualSpacing/>
              <w:jc w:val="center"/>
            </w:pPr>
            <w:r w:rsidRPr="00FB4701">
              <w:rPr>
                <w:rFonts w:ascii="Times New Roman" w:eastAsia="Times New Roman" w:hAnsi="Times New Roman"/>
                <w:sz w:val="24"/>
                <w:szCs w:val="24"/>
                <w:lang w:eastAsia="ru-RU"/>
              </w:rPr>
              <w:t>14.12.2017</w:t>
            </w:r>
          </w:p>
        </w:tc>
        <w:tc>
          <w:tcPr>
            <w:tcW w:w="1684" w:type="dxa"/>
          </w:tcPr>
          <w:p w:rsidR="000D7D44" w:rsidRDefault="000D7D44" w:rsidP="000D7D44">
            <w:pPr>
              <w:spacing w:line="240" w:lineRule="auto"/>
              <w:contextualSpacing/>
              <w:jc w:val="center"/>
              <w:rPr>
                <w:rFonts w:ascii="Times New Roman" w:eastAsia="Times New Roman" w:hAnsi="Times New Roman"/>
                <w:sz w:val="16"/>
                <w:szCs w:val="16"/>
                <w:lang w:eastAsia="ru-RU"/>
              </w:rPr>
            </w:pPr>
          </w:p>
          <w:p w:rsidR="000D7D44" w:rsidRDefault="000D7D44" w:rsidP="000D7D44">
            <w:pPr>
              <w:spacing w:line="240" w:lineRule="auto"/>
              <w:contextualSpacing/>
              <w:jc w:val="center"/>
            </w:pPr>
            <w:r>
              <w:rPr>
                <w:rFonts w:ascii="Times New Roman" w:eastAsia="Times New Roman" w:hAnsi="Times New Roman"/>
                <w:sz w:val="24"/>
                <w:szCs w:val="24"/>
                <w:lang w:eastAsia="ru-RU"/>
              </w:rPr>
              <w:t>15</w:t>
            </w:r>
            <w:r w:rsidRPr="00FB4701">
              <w:rPr>
                <w:rFonts w:ascii="Times New Roman" w:eastAsia="Times New Roman" w:hAnsi="Times New Roman"/>
                <w:sz w:val="24"/>
                <w:szCs w:val="24"/>
                <w:lang w:eastAsia="ru-RU"/>
              </w:rPr>
              <w:t>.</w:t>
            </w:r>
            <w:r>
              <w:rPr>
                <w:rFonts w:ascii="Times New Roman" w:eastAsia="Times New Roman" w:hAnsi="Times New Roman"/>
                <w:sz w:val="24"/>
                <w:szCs w:val="24"/>
                <w:lang w:eastAsia="ru-RU"/>
              </w:rPr>
              <w:t>03</w:t>
            </w:r>
            <w:r w:rsidRPr="00FB4701">
              <w:rPr>
                <w:rFonts w:ascii="Times New Roman" w:eastAsia="Times New Roman" w:hAnsi="Times New Roman"/>
                <w:sz w:val="24"/>
                <w:szCs w:val="24"/>
                <w:lang w:eastAsia="ru-RU"/>
              </w:rPr>
              <w:t>.201</w:t>
            </w:r>
            <w:r>
              <w:rPr>
                <w:rFonts w:ascii="Times New Roman" w:eastAsia="Times New Roman" w:hAnsi="Times New Roman"/>
                <w:sz w:val="24"/>
                <w:szCs w:val="24"/>
                <w:lang w:eastAsia="ru-RU"/>
              </w:rPr>
              <w:t>8</w:t>
            </w:r>
          </w:p>
        </w:tc>
        <w:tc>
          <w:tcPr>
            <w:tcW w:w="1676" w:type="dxa"/>
          </w:tcPr>
          <w:p w:rsidR="000D7D44" w:rsidRDefault="000D7D44" w:rsidP="000D7D44">
            <w:pPr>
              <w:widowControl w:val="0"/>
              <w:autoSpaceDE w:val="0"/>
              <w:autoSpaceDN w:val="0"/>
              <w:spacing w:after="0" w:line="240" w:lineRule="auto"/>
              <w:contextualSpacing/>
              <w:jc w:val="center"/>
              <w:rPr>
                <w:rFonts w:ascii="Times New Roman" w:eastAsia="Times New Roman" w:hAnsi="Times New Roman"/>
                <w:sz w:val="16"/>
                <w:szCs w:val="16"/>
                <w:lang w:eastAsia="ru-RU"/>
              </w:rPr>
            </w:pPr>
          </w:p>
          <w:p w:rsidR="000D7D44" w:rsidRPr="00CB53BD" w:rsidRDefault="000D7D44" w:rsidP="000D7D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CB53BD">
              <w:rPr>
                <w:rFonts w:ascii="Times New Roman" w:eastAsia="Times New Roman" w:hAnsi="Times New Roman"/>
                <w:sz w:val="24"/>
                <w:szCs w:val="24"/>
                <w:lang w:eastAsia="ru-RU"/>
              </w:rPr>
              <w:t>91</w:t>
            </w:r>
          </w:p>
        </w:tc>
        <w:tc>
          <w:tcPr>
            <w:tcW w:w="3345" w:type="dxa"/>
          </w:tcPr>
          <w:p w:rsidR="000D7D44" w:rsidRPr="00A54144" w:rsidRDefault="000D7D44" w:rsidP="000D7D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Устанавливается эмитентом до даты начала размещения</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15.03.2018</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14.06.2018</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14.06.2018</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13.09.2018</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4</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13.09.2018</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13.12.2018</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5</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13.12.2018</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14.03.2019</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6</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14.03.2019</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13.06.2019</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7</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13.06.2019</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12.09.2019</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8</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12.09.2019</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12.12.2019</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12.12.2019</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12.03.2020</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12.03.2020</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11.06.2020</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11</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11.06.2020</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10.09.2020</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12</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10.09.2020</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10.12.2020</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13</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10.12.2020</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11.03.2021</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14</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11.03.2021</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10.06.2021</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15</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10.06.2021</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09.09.2021</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16</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09.09.2021</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09.12.2021</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lastRenderedPageBreak/>
              <w:t>17</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09.12.2021</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10.03.2022</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18</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10.03.2022</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09.06.2022</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19</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09.06.2022</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08.09.2022</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20</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08.09.2022</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08.12.2022</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21</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08.12.2022</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09.03.2023</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22</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09.03.2023</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08.06.2023</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23</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08.06.2023</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07.09.2023</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24</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07.09.2023</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07.12.2023</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25</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07.12.2023</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07.03.2024</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26</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07.03.2024</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06.06.2024</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27</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06.06.2024</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05.09.2024</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28</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05.09.2024</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05.12.2024</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29</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05.12.2024</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06.03.2025</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30</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06.03.2025</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05.06.2025</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31</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05.06.2025</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04.09.2025</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32</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04.09.2025</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04.12.2025</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33</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04.12.2025</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05.03.2026</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34</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05.03.2026</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04.06.2026</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35</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04.06.2026</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03.09.2026</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36</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03.09.2026</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03.12.2026</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37</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03.12.2026</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04.03.2027</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38</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04.03.2027</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03.06.2027</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39</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03.06.2027</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02.09.2027</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r w:rsidR="00A54144" w:rsidRPr="00A54144" w:rsidTr="00395B2A">
        <w:tc>
          <w:tcPr>
            <w:tcW w:w="1247"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40</w:t>
            </w:r>
          </w:p>
        </w:tc>
        <w:tc>
          <w:tcPr>
            <w:tcW w:w="1526"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02.09.2027</w:t>
            </w:r>
          </w:p>
        </w:tc>
        <w:tc>
          <w:tcPr>
            <w:tcW w:w="1684" w:type="dxa"/>
            <w:vAlign w:val="center"/>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02.12.2027</w:t>
            </w:r>
          </w:p>
        </w:tc>
        <w:tc>
          <w:tcPr>
            <w:tcW w:w="1676"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91</w:t>
            </w:r>
          </w:p>
        </w:tc>
        <w:tc>
          <w:tcPr>
            <w:tcW w:w="3345" w:type="dxa"/>
          </w:tcPr>
          <w:p w:rsidR="00A54144" w:rsidRPr="00A54144" w:rsidRDefault="00A54144" w:rsidP="00A5414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A54144">
              <w:rPr>
                <w:rFonts w:ascii="Times New Roman" w:eastAsia="Times New Roman" w:hAnsi="Times New Roman"/>
                <w:sz w:val="24"/>
                <w:szCs w:val="24"/>
                <w:lang w:eastAsia="ru-RU"/>
              </w:rPr>
              <w:t>Равна ставке первого купона</w:t>
            </w:r>
          </w:p>
        </w:tc>
      </w:tr>
    </w:tbl>
    <w:p w:rsidR="00A54144" w:rsidRPr="00A54144" w:rsidRDefault="00A54144" w:rsidP="00A54144">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A54144" w:rsidRPr="00A54144" w:rsidRDefault="00A54144" w:rsidP="00A54144">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Дата погашения облигаций - 2 декабря 2027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В дату погашения облигаций выплачивается последняя непогашенная часть номинальной стоимости облигаций и купонный доход за последний купонный период.</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Погашение номинальной стоимости облигаций осуществляется частями (далее - амортизация долга) в даты выплаты тридцать первого, тридцать четвертого, тридцать пятого, тридцать восьмого, тридцать девятого и сороково</w:t>
      </w:r>
      <w:r w:rsidRPr="00A54144">
        <w:rPr>
          <w:rFonts w:ascii="Times New Roman" w:eastAsia="Times New Roman" w:hAnsi="Times New Roman"/>
          <w:sz w:val="28"/>
          <w:szCs w:val="28"/>
          <w:lang w:eastAsia="ru-RU"/>
        </w:rPr>
        <w:lastRenderedPageBreak/>
        <w:t>го купонных доходов по облигациям:</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размер погашаемой первой части номинальной стоимости устанавливается равным 20 процентам номинальной стоимости облигации с датой выплаты 4 сентября 2025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размер погашаемой второй части номинальной стоимости устанавливается равным 20 процентам номинальной стоимости облигации с датой выплаты 4 июня 2026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размер погашаемой третьей части номинальной стоимости устанавливается равным 20 процентам номинальной стоимости облигации с датой выплаты 3 сентября 2026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размер погашаемой четвертой части номинальной стоимости устанавливается равным 20 процентам номинальной стоимости облигации с датой выплаты 3 июня 2027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размер погашаемой пятой части номинальной стоимости устанавливается равным 15 процентам номинальной стоимости облигации с датой выплаты 2 сентября 2027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размер погашаемой шестой части номинальной стоимости устанавливается равным 5 процентам номинальной стоимости облигации с датой выплаты 2 декабря 2027 года.</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Эмитент обязуется обеспечить следующие права владельцев облигаций при соблюдении ими установленного законодательством Российской Федерации порядка осуществления этих прав:</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право на получение частей номинальной стоимости облигаций при амортизации долга и на получение купонного дохода в виде процента от непогашенной части номинальной стоимости облигаций;</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право владеть, пользоваться и распоряжаться принадлежащими им облигациями в соответствии с законодательством Российской Федерации;</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право совершать с облигациями гражданско-правовые сделки в соответствии с законодательством Российской Федерации.</w:t>
      </w:r>
    </w:p>
    <w:p w:rsidR="00A54144" w:rsidRPr="00A54144" w:rsidRDefault="00A54144" w:rsidP="00A54144">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A54144">
        <w:rPr>
          <w:rFonts w:ascii="Times New Roman" w:eastAsia="Times New Roman" w:hAnsi="Times New Roman"/>
          <w:sz w:val="28"/>
          <w:szCs w:val="28"/>
          <w:lang w:eastAsia="ru-RU"/>
        </w:rPr>
        <w:t xml:space="preserve">Настоящий сертификат депонируется в небанковской кредитной организации акционерное общество </w:t>
      </w:r>
      <w:r w:rsidR="009627EC">
        <w:rPr>
          <w:rFonts w:ascii="Times New Roman" w:eastAsia="Times New Roman" w:hAnsi="Times New Roman"/>
          <w:sz w:val="28"/>
          <w:szCs w:val="28"/>
          <w:lang w:eastAsia="ru-RU"/>
        </w:rPr>
        <w:t>«</w:t>
      </w:r>
      <w:r w:rsidRPr="00A54144">
        <w:rPr>
          <w:rFonts w:ascii="Times New Roman" w:eastAsia="Times New Roman" w:hAnsi="Times New Roman"/>
          <w:sz w:val="28"/>
          <w:szCs w:val="28"/>
          <w:lang w:eastAsia="ru-RU"/>
        </w:rPr>
        <w:t>Национальный расчетный депозитарий</w:t>
      </w:r>
      <w:r w:rsidR="009627EC">
        <w:rPr>
          <w:rFonts w:ascii="Times New Roman" w:eastAsia="Times New Roman" w:hAnsi="Times New Roman"/>
          <w:sz w:val="28"/>
          <w:szCs w:val="28"/>
          <w:lang w:eastAsia="ru-RU"/>
        </w:rPr>
        <w:t>»</w:t>
      </w:r>
      <w:r w:rsidRPr="00A54144">
        <w:rPr>
          <w:rFonts w:ascii="Times New Roman" w:eastAsia="Times New Roman" w:hAnsi="Times New Roman"/>
          <w:sz w:val="28"/>
          <w:szCs w:val="28"/>
          <w:lang w:eastAsia="ru-RU"/>
        </w:rPr>
        <w:t xml:space="preserve"> (местонахождение – г. Москва, ул. Спартаковская, дом 12, почтовый адрес - 105066, г. Москва, ул. Спартаковская, дом 12, лицензия профессионального участника рынка ценных бумаг на осуществление депозитарной деятельности № 045-12042-000100 от 19 февраля 2009 г.; лицензирующий орган: ФСФР России), которая осуществляет обязательное централизованное хранение настоящего сертификата.</w:t>
      </w:r>
    </w:p>
    <w:p w:rsidR="00A54144" w:rsidRPr="00A54144" w:rsidRDefault="00A54144" w:rsidP="00A54144">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006C26" w:rsidRDefault="00006C26" w:rsidP="00A54144">
      <w:pPr>
        <w:pStyle w:val="ConsPlusNormal"/>
        <w:ind w:firstLine="540"/>
        <w:contextualSpacing/>
        <w:jc w:val="both"/>
      </w:pPr>
    </w:p>
    <w:sectPr w:rsidR="00006C26" w:rsidSect="000065A5">
      <w:headerReference w:type="default" r:id="rId26"/>
      <w:pgSz w:w="11906" w:h="16838"/>
      <w:pgMar w:top="1191" w:right="851" w:bottom="119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51C" w:rsidRDefault="0009151C" w:rsidP="00712B5A">
      <w:pPr>
        <w:spacing w:after="0" w:line="240" w:lineRule="auto"/>
      </w:pPr>
      <w:r>
        <w:separator/>
      </w:r>
    </w:p>
  </w:endnote>
  <w:endnote w:type="continuationSeparator" w:id="0">
    <w:p w:rsidR="0009151C" w:rsidRDefault="0009151C" w:rsidP="0071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51C" w:rsidRDefault="0009151C" w:rsidP="00712B5A">
      <w:pPr>
        <w:spacing w:after="0" w:line="240" w:lineRule="auto"/>
      </w:pPr>
      <w:r>
        <w:separator/>
      </w:r>
    </w:p>
  </w:footnote>
  <w:footnote w:type="continuationSeparator" w:id="0">
    <w:p w:rsidR="0009151C" w:rsidRDefault="0009151C" w:rsidP="00712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1C" w:rsidRPr="00F02751" w:rsidRDefault="0009151C">
    <w:pPr>
      <w:pStyle w:val="a9"/>
      <w:jc w:val="center"/>
      <w:rPr>
        <w:rFonts w:ascii="Times New Roman" w:hAnsi="Times New Roman"/>
        <w:sz w:val="20"/>
        <w:szCs w:val="20"/>
      </w:rPr>
    </w:pPr>
    <w:r w:rsidRPr="00F02751">
      <w:rPr>
        <w:rFonts w:ascii="Times New Roman" w:hAnsi="Times New Roman"/>
        <w:sz w:val="20"/>
        <w:szCs w:val="20"/>
      </w:rPr>
      <w:fldChar w:fldCharType="begin"/>
    </w:r>
    <w:r w:rsidRPr="00F02751">
      <w:rPr>
        <w:rFonts w:ascii="Times New Roman" w:hAnsi="Times New Roman"/>
        <w:sz w:val="20"/>
        <w:szCs w:val="20"/>
      </w:rPr>
      <w:instrText xml:space="preserve"> PAGE   \* MERGEFORMAT </w:instrText>
    </w:r>
    <w:r w:rsidRPr="00F02751">
      <w:rPr>
        <w:rFonts w:ascii="Times New Roman" w:hAnsi="Times New Roman"/>
        <w:sz w:val="20"/>
        <w:szCs w:val="20"/>
      </w:rPr>
      <w:fldChar w:fldCharType="separate"/>
    </w:r>
    <w:r>
      <w:rPr>
        <w:rFonts w:ascii="Times New Roman" w:hAnsi="Times New Roman"/>
        <w:noProof/>
        <w:sz w:val="20"/>
        <w:szCs w:val="20"/>
      </w:rPr>
      <w:t>17</w:t>
    </w:r>
    <w:r w:rsidRPr="00F02751">
      <w:rPr>
        <w:rFonts w:ascii="Times New Roman" w:hAnsi="Times New Roman"/>
        <w:sz w:val="20"/>
        <w:szCs w:val="20"/>
      </w:rPr>
      <w:fldChar w:fldCharType="end"/>
    </w:r>
  </w:p>
  <w:p w:rsidR="0009151C" w:rsidRDefault="0009151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A1E" w:rsidRPr="00A42A1E" w:rsidRDefault="00A42A1E" w:rsidP="00A42A1E">
    <w:pPr>
      <w:pStyle w:val="a9"/>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38675687"/>
      <w:docPartObj>
        <w:docPartGallery w:val="Page Numbers (Top of Page)"/>
        <w:docPartUnique/>
      </w:docPartObj>
    </w:sdtPr>
    <w:sdtEndPr/>
    <w:sdtContent>
      <w:p w:rsidR="00CB53BD" w:rsidRPr="00A42A1E" w:rsidRDefault="00CB53BD">
        <w:pPr>
          <w:pStyle w:val="a9"/>
          <w:jc w:val="center"/>
          <w:rPr>
            <w:rFonts w:ascii="Times New Roman" w:hAnsi="Times New Roman"/>
          </w:rPr>
        </w:pPr>
        <w:r w:rsidRPr="00A42A1E">
          <w:rPr>
            <w:rFonts w:ascii="Times New Roman" w:hAnsi="Times New Roman"/>
          </w:rPr>
          <w:fldChar w:fldCharType="begin"/>
        </w:r>
        <w:r w:rsidRPr="00A42A1E">
          <w:rPr>
            <w:rFonts w:ascii="Times New Roman" w:hAnsi="Times New Roman"/>
          </w:rPr>
          <w:instrText>PAGE   \* MERGEFORMAT</w:instrText>
        </w:r>
        <w:r w:rsidRPr="00A42A1E">
          <w:rPr>
            <w:rFonts w:ascii="Times New Roman" w:hAnsi="Times New Roman"/>
          </w:rPr>
          <w:fldChar w:fldCharType="separate"/>
        </w:r>
        <w:r w:rsidR="00791CA8">
          <w:rPr>
            <w:rFonts w:ascii="Times New Roman" w:hAnsi="Times New Roman"/>
            <w:noProof/>
          </w:rPr>
          <w:t>6</w:t>
        </w:r>
        <w:r w:rsidRPr="00A42A1E">
          <w:rPr>
            <w:rFonts w:ascii="Times New Roman" w:hAnsi="Times New Roman"/>
          </w:rPr>
          <w:fldChar w:fldCharType="end"/>
        </w:r>
      </w:p>
    </w:sdtContent>
  </w:sdt>
  <w:p w:rsidR="00CB53BD" w:rsidRPr="00A42A1E" w:rsidRDefault="00CB53BD">
    <w:pPr>
      <w:pStyle w:val="a9"/>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75025167"/>
      <w:docPartObj>
        <w:docPartGallery w:val="Page Numbers (Top of Page)"/>
        <w:docPartUnique/>
      </w:docPartObj>
    </w:sdtPr>
    <w:sdtEndPr/>
    <w:sdtContent>
      <w:p w:rsidR="0009151C" w:rsidRPr="00A42A1E" w:rsidRDefault="0009151C">
        <w:pPr>
          <w:pStyle w:val="a9"/>
          <w:jc w:val="center"/>
          <w:rPr>
            <w:rFonts w:ascii="Times New Roman" w:hAnsi="Times New Roman"/>
          </w:rPr>
        </w:pPr>
        <w:r w:rsidRPr="00A42A1E">
          <w:rPr>
            <w:rFonts w:ascii="Times New Roman" w:hAnsi="Times New Roman"/>
          </w:rPr>
          <w:fldChar w:fldCharType="begin"/>
        </w:r>
        <w:r w:rsidRPr="00A42A1E">
          <w:rPr>
            <w:rFonts w:ascii="Times New Roman" w:hAnsi="Times New Roman"/>
          </w:rPr>
          <w:instrText>PAGE   \* MERGEFORMAT</w:instrText>
        </w:r>
        <w:r w:rsidRPr="00A42A1E">
          <w:rPr>
            <w:rFonts w:ascii="Times New Roman" w:hAnsi="Times New Roman"/>
          </w:rPr>
          <w:fldChar w:fldCharType="separate"/>
        </w:r>
        <w:r w:rsidR="00791CA8">
          <w:rPr>
            <w:rFonts w:ascii="Times New Roman" w:hAnsi="Times New Roman"/>
            <w:noProof/>
          </w:rPr>
          <w:t>21</w:t>
        </w:r>
        <w:r w:rsidRPr="00A42A1E">
          <w:rPr>
            <w:rFonts w:ascii="Times New Roman" w:hAnsi="Times New Roman"/>
          </w:rPr>
          <w:fldChar w:fldCharType="end"/>
        </w:r>
      </w:p>
    </w:sdtContent>
  </w:sdt>
  <w:p w:rsidR="0009151C" w:rsidRPr="00A42A1E" w:rsidRDefault="0009151C">
    <w:pPr>
      <w:pStyle w:val="a9"/>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7087"/>
    <w:multiLevelType w:val="hybridMultilevel"/>
    <w:tmpl w:val="B9CEA7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AA27F7"/>
    <w:multiLevelType w:val="multilevel"/>
    <w:tmpl w:val="BAB8D3EA"/>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B4836A5"/>
    <w:multiLevelType w:val="hybridMultilevel"/>
    <w:tmpl w:val="662404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B6565A"/>
    <w:multiLevelType w:val="multilevel"/>
    <w:tmpl w:val="22B02FBA"/>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38A02263"/>
    <w:multiLevelType w:val="hybridMultilevel"/>
    <w:tmpl w:val="E61A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D5B6F"/>
    <w:multiLevelType w:val="multilevel"/>
    <w:tmpl w:val="007015CC"/>
    <w:lvl w:ilvl="0">
      <w:start w:val="4"/>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539E10EF"/>
    <w:multiLevelType w:val="hybridMultilevel"/>
    <w:tmpl w:val="9CF27F12"/>
    <w:lvl w:ilvl="0" w:tplc="579C9436">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8458DB"/>
    <w:multiLevelType w:val="multilevel"/>
    <w:tmpl w:val="023C38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76476027"/>
    <w:multiLevelType w:val="multilevel"/>
    <w:tmpl w:val="F23803A0"/>
    <w:lvl w:ilvl="0">
      <w:start w:val="1"/>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7BC22750"/>
    <w:multiLevelType w:val="multilevel"/>
    <w:tmpl w:val="5DA4C3A2"/>
    <w:lvl w:ilvl="0">
      <w:start w:val="2"/>
      <w:numFmt w:val="decimal"/>
      <w:lvlText w:val="%1."/>
      <w:lvlJc w:val="left"/>
      <w:pPr>
        <w:ind w:left="420" w:hanging="4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6"/>
  </w:num>
  <w:num w:numId="3">
    <w:abstractNumId w:val="4"/>
  </w:num>
  <w:num w:numId="4">
    <w:abstractNumId w:val="7"/>
  </w:num>
  <w:num w:numId="5">
    <w:abstractNumId w:val="3"/>
  </w:num>
  <w:num w:numId="6">
    <w:abstractNumId w:val="9"/>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63BDA"/>
    <w:rsid w:val="000000B5"/>
    <w:rsid w:val="0000052F"/>
    <w:rsid w:val="000005B8"/>
    <w:rsid w:val="0000063B"/>
    <w:rsid w:val="00000849"/>
    <w:rsid w:val="00000D68"/>
    <w:rsid w:val="0000107A"/>
    <w:rsid w:val="000012F6"/>
    <w:rsid w:val="000015CD"/>
    <w:rsid w:val="00001882"/>
    <w:rsid w:val="0000208A"/>
    <w:rsid w:val="0000215E"/>
    <w:rsid w:val="000025B3"/>
    <w:rsid w:val="000025B5"/>
    <w:rsid w:val="00002711"/>
    <w:rsid w:val="00002845"/>
    <w:rsid w:val="000028FE"/>
    <w:rsid w:val="00002AC9"/>
    <w:rsid w:val="00002C21"/>
    <w:rsid w:val="00002DD4"/>
    <w:rsid w:val="000030C9"/>
    <w:rsid w:val="00003163"/>
    <w:rsid w:val="00003305"/>
    <w:rsid w:val="00003C3C"/>
    <w:rsid w:val="00004395"/>
    <w:rsid w:val="0000479B"/>
    <w:rsid w:val="00004AE0"/>
    <w:rsid w:val="00004D15"/>
    <w:rsid w:val="00004F82"/>
    <w:rsid w:val="0000518E"/>
    <w:rsid w:val="000051EF"/>
    <w:rsid w:val="000057AD"/>
    <w:rsid w:val="00005829"/>
    <w:rsid w:val="000065A5"/>
    <w:rsid w:val="000069D2"/>
    <w:rsid w:val="00006AB1"/>
    <w:rsid w:val="00006C26"/>
    <w:rsid w:val="00006D32"/>
    <w:rsid w:val="00006D74"/>
    <w:rsid w:val="00006EE5"/>
    <w:rsid w:val="00007DCA"/>
    <w:rsid w:val="00007FA1"/>
    <w:rsid w:val="00010072"/>
    <w:rsid w:val="0001030A"/>
    <w:rsid w:val="00010432"/>
    <w:rsid w:val="00010568"/>
    <w:rsid w:val="00011337"/>
    <w:rsid w:val="000113B0"/>
    <w:rsid w:val="00011503"/>
    <w:rsid w:val="00011889"/>
    <w:rsid w:val="00011AD5"/>
    <w:rsid w:val="000122B9"/>
    <w:rsid w:val="00012650"/>
    <w:rsid w:val="00012739"/>
    <w:rsid w:val="000128DE"/>
    <w:rsid w:val="00012ECA"/>
    <w:rsid w:val="00013162"/>
    <w:rsid w:val="0001356B"/>
    <w:rsid w:val="00014208"/>
    <w:rsid w:val="00014362"/>
    <w:rsid w:val="00014576"/>
    <w:rsid w:val="00014A3F"/>
    <w:rsid w:val="00014E5D"/>
    <w:rsid w:val="00015307"/>
    <w:rsid w:val="00015415"/>
    <w:rsid w:val="0001557D"/>
    <w:rsid w:val="00015B1B"/>
    <w:rsid w:val="00015DEB"/>
    <w:rsid w:val="0001608F"/>
    <w:rsid w:val="0001640C"/>
    <w:rsid w:val="0001658A"/>
    <w:rsid w:val="0001658E"/>
    <w:rsid w:val="000165A7"/>
    <w:rsid w:val="000165D8"/>
    <w:rsid w:val="0001683B"/>
    <w:rsid w:val="00016A80"/>
    <w:rsid w:val="00016CF4"/>
    <w:rsid w:val="00016D7D"/>
    <w:rsid w:val="00016E5E"/>
    <w:rsid w:val="00017148"/>
    <w:rsid w:val="0001734B"/>
    <w:rsid w:val="00017697"/>
    <w:rsid w:val="00017A31"/>
    <w:rsid w:val="00017B06"/>
    <w:rsid w:val="00017B7F"/>
    <w:rsid w:val="00017D21"/>
    <w:rsid w:val="00020110"/>
    <w:rsid w:val="0002019A"/>
    <w:rsid w:val="0002052B"/>
    <w:rsid w:val="00020874"/>
    <w:rsid w:val="00020B14"/>
    <w:rsid w:val="00020BD2"/>
    <w:rsid w:val="00020BFD"/>
    <w:rsid w:val="00020E99"/>
    <w:rsid w:val="000210E1"/>
    <w:rsid w:val="000211C2"/>
    <w:rsid w:val="000214FD"/>
    <w:rsid w:val="00021B29"/>
    <w:rsid w:val="00021B93"/>
    <w:rsid w:val="00021C71"/>
    <w:rsid w:val="00022101"/>
    <w:rsid w:val="00022231"/>
    <w:rsid w:val="000222C6"/>
    <w:rsid w:val="0002292C"/>
    <w:rsid w:val="00022DD5"/>
    <w:rsid w:val="00022E20"/>
    <w:rsid w:val="00022E80"/>
    <w:rsid w:val="000232F3"/>
    <w:rsid w:val="000233B9"/>
    <w:rsid w:val="00023576"/>
    <w:rsid w:val="0002382A"/>
    <w:rsid w:val="00023A31"/>
    <w:rsid w:val="00023A7F"/>
    <w:rsid w:val="00023C79"/>
    <w:rsid w:val="00023C96"/>
    <w:rsid w:val="000242D0"/>
    <w:rsid w:val="000242E1"/>
    <w:rsid w:val="000243E0"/>
    <w:rsid w:val="00024658"/>
    <w:rsid w:val="0002495C"/>
    <w:rsid w:val="00024AD4"/>
    <w:rsid w:val="00025346"/>
    <w:rsid w:val="0002536E"/>
    <w:rsid w:val="00025428"/>
    <w:rsid w:val="00025598"/>
    <w:rsid w:val="00025655"/>
    <w:rsid w:val="0002575C"/>
    <w:rsid w:val="00025D4F"/>
    <w:rsid w:val="000261E8"/>
    <w:rsid w:val="00026366"/>
    <w:rsid w:val="000264AB"/>
    <w:rsid w:val="00026656"/>
    <w:rsid w:val="00026755"/>
    <w:rsid w:val="000269DC"/>
    <w:rsid w:val="00026BDF"/>
    <w:rsid w:val="00026D2F"/>
    <w:rsid w:val="00027133"/>
    <w:rsid w:val="0002716B"/>
    <w:rsid w:val="0002726E"/>
    <w:rsid w:val="00027412"/>
    <w:rsid w:val="000274D3"/>
    <w:rsid w:val="00027704"/>
    <w:rsid w:val="000278AA"/>
    <w:rsid w:val="00027C1A"/>
    <w:rsid w:val="000301A4"/>
    <w:rsid w:val="0003055B"/>
    <w:rsid w:val="000305C0"/>
    <w:rsid w:val="00030984"/>
    <w:rsid w:val="00030A10"/>
    <w:rsid w:val="00030C58"/>
    <w:rsid w:val="00030F28"/>
    <w:rsid w:val="00031313"/>
    <w:rsid w:val="000314C2"/>
    <w:rsid w:val="00031641"/>
    <w:rsid w:val="00031D0E"/>
    <w:rsid w:val="00031DEA"/>
    <w:rsid w:val="00031F0D"/>
    <w:rsid w:val="00032073"/>
    <w:rsid w:val="000328B4"/>
    <w:rsid w:val="0003299D"/>
    <w:rsid w:val="000332B6"/>
    <w:rsid w:val="000332C4"/>
    <w:rsid w:val="00033998"/>
    <w:rsid w:val="00033A93"/>
    <w:rsid w:val="00033AC7"/>
    <w:rsid w:val="00033C29"/>
    <w:rsid w:val="00034243"/>
    <w:rsid w:val="0003431D"/>
    <w:rsid w:val="0003469A"/>
    <w:rsid w:val="000346BF"/>
    <w:rsid w:val="00034A6A"/>
    <w:rsid w:val="0003562B"/>
    <w:rsid w:val="00035822"/>
    <w:rsid w:val="00036589"/>
    <w:rsid w:val="00036D27"/>
    <w:rsid w:val="00036D40"/>
    <w:rsid w:val="00036EDA"/>
    <w:rsid w:val="00036EF5"/>
    <w:rsid w:val="000372E2"/>
    <w:rsid w:val="0003736F"/>
    <w:rsid w:val="0003765E"/>
    <w:rsid w:val="00037AEC"/>
    <w:rsid w:val="00037B65"/>
    <w:rsid w:val="00037B8B"/>
    <w:rsid w:val="00037D3B"/>
    <w:rsid w:val="00037E0B"/>
    <w:rsid w:val="0004070C"/>
    <w:rsid w:val="0004090E"/>
    <w:rsid w:val="00040B44"/>
    <w:rsid w:val="00041276"/>
    <w:rsid w:val="0004130F"/>
    <w:rsid w:val="00041CDF"/>
    <w:rsid w:val="00041E71"/>
    <w:rsid w:val="0004237F"/>
    <w:rsid w:val="000426C4"/>
    <w:rsid w:val="0004281E"/>
    <w:rsid w:val="00042CB4"/>
    <w:rsid w:val="00042E77"/>
    <w:rsid w:val="000435EE"/>
    <w:rsid w:val="00043B32"/>
    <w:rsid w:val="00043FC5"/>
    <w:rsid w:val="000443F1"/>
    <w:rsid w:val="00044477"/>
    <w:rsid w:val="00044DCC"/>
    <w:rsid w:val="00045132"/>
    <w:rsid w:val="000452C2"/>
    <w:rsid w:val="00045603"/>
    <w:rsid w:val="000456D9"/>
    <w:rsid w:val="00045FB9"/>
    <w:rsid w:val="000460B0"/>
    <w:rsid w:val="00046148"/>
    <w:rsid w:val="000461F1"/>
    <w:rsid w:val="000464B9"/>
    <w:rsid w:val="0004664A"/>
    <w:rsid w:val="00046B66"/>
    <w:rsid w:val="00046CCB"/>
    <w:rsid w:val="00046E7D"/>
    <w:rsid w:val="000470D4"/>
    <w:rsid w:val="00047126"/>
    <w:rsid w:val="0004735C"/>
    <w:rsid w:val="000478CA"/>
    <w:rsid w:val="00047D5E"/>
    <w:rsid w:val="0005031F"/>
    <w:rsid w:val="0005059C"/>
    <w:rsid w:val="00050BE8"/>
    <w:rsid w:val="00051579"/>
    <w:rsid w:val="0005167A"/>
    <w:rsid w:val="000518C2"/>
    <w:rsid w:val="00051FEF"/>
    <w:rsid w:val="00052516"/>
    <w:rsid w:val="000528EE"/>
    <w:rsid w:val="00052949"/>
    <w:rsid w:val="00052CE0"/>
    <w:rsid w:val="00052D7C"/>
    <w:rsid w:val="00052DFF"/>
    <w:rsid w:val="00052E7B"/>
    <w:rsid w:val="000535E5"/>
    <w:rsid w:val="00053A98"/>
    <w:rsid w:val="00053C34"/>
    <w:rsid w:val="00053C7C"/>
    <w:rsid w:val="0005430D"/>
    <w:rsid w:val="000545AF"/>
    <w:rsid w:val="0005473C"/>
    <w:rsid w:val="00054769"/>
    <w:rsid w:val="000548C4"/>
    <w:rsid w:val="00054E3E"/>
    <w:rsid w:val="000550A9"/>
    <w:rsid w:val="0005541B"/>
    <w:rsid w:val="00055489"/>
    <w:rsid w:val="0005548C"/>
    <w:rsid w:val="000555F7"/>
    <w:rsid w:val="00055681"/>
    <w:rsid w:val="00055755"/>
    <w:rsid w:val="00055814"/>
    <w:rsid w:val="000558C7"/>
    <w:rsid w:val="0005609D"/>
    <w:rsid w:val="0005625E"/>
    <w:rsid w:val="00056589"/>
    <w:rsid w:val="000567A8"/>
    <w:rsid w:val="00056F73"/>
    <w:rsid w:val="000575FC"/>
    <w:rsid w:val="00057C2D"/>
    <w:rsid w:val="000600FF"/>
    <w:rsid w:val="0006013D"/>
    <w:rsid w:val="0006028A"/>
    <w:rsid w:val="00060769"/>
    <w:rsid w:val="000608BC"/>
    <w:rsid w:val="00060C60"/>
    <w:rsid w:val="000610F7"/>
    <w:rsid w:val="0006128F"/>
    <w:rsid w:val="000612EB"/>
    <w:rsid w:val="000615C8"/>
    <w:rsid w:val="00061C79"/>
    <w:rsid w:val="000621E8"/>
    <w:rsid w:val="00062450"/>
    <w:rsid w:val="00062684"/>
    <w:rsid w:val="00062773"/>
    <w:rsid w:val="000628E9"/>
    <w:rsid w:val="00062F5C"/>
    <w:rsid w:val="00063259"/>
    <w:rsid w:val="000632C4"/>
    <w:rsid w:val="00063407"/>
    <w:rsid w:val="00063799"/>
    <w:rsid w:val="000638FB"/>
    <w:rsid w:val="00063BCE"/>
    <w:rsid w:val="00063C7B"/>
    <w:rsid w:val="0006427A"/>
    <w:rsid w:val="0006459C"/>
    <w:rsid w:val="0006469C"/>
    <w:rsid w:val="00064B45"/>
    <w:rsid w:val="00064C7B"/>
    <w:rsid w:val="00064EDA"/>
    <w:rsid w:val="00064F07"/>
    <w:rsid w:val="0006514B"/>
    <w:rsid w:val="0006555C"/>
    <w:rsid w:val="000656A0"/>
    <w:rsid w:val="00066003"/>
    <w:rsid w:val="0006624F"/>
    <w:rsid w:val="00066420"/>
    <w:rsid w:val="0006683B"/>
    <w:rsid w:val="00066870"/>
    <w:rsid w:val="00066B08"/>
    <w:rsid w:val="00066C4C"/>
    <w:rsid w:val="00066E1B"/>
    <w:rsid w:val="00067640"/>
    <w:rsid w:val="00067980"/>
    <w:rsid w:val="00067F80"/>
    <w:rsid w:val="00070292"/>
    <w:rsid w:val="000702B9"/>
    <w:rsid w:val="00070389"/>
    <w:rsid w:val="000704E8"/>
    <w:rsid w:val="00070817"/>
    <w:rsid w:val="00070BB0"/>
    <w:rsid w:val="00070CCD"/>
    <w:rsid w:val="00070D78"/>
    <w:rsid w:val="000711ED"/>
    <w:rsid w:val="000717A6"/>
    <w:rsid w:val="000719B3"/>
    <w:rsid w:val="00071B8C"/>
    <w:rsid w:val="00071D21"/>
    <w:rsid w:val="00071DEF"/>
    <w:rsid w:val="000724B0"/>
    <w:rsid w:val="000724F8"/>
    <w:rsid w:val="0007302B"/>
    <w:rsid w:val="00073379"/>
    <w:rsid w:val="00073FF4"/>
    <w:rsid w:val="00074658"/>
    <w:rsid w:val="000746E3"/>
    <w:rsid w:val="00074D66"/>
    <w:rsid w:val="0007510B"/>
    <w:rsid w:val="0007519F"/>
    <w:rsid w:val="000753B2"/>
    <w:rsid w:val="00075729"/>
    <w:rsid w:val="0007626D"/>
    <w:rsid w:val="000762AF"/>
    <w:rsid w:val="000764AB"/>
    <w:rsid w:val="00076729"/>
    <w:rsid w:val="000769D6"/>
    <w:rsid w:val="000769E9"/>
    <w:rsid w:val="00076B02"/>
    <w:rsid w:val="00076D45"/>
    <w:rsid w:val="000771B2"/>
    <w:rsid w:val="00077689"/>
    <w:rsid w:val="000776EC"/>
    <w:rsid w:val="0007799E"/>
    <w:rsid w:val="00077BA0"/>
    <w:rsid w:val="00077D14"/>
    <w:rsid w:val="000802BD"/>
    <w:rsid w:val="00080C19"/>
    <w:rsid w:val="00080F88"/>
    <w:rsid w:val="000814A1"/>
    <w:rsid w:val="00081DD9"/>
    <w:rsid w:val="00082760"/>
    <w:rsid w:val="0008279D"/>
    <w:rsid w:val="000828A9"/>
    <w:rsid w:val="00082F51"/>
    <w:rsid w:val="0008309C"/>
    <w:rsid w:val="0008334B"/>
    <w:rsid w:val="000834C2"/>
    <w:rsid w:val="0008373C"/>
    <w:rsid w:val="00083AEC"/>
    <w:rsid w:val="00083EC7"/>
    <w:rsid w:val="00083EE2"/>
    <w:rsid w:val="000841AC"/>
    <w:rsid w:val="00084404"/>
    <w:rsid w:val="00084667"/>
    <w:rsid w:val="000849CF"/>
    <w:rsid w:val="0008506E"/>
    <w:rsid w:val="00085942"/>
    <w:rsid w:val="00085D4D"/>
    <w:rsid w:val="00085E1F"/>
    <w:rsid w:val="0008616F"/>
    <w:rsid w:val="000865F7"/>
    <w:rsid w:val="000866EB"/>
    <w:rsid w:val="00086AB9"/>
    <w:rsid w:val="00086BBB"/>
    <w:rsid w:val="00086C30"/>
    <w:rsid w:val="00086FFE"/>
    <w:rsid w:val="000871BA"/>
    <w:rsid w:val="000871BC"/>
    <w:rsid w:val="00087418"/>
    <w:rsid w:val="000875DF"/>
    <w:rsid w:val="000876FC"/>
    <w:rsid w:val="00087A77"/>
    <w:rsid w:val="00090541"/>
    <w:rsid w:val="00090DEE"/>
    <w:rsid w:val="000911F6"/>
    <w:rsid w:val="000912EF"/>
    <w:rsid w:val="0009151C"/>
    <w:rsid w:val="00091623"/>
    <w:rsid w:val="00091670"/>
    <w:rsid w:val="00091A22"/>
    <w:rsid w:val="00091EC3"/>
    <w:rsid w:val="00091FFA"/>
    <w:rsid w:val="00092ADB"/>
    <w:rsid w:val="00092B99"/>
    <w:rsid w:val="000930AC"/>
    <w:rsid w:val="000931A3"/>
    <w:rsid w:val="000933D1"/>
    <w:rsid w:val="00093477"/>
    <w:rsid w:val="0009453A"/>
    <w:rsid w:val="00094AFC"/>
    <w:rsid w:val="00094B2D"/>
    <w:rsid w:val="00094E43"/>
    <w:rsid w:val="00094FB8"/>
    <w:rsid w:val="000957D6"/>
    <w:rsid w:val="00095CD0"/>
    <w:rsid w:val="00095E95"/>
    <w:rsid w:val="00096201"/>
    <w:rsid w:val="0009651C"/>
    <w:rsid w:val="000967EB"/>
    <w:rsid w:val="00096956"/>
    <w:rsid w:val="00096AC4"/>
    <w:rsid w:val="00096BF4"/>
    <w:rsid w:val="00096DD6"/>
    <w:rsid w:val="000970A6"/>
    <w:rsid w:val="00097AF7"/>
    <w:rsid w:val="00097D07"/>
    <w:rsid w:val="000A0325"/>
    <w:rsid w:val="000A05B5"/>
    <w:rsid w:val="000A0C96"/>
    <w:rsid w:val="000A132F"/>
    <w:rsid w:val="000A150D"/>
    <w:rsid w:val="000A16B9"/>
    <w:rsid w:val="000A1B36"/>
    <w:rsid w:val="000A1B5D"/>
    <w:rsid w:val="000A1C68"/>
    <w:rsid w:val="000A1E4B"/>
    <w:rsid w:val="000A1FB5"/>
    <w:rsid w:val="000A2D3C"/>
    <w:rsid w:val="000A2E85"/>
    <w:rsid w:val="000A321C"/>
    <w:rsid w:val="000A38BE"/>
    <w:rsid w:val="000A3C20"/>
    <w:rsid w:val="000A462C"/>
    <w:rsid w:val="000A46E7"/>
    <w:rsid w:val="000A47CC"/>
    <w:rsid w:val="000A488C"/>
    <w:rsid w:val="000A4B54"/>
    <w:rsid w:val="000A4B84"/>
    <w:rsid w:val="000A52FB"/>
    <w:rsid w:val="000A53E9"/>
    <w:rsid w:val="000A56FC"/>
    <w:rsid w:val="000A5825"/>
    <w:rsid w:val="000A5A45"/>
    <w:rsid w:val="000A6747"/>
    <w:rsid w:val="000A67F7"/>
    <w:rsid w:val="000A68EA"/>
    <w:rsid w:val="000A6AB4"/>
    <w:rsid w:val="000A6C32"/>
    <w:rsid w:val="000A6FEF"/>
    <w:rsid w:val="000A7351"/>
    <w:rsid w:val="000A7637"/>
    <w:rsid w:val="000A7EE7"/>
    <w:rsid w:val="000B070B"/>
    <w:rsid w:val="000B0802"/>
    <w:rsid w:val="000B088D"/>
    <w:rsid w:val="000B0AEC"/>
    <w:rsid w:val="000B0D65"/>
    <w:rsid w:val="000B113F"/>
    <w:rsid w:val="000B11D7"/>
    <w:rsid w:val="000B1491"/>
    <w:rsid w:val="000B16B9"/>
    <w:rsid w:val="000B1725"/>
    <w:rsid w:val="000B1943"/>
    <w:rsid w:val="000B1A5C"/>
    <w:rsid w:val="000B1D33"/>
    <w:rsid w:val="000B1DD2"/>
    <w:rsid w:val="000B21DC"/>
    <w:rsid w:val="000B2292"/>
    <w:rsid w:val="000B248B"/>
    <w:rsid w:val="000B29E0"/>
    <w:rsid w:val="000B313B"/>
    <w:rsid w:val="000B334F"/>
    <w:rsid w:val="000B3812"/>
    <w:rsid w:val="000B38EA"/>
    <w:rsid w:val="000B3AE6"/>
    <w:rsid w:val="000B3C47"/>
    <w:rsid w:val="000B3FBF"/>
    <w:rsid w:val="000B4345"/>
    <w:rsid w:val="000B4950"/>
    <w:rsid w:val="000B4C1D"/>
    <w:rsid w:val="000B51E5"/>
    <w:rsid w:val="000B5528"/>
    <w:rsid w:val="000B5765"/>
    <w:rsid w:val="000B6084"/>
    <w:rsid w:val="000B651F"/>
    <w:rsid w:val="000B65D2"/>
    <w:rsid w:val="000B673D"/>
    <w:rsid w:val="000B68C6"/>
    <w:rsid w:val="000B6D2E"/>
    <w:rsid w:val="000B6F10"/>
    <w:rsid w:val="000B7072"/>
    <w:rsid w:val="000B78D4"/>
    <w:rsid w:val="000B7B8F"/>
    <w:rsid w:val="000B7D9E"/>
    <w:rsid w:val="000C0182"/>
    <w:rsid w:val="000C018D"/>
    <w:rsid w:val="000C025C"/>
    <w:rsid w:val="000C085C"/>
    <w:rsid w:val="000C0D8E"/>
    <w:rsid w:val="000C0EE7"/>
    <w:rsid w:val="000C10EE"/>
    <w:rsid w:val="000C10F8"/>
    <w:rsid w:val="000C1203"/>
    <w:rsid w:val="000C1469"/>
    <w:rsid w:val="000C174D"/>
    <w:rsid w:val="000C1872"/>
    <w:rsid w:val="000C1FA9"/>
    <w:rsid w:val="000C29B5"/>
    <w:rsid w:val="000C2A70"/>
    <w:rsid w:val="000C2C53"/>
    <w:rsid w:val="000C300B"/>
    <w:rsid w:val="000C307B"/>
    <w:rsid w:val="000C3137"/>
    <w:rsid w:val="000C318C"/>
    <w:rsid w:val="000C32DA"/>
    <w:rsid w:val="000C386B"/>
    <w:rsid w:val="000C387E"/>
    <w:rsid w:val="000C3AB4"/>
    <w:rsid w:val="000C3C07"/>
    <w:rsid w:val="000C3C2D"/>
    <w:rsid w:val="000C3DC2"/>
    <w:rsid w:val="000C3F89"/>
    <w:rsid w:val="000C3FDB"/>
    <w:rsid w:val="000C431C"/>
    <w:rsid w:val="000C4446"/>
    <w:rsid w:val="000C4F47"/>
    <w:rsid w:val="000C51ED"/>
    <w:rsid w:val="000C5711"/>
    <w:rsid w:val="000C5F99"/>
    <w:rsid w:val="000C60B6"/>
    <w:rsid w:val="000C624E"/>
    <w:rsid w:val="000C6A0E"/>
    <w:rsid w:val="000C6B2B"/>
    <w:rsid w:val="000C6B36"/>
    <w:rsid w:val="000C6ED3"/>
    <w:rsid w:val="000C7396"/>
    <w:rsid w:val="000C76B0"/>
    <w:rsid w:val="000C788C"/>
    <w:rsid w:val="000C79B2"/>
    <w:rsid w:val="000C79E9"/>
    <w:rsid w:val="000C7D3F"/>
    <w:rsid w:val="000D0975"/>
    <w:rsid w:val="000D0B59"/>
    <w:rsid w:val="000D0C17"/>
    <w:rsid w:val="000D0F7D"/>
    <w:rsid w:val="000D124A"/>
    <w:rsid w:val="000D1DDF"/>
    <w:rsid w:val="000D278B"/>
    <w:rsid w:val="000D2D50"/>
    <w:rsid w:val="000D304A"/>
    <w:rsid w:val="000D3054"/>
    <w:rsid w:val="000D3167"/>
    <w:rsid w:val="000D334E"/>
    <w:rsid w:val="000D3497"/>
    <w:rsid w:val="000D3F0A"/>
    <w:rsid w:val="000D4630"/>
    <w:rsid w:val="000D54C2"/>
    <w:rsid w:val="000D5571"/>
    <w:rsid w:val="000D562D"/>
    <w:rsid w:val="000D5902"/>
    <w:rsid w:val="000D5995"/>
    <w:rsid w:val="000D5998"/>
    <w:rsid w:val="000D59D4"/>
    <w:rsid w:val="000D5A87"/>
    <w:rsid w:val="000D5C8E"/>
    <w:rsid w:val="000D620A"/>
    <w:rsid w:val="000D6263"/>
    <w:rsid w:val="000D62F9"/>
    <w:rsid w:val="000D643E"/>
    <w:rsid w:val="000D64B2"/>
    <w:rsid w:val="000D64DC"/>
    <w:rsid w:val="000D6567"/>
    <w:rsid w:val="000D694F"/>
    <w:rsid w:val="000D6A43"/>
    <w:rsid w:val="000D7135"/>
    <w:rsid w:val="000D740C"/>
    <w:rsid w:val="000D79BC"/>
    <w:rsid w:val="000D7C97"/>
    <w:rsid w:val="000D7D30"/>
    <w:rsid w:val="000D7D44"/>
    <w:rsid w:val="000E01AE"/>
    <w:rsid w:val="000E04D2"/>
    <w:rsid w:val="000E08B6"/>
    <w:rsid w:val="000E08DF"/>
    <w:rsid w:val="000E0B2F"/>
    <w:rsid w:val="000E0B44"/>
    <w:rsid w:val="000E0BEF"/>
    <w:rsid w:val="000E0D4F"/>
    <w:rsid w:val="000E10BA"/>
    <w:rsid w:val="000E14DC"/>
    <w:rsid w:val="000E16F8"/>
    <w:rsid w:val="000E1704"/>
    <w:rsid w:val="000E181C"/>
    <w:rsid w:val="000E195E"/>
    <w:rsid w:val="000E1E48"/>
    <w:rsid w:val="000E235D"/>
    <w:rsid w:val="000E2447"/>
    <w:rsid w:val="000E28F8"/>
    <w:rsid w:val="000E31B0"/>
    <w:rsid w:val="000E4183"/>
    <w:rsid w:val="000E4405"/>
    <w:rsid w:val="000E45EF"/>
    <w:rsid w:val="000E4645"/>
    <w:rsid w:val="000E4DF8"/>
    <w:rsid w:val="000E4EC0"/>
    <w:rsid w:val="000E52DE"/>
    <w:rsid w:val="000E5348"/>
    <w:rsid w:val="000E5369"/>
    <w:rsid w:val="000E5394"/>
    <w:rsid w:val="000E5591"/>
    <w:rsid w:val="000E5741"/>
    <w:rsid w:val="000E583B"/>
    <w:rsid w:val="000E59D8"/>
    <w:rsid w:val="000E5D3F"/>
    <w:rsid w:val="000E633D"/>
    <w:rsid w:val="000E63B0"/>
    <w:rsid w:val="000E6572"/>
    <w:rsid w:val="000E680E"/>
    <w:rsid w:val="000E6A6A"/>
    <w:rsid w:val="000E6AE9"/>
    <w:rsid w:val="000E6E20"/>
    <w:rsid w:val="000E6F54"/>
    <w:rsid w:val="000E74C0"/>
    <w:rsid w:val="000E7F5D"/>
    <w:rsid w:val="000F00AD"/>
    <w:rsid w:val="000F03D5"/>
    <w:rsid w:val="000F0736"/>
    <w:rsid w:val="000F07C9"/>
    <w:rsid w:val="000F0A06"/>
    <w:rsid w:val="000F1FA4"/>
    <w:rsid w:val="000F2202"/>
    <w:rsid w:val="000F2D69"/>
    <w:rsid w:val="000F3037"/>
    <w:rsid w:val="000F320E"/>
    <w:rsid w:val="000F3307"/>
    <w:rsid w:val="000F3A8B"/>
    <w:rsid w:val="000F3B36"/>
    <w:rsid w:val="000F43CC"/>
    <w:rsid w:val="000F46CF"/>
    <w:rsid w:val="000F47D0"/>
    <w:rsid w:val="000F4C4A"/>
    <w:rsid w:val="000F4FF5"/>
    <w:rsid w:val="000F501A"/>
    <w:rsid w:val="000F522C"/>
    <w:rsid w:val="000F5240"/>
    <w:rsid w:val="000F5701"/>
    <w:rsid w:val="000F5A29"/>
    <w:rsid w:val="000F5B9C"/>
    <w:rsid w:val="000F5BD4"/>
    <w:rsid w:val="000F5CC5"/>
    <w:rsid w:val="000F602D"/>
    <w:rsid w:val="000F604F"/>
    <w:rsid w:val="000F628B"/>
    <w:rsid w:val="000F631E"/>
    <w:rsid w:val="000F68A0"/>
    <w:rsid w:val="000F7143"/>
    <w:rsid w:val="000F720A"/>
    <w:rsid w:val="000F737A"/>
    <w:rsid w:val="000F738A"/>
    <w:rsid w:val="000F746C"/>
    <w:rsid w:val="000F760B"/>
    <w:rsid w:val="000F7689"/>
    <w:rsid w:val="000F76AC"/>
    <w:rsid w:val="000F7A3F"/>
    <w:rsid w:val="000F7E00"/>
    <w:rsid w:val="00100156"/>
    <w:rsid w:val="001003A1"/>
    <w:rsid w:val="00100A48"/>
    <w:rsid w:val="00100BA4"/>
    <w:rsid w:val="0010112C"/>
    <w:rsid w:val="00101369"/>
    <w:rsid w:val="001016C7"/>
    <w:rsid w:val="00101769"/>
    <w:rsid w:val="00101821"/>
    <w:rsid w:val="001018B4"/>
    <w:rsid w:val="00101BEA"/>
    <w:rsid w:val="00102250"/>
    <w:rsid w:val="0010248F"/>
    <w:rsid w:val="001026BB"/>
    <w:rsid w:val="0010292D"/>
    <w:rsid w:val="00102D17"/>
    <w:rsid w:val="00102F62"/>
    <w:rsid w:val="001038E6"/>
    <w:rsid w:val="00103DA3"/>
    <w:rsid w:val="001043CE"/>
    <w:rsid w:val="001049BD"/>
    <w:rsid w:val="0010513A"/>
    <w:rsid w:val="0010536B"/>
    <w:rsid w:val="001054A6"/>
    <w:rsid w:val="0010553F"/>
    <w:rsid w:val="00105810"/>
    <w:rsid w:val="00105B6D"/>
    <w:rsid w:val="00105B83"/>
    <w:rsid w:val="00105D21"/>
    <w:rsid w:val="00106232"/>
    <w:rsid w:val="00107291"/>
    <w:rsid w:val="0010742B"/>
    <w:rsid w:val="00107691"/>
    <w:rsid w:val="00107F79"/>
    <w:rsid w:val="00107FF8"/>
    <w:rsid w:val="00110131"/>
    <w:rsid w:val="001114F8"/>
    <w:rsid w:val="00111975"/>
    <w:rsid w:val="00111A20"/>
    <w:rsid w:val="00111A28"/>
    <w:rsid w:val="00111A6A"/>
    <w:rsid w:val="00111B70"/>
    <w:rsid w:val="00111BE3"/>
    <w:rsid w:val="00111E51"/>
    <w:rsid w:val="00112627"/>
    <w:rsid w:val="00112A27"/>
    <w:rsid w:val="00112B09"/>
    <w:rsid w:val="00112C54"/>
    <w:rsid w:val="00112F9C"/>
    <w:rsid w:val="00112FA4"/>
    <w:rsid w:val="00113220"/>
    <w:rsid w:val="001138BC"/>
    <w:rsid w:val="00113906"/>
    <w:rsid w:val="00113BE9"/>
    <w:rsid w:val="00113CB7"/>
    <w:rsid w:val="00113EB1"/>
    <w:rsid w:val="00113F7B"/>
    <w:rsid w:val="00114083"/>
    <w:rsid w:val="00114225"/>
    <w:rsid w:val="001147B0"/>
    <w:rsid w:val="00115DE5"/>
    <w:rsid w:val="001164B6"/>
    <w:rsid w:val="00116512"/>
    <w:rsid w:val="00116728"/>
    <w:rsid w:val="00116C3A"/>
    <w:rsid w:val="001170A1"/>
    <w:rsid w:val="00117565"/>
    <w:rsid w:val="001178CF"/>
    <w:rsid w:val="0011796E"/>
    <w:rsid w:val="00117B08"/>
    <w:rsid w:val="00117B09"/>
    <w:rsid w:val="00117B9C"/>
    <w:rsid w:val="00117C0C"/>
    <w:rsid w:val="00117D0C"/>
    <w:rsid w:val="00117E3D"/>
    <w:rsid w:val="00117FF7"/>
    <w:rsid w:val="0012001D"/>
    <w:rsid w:val="00120110"/>
    <w:rsid w:val="001202FC"/>
    <w:rsid w:val="00120663"/>
    <w:rsid w:val="00120BC6"/>
    <w:rsid w:val="00120CE0"/>
    <w:rsid w:val="001210C2"/>
    <w:rsid w:val="0012122D"/>
    <w:rsid w:val="00121343"/>
    <w:rsid w:val="001218A7"/>
    <w:rsid w:val="00121AC9"/>
    <w:rsid w:val="00121B8B"/>
    <w:rsid w:val="00122668"/>
    <w:rsid w:val="00122C98"/>
    <w:rsid w:val="00122CA1"/>
    <w:rsid w:val="00122CFE"/>
    <w:rsid w:val="00122EA0"/>
    <w:rsid w:val="0012393A"/>
    <w:rsid w:val="00123E4A"/>
    <w:rsid w:val="0012407B"/>
    <w:rsid w:val="0012427D"/>
    <w:rsid w:val="00124396"/>
    <w:rsid w:val="0012449B"/>
    <w:rsid w:val="0012460F"/>
    <w:rsid w:val="00124FED"/>
    <w:rsid w:val="001253A3"/>
    <w:rsid w:val="0012577E"/>
    <w:rsid w:val="001259A7"/>
    <w:rsid w:val="001268CF"/>
    <w:rsid w:val="00126AC7"/>
    <w:rsid w:val="001275BA"/>
    <w:rsid w:val="001278A8"/>
    <w:rsid w:val="00130087"/>
    <w:rsid w:val="00130172"/>
    <w:rsid w:val="0013017C"/>
    <w:rsid w:val="00130398"/>
    <w:rsid w:val="00130EDE"/>
    <w:rsid w:val="001313DA"/>
    <w:rsid w:val="00131514"/>
    <w:rsid w:val="0013166C"/>
    <w:rsid w:val="00131A67"/>
    <w:rsid w:val="00131F29"/>
    <w:rsid w:val="001325EF"/>
    <w:rsid w:val="00132685"/>
    <w:rsid w:val="001331F8"/>
    <w:rsid w:val="00133325"/>
    <w:rsid w:val="00133334"/>
    <w:rsid w:val="001334B9"/>
    <w:rsid w:val="001335D1"/>
    <w:rsid w:val="00133618"/>
    <w:rsid w:val="0013397F"/>
    <w:rsid w:val="00133BA4"/>
    <w:rsid w:val="00133D38"/>
    <w:rsid w:val="00134573"/>
    <w:rsid w:val="001346E2"/>
    <w:rsid w:val="0013475F"/>
    <w:rsid w:val="00134AE8"/>
    <w:rsid w:val="00134DAE"/>
    <w:rsid w:val="00134E34"/>
    <w:rsid w:val="00134E53"/>
    <w:rsid w:val="00135099"/>
    <w:rsid w:val="001351E3"/>
    <w:rsid w:val="001352B8"/>
    <w:rsid w:val="001353F1"/>
    <w:rsid w:val="0013557C"/>
    <w:rsid w:val="0013577E"/>
    <w:rsid w:val="00135C94"/>
    <w:rsid w:val="00135F8E"/>
    <w:rsid w:val="00136021"/>
    <w:rsid w:val="00136367"/>
    <w:rsid w:val="0013662D"/>
    <w:rsid w:val="00136978"/>
    <w:rsid w:val="00136A00"/>
    <w:rsid w:val="00136A1E"/>
    <w:rsid w:val="00136AA1"/>
    <w:rsid w:val="00136AB5"/>
    <w:rsid w:val="00136AD2"/>
    <w:rsid w:val="00136FF7"/>
    <w:rsid w:val="0013729C"/>
    <w:rsid w:val="001372CF"/>
    <w:rsid w:val="001374BF"/>
    <w:rsid w:val="001375A2"/>
    <w:rsid w:val="00137DEB"/>
    <w:rsid w:val="00140439"/>
    <w:rsid w:val="00140777"/>
    <w:rsid w:val="0014079D"/>
    <w:rsid w:val="001407BE"/>
    <w:rsid w:val="00140A99"/>
    <w:rsid w:val="00140D90"/>
    <w:rsid w:val="00140DC9"/>
    <w:rsid w:val="00140E0F"/>
    <w:rsid w:val="001419EB"/>
    <w:rsid w:val="00141A7C"/>
    <w:rsid w:val="00141C12"/>
    <w:rsid w:val="00142080"/>
    <w:rsid w:val="0014213F"/>
    <w:rsid w:val="0014223A"/>
    <w:rsid w:val="00142331"/>
    <w:rsid w:val="001425CF"/>
    <w:rsid w:val="00142B8B"/>
    <w:rsid w:val="00142CC0"/>
    <w:rsid w:val="00142DB2"/>
    <w:rsid w:val="00143016"/>
    <w:rsid w:val="001431CC"/>
    <w:rsid w:val="00143665"/>
    <w:rsid w:val="00143711"/>
    <w:rsid w:val="00143998"/>
    <w:rsid w:val="00144148"/>
    <w:rsid w:val="00144317"/>
    <w:rsid w:val="00144477"/>
    <w:rsid w:val="00144729"/>
    <w:rsid w:val="00144920"/>
    <w:rsid w:val="001449DC"/>
    <w:rsid w:val="00144B0D"/>
    <w:rsid w:val="00144B18"/>
    <w:rsid w:val="00144DD2"/>
    <w:rsid w:val="00144EA0"/>
    <w:rsid w:val="0014528B"/>
    <w:rsid w:val="00145319"/>
    <w:rsid w:val="001453AE"/>
    <w:rsid w:val="00146484"/>
    <w:rsid w:val="00146811"/>
    <w:rsid w:val="001468E7"/>
    <w:rsid w:val="00146980"/>
    <w:rsid w:val="00146A75"/>
    <w:rsid w:val="00146B86"/>
    <w:rsid w:val="00146D8B"/>
    <w:rsid w:val="0014714B"/>
    <w:rsid w:val="00147B44"/>
    <w:rsid w:val="00147D02"/>
    <w:rsid w:val="00150050"/>
    <w:rsid w:val="0015019F"/>
    <w:rsid w:val="00150DF1"/>
    <w:rsid w:val="00150F0A"/>
    <w:rsid w:val="0015114F"/>
    <w:rsid w:val="0015137C"/>
    <w:rsid w:val="00151F96"/>
    <w:rsid w:val="00152039"/>
    <w:rsid w:val="00152528"/>
    <w:rsid w:val="0015254C"/>
    <w:rsid w:val="001526AF"/>
    <w:rsid w:val="0015294B"/>
    <w:rsid w:val="00152B3D"/>
    <w:rsid w:val="001532ED"/>
    <w:rsid w:val="00153311"/>
    <w:rsid w:val="001537C5"/>
    <w:rsid w:val="00153BE2"/>
    <w:rsid w:val="00154444"/>
    <w:rsid w:val="00154613"/>
    <w:rsid w:val="00154717"/>
    <w:rsid w:val="00154EC5"/>
    <w:rsid w:val="00154ED2"/>
    <w:rsid w:val="00155025"/>
    <w:rsid w:val="001550AC"/>
    <w:rsid w:val="00155516"/>
    <w:rsid w:val="001555EB"/>
    <w:rsid w:val="00155A0F"/>
    <w:rsid w:val="00155A41"/>
    <w:rsid w:val="00156180"/>
    <w:rsid w:val="001562A0"/>
    <w:rsid w:val="0015660C"/>
    <w:rsid w:val="0015660F"/>
    <w:rsid w:val="00156781"/>
    <w:rsid w:val="0015678C"/>
    <w:rsid w:val="00156881"/>
    <w:rsid w:val="001568C8"/>
    <w:rsid w:val="00156D34"/>
    <w:rsid w:val="001573C0"/>
    <w:rsid w:val="001573D9"/>
    <w:rsid w:val="001574A7"/>
    <w:rsid w:val="0015755E"/>
    <w:rsid w:val="00157849"/>
    <w:rsid w:val="00157B9F"/>
    <w:rsid w:val="00157C1D"/>
    <w:rsid w:val="00157F38"/>
    <w:rsid w:val="00160058"/>
    <w:rsid w:val="0016037A"/>
    <w:rsid w:val="00160709"/>
    <w:rsid w:val="001608B8"/>
    <w:rsid w:val="00160A60"/>
    <w:rsid w:val="00160B15"/>
    <w:rsid w:val="00160B4B"/>
    <w:rsid w:val="00160C29"/>
    <w:rsid w:val="0016130E"/>
    <w:rsid w:val="00161538"/>
    <w:rsid w:val="00161625"/>
    <w:rsid w:val="00161630"/>
    <w:rsid w:val="00161B08"/>
    <w:rsid w:val="00161D10"/>
    <w:rsid w:val="00161DA2"/>
    <w:rsid w:val="00161F89"/>
    <w:rsid w:val="00161F8B"/>
    <w:rsid w:val="00162552"/>
    <w:rsid w:val="0016256C"/>
    <w:rsid w:val="001625DF"/>
    <w:rsid w:val="0016270B"/>
    <w:rsid w:val="00162769"/>
    <w:rsid w:val="00162C7C"/>
    <w:rsid w:val="00162DE7"/>
    <w:rsid w:val="00162F29"/>
    <w:rsid w:val="00163050"/>
    <w:rsid w:val="001631CB"/>
    <w:rsid w:val="001631E5"/>
    <w:rsid w:val="00163501"/>
    <w:rsid w:val="00163A7E"/>
    <w:rsid w:val="00163C06"/>
    <w:rsid w:val="00163F07"/>
    <w:rsid w:val="001640EA"/>
    <w:rsid w:val="00164190"/>
    <w:rsid w:val="0016421E"/>
    <w:rsid w:val="0016425F"/>
    <w:rsid w:val="0016439F"/>
    <w:rsid w:val="00164636"/>
    <w:rsid w:val="00164F8D"/>
    <w:rsid w:val="00164FB6"/>
    <w:rsid w:val="00164FFC"/>
    <w:rsid w:val="00165424"/>
    <w:rsid w:val="00165588"/>
    <w:rsid w:val="00166050"/>
    <w:rsid w:val="00166A1A"/>
    <w:rsid w:val="00166BDF"/>
    <w:rsid w:val="00166E41"/>
    <w:rsid w:val="001670F3"/>
    <w:rsid w:val="00167319"/>
    <w:rsid w:val="00167E17"/>
    <w:rsid w:val="00167FD1"/>
    <w:rsid w:val="00170012"/>
    <w:rsid w:val="001700EC"/>
    <w:rsid w:val="001705A5"/>
    <w:rsid w:val="00170612"/>
    <w:rsid w:val="00170903"/>
    <w:rsid w:val="00170A05"/>
    <w:rsid w:val="00170B48"/>
    <w:rsid w:val="00170C29"/>
    <w:rsid w:val="00170D8A"/>
    <w:rsid w:val="0017120C"/>
    <w:rsid w:val="00171ED5"/>
    <w:rsid w:val="00171FFB"/>
    <w:rsid w:val="00172112"/>
    <w:rsid w:val="00172586"/>
    <w:rsid w:val="00172C6E"/>
    <w:rsid w:val="00172C73"/>
    <w:rsid w:val="00172E72"/>
    <w:rsid w:val="001731EC"/>
    <w:rsid w:val="001732DF"/>
    <w:rsid w:val="00173501"/>
    <w:rsid w:val="001737D6"/>
    <w:rsid w:val="00173ECD"/>
    <w:rsid w:val="00174045"/>
    <w:rsid w:val="001740DC"/>
    <w:rsid w:val="0017411A"/>
    <w:rsid w:val="001741A1"/>
    <w:rsid w:val="001741CA"/>
    <w:rsid w:val="00174306"/>
    <w:rsid w:val="00174C11"/>
    <w:rsid w:val="00174FE2"/>
    <w:rsid w:val="00175169"/>
    <w:rsid w:val="001751C6"/>
    <w:rsid w:val="001753D6"/>
    <w:rsid w:val="00175C17"/>
    <w:rsid w:val="001762C2"/>
    <w:rsid w:val="001763E8"/>
    <w:rsid w:val="001763ED"/>
    <w:rsid w:val="00176942"/>
    <w:rsid w:val="001772CC"/>
    <w:rsid w:val="001774A8"/>
    <w:rsid w:val="00177995"/>
    <w:rsid w:val="00177B91"/>
    <w:rsid w:val="00177D73"/>
    <w:rsid w:val="00177E75"/>
    <w:rsid w:val="00177EE9"/>
    <w:rsid w:val="00177FF5"/>
    <w:rsid w:val="001800F8"/>
    <w:rsid w:val="001801BD"/>
    <w:rsid w:val="001802EC"/>
    <w:rsid w:val="0018047B"/>
    <w:rsid w:val="00180787"/>
    <w:rsid w:val="00180A14"/>
    <w:rsid w:val="00180DE5"/>
    <w:rsid w:val="001819AB"/>
    <w:rsid w:val="00181BCC"/>
    <w:rsid w:val="001820D3"/>
    <w:rsid w:val="00182181"/>
    <w:rsid w:val="00182316"/>
    <w:rsid w:val="0018247B"/>
    <w:rsid w:val="0018265F"/>
    <w:rsid w:val="001827F2"/>
    <w:rsid w:val="00182928"/>
    <w:rsid w:val="00182C9B"/>
    <w:rsid w:val="00182CA0"/>
    <w:rsid w:val="00182CE8"/>
    <w:rsid w:val="00182FE4"/>
    <w:rsid w:val="00183074"/>
    <w:rsid w:val="00183232"/>
    <w:rsid w:val="0018323F"/>
    <w:rsid w:val="0018342D"/>
    <w:rsid w:val="00183678"/>
    <w:rsid w:val="0018385E"/>
    <w:rsid w:val="00183D16"/>
    <w:rsid w:val="001843ED"/>
    <w:rsid w:val="0018470E"/>
    <w:rsid w:val="00184745"/>
    <w:rsid w:val="00184F65"/>
    <w:rsid w:val="00184F9A"/>
    <w:rsid w:val="00185267"/>
    <w:rsid w:val="0018540F"/>
    <w:rsid w:val="00185E3E"/>
    <w:rsid w:val="00185EC3"/>
    <w:rsid w:val="00185F0E"/>
    <w:rsid w:val="001863AE"/>
    <w:rsid w:val="001863B0"/>
    <w:rsid w:val="00186C6A"/>
    <w:rsid w:val="001872D7"/>
    <w:rsid w:val="001873D6"/>
    <w:rsid w:val="0018791B"/>
    <w:rsid w:val="00187A0F"/>
    <w:rsid w:val="00187C7C"/>
    <w:rsid w:val="001908A8"/>
    <w:rsid w:val="00190936"/>
    <w:rsid w:val="00190A3E"/>
    <w:rsid w:val="00190D50"/>
    <w:rsid w:val="00190F33"/>
    <w:rsid w:val="001916A4"/>
    <w:rsid w:val="00191775"/>
    <w:rsid w:val="0019177F"/>
    <w:rsid w:val="001919B1"/>
    <w:rsid w:val="00191DBB"/>
    <w:rsid w:val="00191EC3"/>
    <w:rsid w:val="001922A7"/>
    <w:rsid w:val="001925A9"/>
    <w:rsid w:val="0019288E"/>
    <w:rsid w:val="00192A06"/>
    <w:rsid w:val="00193271"/>
    <w:rsid w:val="001936EE"/>
    <w:rsid w:val="0019386E"/>
    <w:rsid w:val="001939F0"/>
    <w:rsid w:val="00193F73"/>
    <w:rsid w:val="0019446E"/>
    <w:rsid w:val="001945DB"/>
    <w:rsid w:val="00194BF3"/>
    <w:rsid w:val="00194FAC"/>
    <w:rsid w:val="0019500D"/>
    <w:rsid w:val="00195220"/>
    <w:rsid w:val="001956A0"/>
    <w:rsid w:val="001956C6"/>
    <w:rsid w:val="0019591E"/>
    <w:rsid w:val="00195A84"/>
    <w:rsid w:val="00195BD8"/>
    <w:rsid w:val="00196361"/>
    <w:rsid w:val="00196466"/>
    <w:rsid w:val="001966F4"/>
    <w:rsid w:val="00196DBD"/>
    <w:rsid w:val="0019709B"/>
    <w:rsid w:val="0019721F"/>
    <w:rsid w:val="001972DB"/>
    <w:rsid w:val="00197563"/>
    <w:rsid w:val="00197798"/>
    <w:rsid w:val="00197A74"/>
    <w:rsid w:val="00197D09"/>
    <w:rsid w:val="00197D49"/>
    <w:rsid w:val="00197DF3"/>
    <w:rsid w:val="001A033B"/>
    <w:rsid w:val="001A0457"/>
    <w:rsid w:val="001A045F"/>
    <w:rsid w:val="001A04FE"/>
    <w:rsid w:val="001A073A"/>
    <w:rsid w:val="001A0B60"/>
    <w:rsid w:val="001A160A"/>
    <w:rsid w:val="001A16D5"/>
    <w:rsid w:val="001A1B7D"/>
    <w:rsid w:val="001A1E77"/>
    <w:rsid w:val="001A21DF"/>
    <w:rsid w:val="001A2371"/>
    <w:rsid w:val="001A2845"/>
    <w:rsid w:val="001A286F"/>
    <w:rsid w:val="001A2BA2"/>
    <w:rsid w:val="001A2BDB"/>
    <w:rsid w:val="001A3243"/>
    <w:rsid w:val="001A3765"/>
    <w:rsid w:val="001A3905"/>
    <w:rsid w:val="001A3C93"/>
    <w:rsid w:val="001A3DAF"/>
    <w:rsid w:val="001A41DD"/>
    <w:rsid w:val="001A4292"/>
    <w:rsid w:val="001A4A87"/>
    <w:rsid w:val="001A50EA"/>
    <w:rsid w:val="001A56CF"/>
    <w:rsid w:val="001A5924"/>
    <w:rsid w:val="001A5A9F"/>
    <w:rsid w:val="001A5CDE"/>
    <w:rsid w:val="001A64F3"/>
    <w:rsid w:val="001A68BA"/>
    <w:rsid w:val="001A6B18"/>
    <w:rsid w:val="001A708A"/>
    <w:rsid w:val="001A75A6"/>
    <w:rsid w:val="001B0047"/>
    <w:rsid w:val="001B00CD"/>
    <w:rsid w:val="001B0521"/>
    <w:rsid w:val="001B0B43"/>
    <w:rsid w:val="001B1173"/>
    <w:rsid w:val="001B1338"/>
    <w:rsid w:val="001B1661"/>
    <w:rsid w:val="001B20E8"/>
    <w:rsid w:val="001B23B6"/>
    <w:rsid w:val="001B2505"/>
    <w:rsid w:val="001B2780"/>
    <w:rsid w:val="001B2A65"/>
    <w:rsid w:val="001B2B1F"/>
    <w:rsid w:val="001B2DBB"/>
    <w:rsid w:val="001B3042"/>
    <w:rsid w:val="001B3713"/>
    <w:rsid w:val="001B38B6"/>
    <w:rsid w:val="001B3992"/>
    <w:rsid w:val="001B3CA5"/>
    <w:rsid w:val="001B3D80"/>
    <w:rsid w:val="001B3FA8"/>
    <w:rsid w:val="001B419B"/>
    <w:rsid w:val="001B4709"/>
    <w:rsid w:val="001B5213"/>
    <w:rsid w:val="001B52BE"/>
    <w:rsid w:val="001B54D3"/>
    <w:rsid w:val="001B575C"/>
    <w:rsid w:val="001B5762"/>
    <w:rsid w:val="001B5C7E"/>
    <w:rsid w:val="001B5FEF"/>
    <w:rsid w:val="001B636C"/>
    <w:rsid w:val="001B6C19"/>
    <w:rsid w:val="001B73A9"/>
    <w:rsid w:val="001B74E0"/>
    <w:rsid w:val="001B7514"/>
    <w:rsid w:val="001B75C7"/>
    <w:rsid w:val="001B7742"/>
    <w:rsid w:val="001B7764"/>
    <w:rsid w:val="001B77B4"/>
    <w:rsid w:val="001B7AB6"/>
    <w:rsid w:val="001B7CED"/>
    <w:rsid w:val="001B7EF5"/>
    <w:rsid w:val="001C02B4"/>
    <w:rsid w:val="001C02DE"/>
    <w:rsid w:val="001C06EF"/>
    <w:rsid w:val="001C0CB3"/>
    <w:rsid w:val="001C0D18"/>
    <w:rsid w:val="001C0FF5"/>
    <w:rsid w:val="001C119F"/>
    <w:rsid w:val="001C1F74"/>
    <w:rsid w:val="001C1F7D"/>
    <w:rsid w:val="001C20BD"/>
    <w:rsid w:val="001C2448"/>
    <w:rsid w:val="001C292C"/>
    <w:rsid w:val="001C2BC1"/>
    <w:rsid w:val="001C2C1C"/>
    <w:rsid w:val="001C3065"/>
    <w:rsid w:val="001C3860"/>
    <w:rsid w:val="001C4135"/>
    <w:rsid w:val="001C41A9"/>
    <w:rsid w:val="001C4499"/>
    <w:rsid w:val="001C4F4C"/>
    <w:rsid w:val="001C53DF"/>
    <w:rsid w:val="001C58FF"/>
    <w:rsid w:val="001C59F0"/>
    <w:rsid w:val="001C5B9A"/>
    <w:rsid w:val="001C5E6C"/>
    <w:rsid w:val="001C6A0D"/>
    <w:rsid w:val="001C70E6"/>
    <w:rsid w:val="001C7152"/>
    <w:rsid w:val="001C71FD"/>
    <w:rsid w:val="001C75C6"/>
    <w:rsid w:val="001C76AF"/>
    <w:rsid w:val="001C77E0"/>
    <w:rsid w:val="001C7DD4"/>
    <w:rsid w:val="001C7F73"/>
    <w:rsid w:val="001D00D1"/>
    <w:rsid w:val="001D03BA"/>
    <w:rsid w:val="001D0702"/>
    <w:rsid w:val="001D0730"/>
    <w:rsid w:val="001D07AD"/>
    <w:rsid w:val="001D0BA5"/>
    <w:rsid w:val="001D0D45"/>
    <w:rsid w:val="001D1475"/>
    <w:rsid w:val="001D1557"/>
    <w:rsid w:val="001D17B1"/>
    <w:rsid w:val="001D186E"/>
    <w:rsid w:val="001D1FE3"/>
    <w:rsid w:val="001D2016"/>
    <w:rsid w:val="001D21C7"/>
    <w:rsid w:val="001D27B8"/>
    <w:rsid w:val="001D2903"/>
    <w:rsid w:val="001D29D4"/>
    <w:rsid w:val="001D29FD"/>
    <w:rsid w:val="001D2D88"/>
    <w:rsid w:val="001D2F27"/>
    <w:rsid w:val="001D310C"/>
    <w:rsid w:val="001D3374"/>
    <w:rsid w:val="001D33D6"/>
    <w:rsid w:val="001D361F"/>
    <w:rsid w:val="001D3642"/>
    <w:rsid w:val="001D36B9"/>
    <w:rsid w:val="001D372C"/>
    <w:rsid w:val="001D38B5"/>
    <w:rsid w:val="001D397F"/>
    <w:rsid w:val="001D3DB2"/>
    <w:rsid w:val="001D3FE9"/>
    <w:rsid w:val="001D4037"/>
    <w:rsid w:val="001D4069"/>
    <w:rsid w:val="001D40B1"/>
    <w:rsid w:val="001D40C8"/>
    <w:rsid w:val="001D410E"/>
    <w:rsid w:val="001D45D2"/>
    <w:rsid w:val="001D504B"/>
    <w:rsid w:val="001D535A"/>
    <w:rsid w:val="001D56F7"/>
    <w:rsid w:val="001D58D9"/>
    <w:rsid w:val="001D5D9F"/>
    <w:rsid w:val="001D5E11"/>
    <w:rsid w:val="001D6044"/>
    <w:rsid w:val="001D618E"/>
    <w:rsid w:val="001D627B"/>
    <w:rsid w:val="001D6348"/>
    <w:rsid w:val="001D6BED"/>
    <w:rsid w:val="001D6F59"/>
    <w:rsid w:val="001D6FEC"/>
    <w:rsid w:val="001D70B8"/>
    <w:rsid w:val="001D717D"/>
    <w:rsid w:val="001D7207"/>
    <w:rsid w:val="001D72B3"/>
    <w:rsid w:val="001D7698"/>
    <w:rsid w:val="001E0286"/>
    <w:rsid w:val="001E0456"/>
    <w:rsid w:val="001E04EF"/>
    <w:rsid w:val="001E0B18"/>
    <w:rsid w:val="001E0B8D"/>
    <w:rsid w:val="001E0DDF"/>
    <w:rsid w:val="001E0F08"/>
    <w:rsid w:val="001E0F1A"/>
    <w:rsid w:val="001E114E"/>
    <w:rsid w:val="001E19DC"/>
    <w:rsid w:val="001E217C"/>
    <w:rsid w:val="001E2458"/>
    <w:rsid w:val="001E24AF"/>
    <w:rsid w:val="001E27FA"/>
    <w:rsid w:val="001E29B7"/>
    <w:rsid w:val="001E303A"/>
    <w:rsid w:val="001E35FF"/>
    <w:rsid w:val="001E369F"/>
    <w:rsid w:val="001E39D2"/>
    <w:rsid w:val="001E3AAD"/>
    <w:rsid w:val="001E3D00"/>
    <w:rsid w:val="001E3EFA"/>
    <w:rsid w:val="001E4032"/>
    <w:rsid w:val="001E4510"/>
    <w:rsid w:val="001E483D"/>
    <w:rsid w:val="001E488B"/>
    <w:rsid w:val="001E4C7C"/>
    <w:rsid w:val="001E4E5D"/>
    <w:rsid w:val="001E4E9B"/>
    <w:rsid w:val="001E51A6"/>
    <w:rsid w:val="001E5249"/>
    <w:rsid w:val="001E52E9"/>
    <w:rsid w:val="001E546E"/>
    <w:rsid w:val="001E5497"/>
    <w:rsid w:val="001E5DD4"/>
    <w:rsid w:val="001E6226"/>
    <w:rsid w:val="001E6267"/>
    <w:rsid w:val="001E6420"/>
    <w:rsid w:val="001E6559"/>
    <w:rsid w:val="001E681B"/>
    <w:rsid w:val="001E6951"/>
    <w:rsid w:val="001E6C61"/>
    <w:rsid w:val="001E6EED"/>
    <w:rsid w:val="001E710F"/>
    <w:rsid w:val="001E77C1"/>
    <w:rsid w:val="001E7959"/>
    <w:rsid w:val="001E7991"/>
    <w:rsid w:val="001F0568"/>
    <w:rsid w:val="001F0619"/>
    <w:rsid w:val="001F080D"/>
    <w:rsid w:val="001F09E6"/>
    <w:rsid w:val="001F0D25"/>
    <w:rsid w:val="001F0D7D"/>
    <w:rsid w:val="001F1090"/>
    <w:rsid w:val="001F1177"/>
    <w:rsid w:val="001F218E"/>
    <w:rsid w:val="001F2448"/>
    <w:rsid w:val="001F30E0"/>
    <w:rsid w:val="001F3134"/>
    <w:rsid w:val="001F3929"/>
    <w:rsid w:val="001F3C37"/>
    <w:rsid w:val="001F411B"/>
    <w:rsid w:val="001F418A"/>
    <w:rsid w:val="001F42E0"/>
    <w:rsid w:val="001F4423"/>
    <w:rsid w:val="001F4741"/>
    <w:rsid w:val="001F4951"/>
    <w:rsid w:val="001F496B"/>
    <w:rsid w:val="001F504E"/>
    <w:rsid w:val="001F5468"/>
    <w:rsid w:val="001F5897"/>
    <w:rsid w:val="001F5C4B"/>
    <w:rsid w:val="001F5F64"/>
    <w:rsid w:val="001F635E"/>
    <w:rsid w:val="001F65DE"/>
    <w:rsid w:val="001F6622"/>
    <w:rsid w:val="001F686D"/>
    <w:rsid w:val="001F70D4"/>
    <w:rsid w:val="001F715C"/>
    <w:rsid w:val="001F739F"/>
    <w:rsid w:val="001F73D1"/>
    <w:rsid w:val="001F7DD4"/>
    <w:rsid w:val="001F7EB7"/>
    <w:rsid w:val="001F7F61"/>
    <w:rsid w:val="001F7FD1"/>
    <w:rsid w:val="00200726"/>
    <w:rsid w:val="00200791"/>
    <w:rsid w:val="00200AE5"/>
    <w:rsid w:val="00200BF9"/>
    <w:rsid w:val="00201125"/>
    <w:rsid w:val="0020115A"/>
    <w:rsid w:val="0020151F"/>
    <w:rsid w:val="00201635"/>
    <w:rsid w:val="002018F7"/>
    <w:rsid w:val="00201A27"/>
    <w:rsid w:val="00201E2F"/>
    <w:rsid w:val="0020237E"/>
    <w:rsid w:val="00202FAA"/>
    <w:rsid w:val="002032D6"/>
    <w:rsid w:val="0020395F"/>
    <w:rsid w:val="002044F9"/>
    <w:rsid w:val="00204CD8"/>
    <w:rsid w:val="00204CF3"/>
    <w:rsid w:val="002053CB"/>
    <w:rsid w:val="002057E4"/>
    <w:rsid w:val="00205AED"/>
    <w:rsid w:val="00205C00"/>
    <w:rsid w:val="00205DA6"/>
    <w:rsid w:val="00206255"/>
    <w:rsid w:val="00206434"/>
    <w:rsid w:val="00206C73"/>
    <w:rsid w:val="00206F30"/>
    <w:rsid w:val="0020728A"/>
    <w:rsid w:val="0020770C"/>
    <w:rsid w:val="0020790C"/>
    <w:rsid w:val="00207D8F"/>
    <w:rsid w:val="0021007F"/>
    <w:rsid w:val="00210930"/>
    <w:rsid w:val="00210B92"/>
    <w:rsid w:val="00211008"/>
    <w:rsid w:val="00211976"/>
    <w:rsid w:val="00211C64"/>
    <w:rsid w:val="00211CF8"/>
    <w:rsid w:val="00211E76"/>
    <w:rsid w:val="002122AE"/>
    <w:rsid w:val="00212C62"/>
    <w:rsid w:val="00212D0C"/>
    <w:rsid w:val="00212E40"/>
    <w:rsid w:val="002138C7"/>
    <w:rsid w:val="00213C4F"/>
    <w:rsid w:val="00213EE4"/>
    <w:rsid w:val="0021427D"/>
    <w:rsid w:val="00214540"/>
    <w:rsid w:val="002146BD"/>
    <w:rsid w:val="002146CE"/>
    <w:rsid w:val="002148F9"/>
    <w:rsid w:val="00214990"/>
    <w:rsid w:val="00214ED2"/>
    <w:rsid w:val="00215807"/>
    <w:rsid w:val="00215FC0"/>
    <w:rsid w:val="002161C5"/>
    <w:rsid w:val="0021637D"/>
    <w:rsid w:val="002165A3"/>
    <w:rsid w:val="0021677D"/>
    <w:rsid w:val="002168B4"/>
    <w:rsid w:val="00216AA1"/>
    <w:rsid w:val="00216D5D"/>
    <w:rsid w:val="00216FC6"/>
    <w:rsid w:val="0021739C"/>
    <w:rsid w:val="0021797E"/>
    <w:rsid w:val="002179A4"/>
    <w:rsid w:val="002201A9"/>
    <w:rsid w:val="00220245"/>
    <w:rsid w:val="00220272"/>
    <w:rsid w:val="002203E2"/>
    <w:rsid w:val="00220583"/>
    <w:rsid w:val="00220E77"/>
    <w:rsid w:val="0022109B"/>
    <w:rsid w:val="00221209"/>
    <w:rsid w:val="00221599"/>
    <w:rsid w:val="00221612"/>
    <w:rsid w:val="0022170F"/>
    <w:rsid w:val="00221E1B"/>
    <w:rsid w:val="0022252A"/>
    <w:rsid w:val="00222867"/>
    <w:rsid w:val="0022296E"/>
    <w:rsid w:val="0022303A"/>
    <w:rsid w:val="0022330C"/>
    <w:rsid w:val="00223543"/>
    <w:rsid w:val="00223834"/>
    <w:rsid w:val="002238D3"/>
    <w:rsid w:val="002238DF"/>
    <w:rsid w:val="00223A4B"/>
    <w:rsid w:val="00224017"/>
    <w:rsid w:val="0022466B"/>
    <w:rsid w:val="0022474D"/>
    <w:rsid w:val="002247F1"/>
    <w:rsid w:val="00224A54"/>
    <w:rsid w:val="00224D6D"/>
    <w:rsid w:val="00224D7D"/>
    <w:rsid w:val="0022535C"/>
    <w:rsid w:val="0022545F"/>
    <w:rsid w:val="0022579E"/>
    <w:rsid w:val="00225F19"/>
    <w:rsid w:val="00226759"/>
    <w:rsid w:val="00226A59"/>
    <w:rsid w:val="00226BE1"/>
    <w:rsid w:val="00226E56"/>
    <w:rsid w:val="00227648"/>
    <w:rsid w:val="00227928"/>
    <w:rsid w:val="00227A53"/>
    <w:rsid w:val="00227E07"/>
    <w:rsid w:val="002306FF"/>
    <w:rsid w:val="00230C25"/>
    <w:rsid w:val="00230C62"/>
    <w:rsid w:val="00230CCD"/>
    <w:rsid w:val="0023132F"/>
    <w:rsid w:val="002314A7"/>
    <w:rsid w:val="00231960"/>
    <w:rsid w:val="00231D1C"/>
    <w:rsid w:val="002325C8"/>
    <w:rsid w:val="00232BAC"/>
    <w:rsid w:val="00232C41"/>
    <w:rsid w:val="00232DAF"/>
    <w:rsid w:val="00233081"/>
    <w:rsid w:val="002331B6"/>
    <w:rsid w:val="0023346A"/>
    <w:rsid w:val="00233592"/>
    <w:rsid w:val="002335BC"/>
    <w:rsid w:val="002336C1"/>
    <w:rsid w:val="00233757"/>
    <w:rsid w:val="00234084"/>
    <w:rsid w:val="0023423E"/>
    <w:rsid w:val="0023433C"/>
    <w:rsid w:val="0023439C"/>
    <w:rsid w:val="00234BB2"/>
    <w:rsid w:val="00234C9F"/>
    <w:rsid w:val="00234D16"/>
    <w:rsid w:val="00234D7B"/>
    <w:rsid w:val="002351EB"/>
    <w:rsid w:val="0023561C"/>
    <w:rsid w:val="00236035"/>
    <w:rsid w:val="00236183"/>
    <w:rsid w:val="002364F0"/>
    <w:rsid w:val="0023667E"/>
    <w:rsid w:val="00236A42"/>
    <w:rsid w:val="00236C30"/>
    <w:rsid w:val="00236C9A"/>
    <w:rsid w:val="002377F7"/>
    <w:rsid w:val="00237CE5"/>
    <w:rsid w:val="00237D89"/>
    <w:rsid w:val="00237F96"/>
    <w:rsid w:val="00237FCD"/>
    <w:rsid w:val="00240315"/>
    <w:rsid w:val="002405AE"/>
    <w:rsid w:val="00240688"/>
    <w:rsid w:val="002408B2"/>
    <w:rsid w:val="00240998"/>
    <w:rsid w:val="00240AE0"/>
    <w:rsid w:val="00240B5E"/>
    <w:rsid w:val="002412A6"/>
    <w:rsid w:val="002412AF"/>
    <w:rsid w:val="00241566"/>
    <w:rsid w:val="002418AA"/>
    <w:rsid w:val="002418F9"/>
    <w:rsid w:val="00241B3A"/>
    <w:rsid w:val="00241BE5"/>
    <w:rsid w:val="00241CD3"/>
    <w:rsid w:val="00241E34"/>
    <w:rsid w:val="002420CB"/>
    <w:rsid w:val="0024269E"/>
    <w:rsid w:val="00242726"/>
    <w:rsid w:val="00243078"/>
    <w:rsid w:val="00243381"/>
    <w:rsid w:val="00243C51"/>
    <w:rsid w:val="002440D1"/>
    <w:rsid w:val="0024414F"/>
    <w:rsid w:val="00244152"/>
    <w:rsid w:val="002441BA"/>
    <w:rsid w:val="002444A5"/>
    <w:rsid w:val="00244543"/>
    <w:rsid w:val="00244681"/>
    <w:rsid w:val="00244826"/>
    <w:rsid w:val="00244A1D"/>
    <w:rsid w:val="00244B9F"/>
    <w:rsid w:val="00244CFC"/>
    <w:rsid w:val="00244D7F"/>
    <w:rsid w:val="0024567E"/>
    <w:rsid w:val="00245748"/>
    <w:rsid w:val="00245AE8"/>
    <w:rsid w:val="00245FCB"/>
    <w:rsid w:val="0024607D"/>
    <w:rsid w:val="002463F1"/>
    <w:rsid w:val="002463F5"/>
    <w:rsid w:val="00246463"/>
    <w:rsid w:val="002464BC"/>
    <w:rsid w:val="00246635"/>
    <w:rsid w:val="0024683A"/>
    <w:rsid w:val="00246A88"/>
    <w:rsid w:val="00246F87"/>
    <w:rsid w:val="002472A2"/>
    <w:rsid w:val="0024730D"/>
    <w:rsid w:val="002473C8"/>
    <w:rsid w:val="00247418"/>
    <w:rsid w:val="002476BD"/>
    <w:rsid w:val="00247A52"/>
    <w:rsid w:val="00247B47"/>
    <w:rsid w:val="00247DF2"/>
    <w:rsid w:val="0025006D"/>
    <w:rsid w:val="002501F8"/>
    <w:rsid w:val="00250223"/>
    <w:rsid w:val="00251400"/>
    <w:rsid w:val="00251933"/>
    <w:rsid w:val="00251C33"/>
    <w:rsid w:val="00252016"/>
    <w:rsid w:val="002520CA"/>
    <w:rsid w:val="00252489"/>
    <w:rsid w:val="002525E9"/>
    <w:rsid w:val="002525F5"/>
    <w:rsid w:val="00252730"/>
    <w:rsid w:val="00252C28"/>
    <w:rsid w:val="00252E56"/>
    <w:rsid w:val="00252F2D"/>
    <w:rsid w:val="00252FD9"/>
    <w:rsid w:val="002535F6"/>
    <w:rsid w:val="00253835"/>
    <w:rsid w:val="00253C92"/>
    <w:rsid w:val="00253FEA"/>
    <w:rsid w:val="00254195"/>
    <w:rsid w:val="002542ED"/>
    <w:rsid w:val="00254608"/>
    <w:rsid w:val="00254668"/>
    <w:rsid w:val="002546E4"/>
    <w:rsid w:val="00254B16"/>
    <w:rsid w:val="00254D86"/>
    <w:rsid w:val="00254FA3"/>
    <w:rsid w:val="0025500B"/>
    <w:rsid w:val="002553A7"/>
    <w:rsid w:val="002553CB"/>
    <w:rsid w:val="00255595"/>
    <w:rsid w:val="002555D1"/>
    <w:rsid w:val="00255894"/>
    <w:rsid w:val="00255999"/>
    <w:rsid w:val="002561E5"/>
    <w:rsid w:val="0025644D"/>
    <w:rsid w:val="002567C6"/>
    <w:rsid w:val="00256947"/>
    <w:rsid w:val="002569F5"/>
    <w:rsid w:val="00256B23"/>
    <w:rsid w:val="00256B2B"/>
    <w:rsid w:val="00256B60"/>
    <w:rsid w:val="002573F5"/>
    <w:rsid w:val="002577AB"/>
    <w:rsid w:val="00257E08"/>
    <w:rsid w:val="00257F2D"/>
    <w:rsid w:val="002600E3"/>
    <w:rsid w:val="002601E5"/>
    <w:rsid w:val="002604D6"/>
    <w:rsid w:val="002606B7"/>
    <w:rsid w:val="00260E65"/>
    <w:rsid w:val="00260EB7"/>
    <w:rsid w:val="00260FBB"/>
    <w:rsid w:val="002611A4"/>
    <w:rsid w:val="0026149A"/>
    <w:rsid w:val="0026154F"/>
    <w:rsid w:val="0026226F"/>
    <w:rsid w:val="00263C11"/>
    <w:rsid w:val="00263F2A"/>
    <w:rsid w:val="0026417C"/>
    <w:rsid w:val="002644E3"/>
    <w:rsid w:val="002648D6"/>
    <w:rsid w:val="00264AE9"/>
    <w:rsid w:val="00264F31"/>
    <w:rsid w:val="00264FE9"/>
    <w:rsid w:val="0026521C"/>
    <w:rsid w:val="002652A1"/>
    <w:rsid w:val="00265310"/>
    <w:rsid w:val="00266035"/>
    <w:rsid w:val="00266572"/>
    <w:rsid w:val="00266EEE"/>
    <w:rsid w:val="002676DC"/>
    <w:rsid w:val="00267A5B"/>
    <w:rsid w:val="00267ECF"/>
    <w:rsid w:val="0027001B"/>
    <w:rsid w:val="002701D0"/>
    <w:rsid w:val="002704BC"/>
    <w:rsid w:val="0027149D"/>
    <w:rsid w:val="002714F3"/>
    <w:rsid w:val="00271706"/>
    <w:rsid w:val="00271714"/>
    <w:rsid w:val="002717DC"/>
    <w:rsid w:val="0027184F"/>
    <w:rsid w:val="002719AD"/>
    <w:rsid w:val="00271C76"/>
    <w:rsid w:val="00271CB9"/>
    <w:rsid w:val="00271EAE"/>
    <w:rsid w:val="002724E9"/>
    <w:rsid w:val="00272628"/>
    <w:rsid w:val="00272796"/>
    <w:rsid w:val="0027286E"/>
    <w:rsid w:val="00272C9B"/>
    <w:rsid w:val="00272DD7"/>
    <w:rsid w:val="00273289"/>
    <w:rsid w:val="002734E2"/>
    <w:rsid w:val="00273A2B"/>
    <w:rsid w:val="00273E56"/>
    <w:rsid w:val="00274703"/>
    <w:rsid w:val="0027495C"/>
    <w:rsid w:val="00274B87"/>
    <w:rsid w:val="0027556B"/>
    <w:rsid w:val="00275FD3"/>
    <w:rsid w:val="00276028"/>
    <w:rsid w:val="00276120"/>
    <w:rsid w:val="002763DB"/>
    <w:rsid w:val="002764D2"/>
    <w:rsid w:val="00276865"/>
    <w:rsid w:val="00276AFA"/>
    <w:rsid w:val="00276E26"/>
    <w:rsid w:val="00277052"/>
    <w:rsid w:val="002776B4"/>
    <w:rsid w:val="00277771"/>
    <w:rsid w:val="00280062"/>
    <w:rsid w:val="0028052A"/>
    <w:rsid w:val="002806B6"/>
    <w:rsid w:val="00280763"/>
    <w:rsid w:val="002807FC"/>
    <w:rsid w:val="00280874"/>
    <w:rsid w:val="0028090D"/>
    <w:rsid w:val="00280939"/>
    <w:rsid w:val="00280EC6"/>
    <w:rsid w:val="00281059"/>
    <w:rsid w:val="00281231"/>
    <w:rsid w:val="0028168B"/>
    <w:rsid w:val="0028174E"/>
    <w:rsid w:val="00281E02"/>
    <w:rsid w:val="00282080"/>
    <w:rsid w:val="0028229B"/>
    <w:rsid w:val="0028260F"/>
    <w:rsid w:val="002829B2"/>
    <w:rsid w:val="00282A02"/>
    <w:rsid w:val="00282A9A"/>
    <w:rsid w:val="00282E98"/>
    <w:rsid w:val="0028308C"/>
    <w:rsid w:val="0028313D"/>
    <w:rsid w:val="00283186"/>
    <w:rsid w:val="002837F6"/>
    <w:rsid w:val="00283B7B"/>
    <w:rsid w:val="00283FC4"/>
    <w:rsid w:val="00284258"/>
    <w:rsid w:val="0028519C"/>
    <w:rsid w:val="0028596F"/>
    <w:rsid w:val="002859DF"/>
    <w:rsid w:val="00285AA0"/>
    <w:rsid w:val="00285F1E"/>
    <w:rsid w:val="0028604D"/>
    <w:rsid w:val="002862F0"/>
    <w:rsid w:val="00286537"/>
    <w:rsid w:val="0028687F"/>
    <w:rsid w:val="00286B10"/>
    <w:rsid w:val="00286C37"/>
    <w:rsid w:val="0028711E"/>
    <w:rsid w:val="0028714D"/>
    <w:rsid w:val="002874E9"/>
    <w:rsid w:val="00287D9D"/>
    <w:rsid w:val="00287DD9"/>
    <w:rsid w:val="00287F4C"/>
    <w:rsid w:val="00290426"/>
    <w:rsid w:val="002904C8"/>
    <w:rsid w:val="00290863"/>
    <w:rsid w:val="00290BA7"/>
    <w:rsid w:val="00290C71"/>
    <w:rsid w:val="00290ED6"/>
    <w:rsid w:val="0029119B"/>
    <w:rsid w:val="002913C4"/>
    <w:rsid w:val="00291582"/>
    <w:rsid w:val="00292159"/>
    <w:rsid w:val="00292176"/>
    <w:rsid w:val="0029223A"/>
    <w:rsid w:val="0029243A"/>
    <w:rsid w:val="00292447"/>
    <w:rsid w:val="00292E54"/>
    <w:rsid w:val="002930D9"/>
    <w:rsid w:val="0029315D"/>
    <w:rsid w:val="00293673"/>
    <w:rsid w:val="00293A9D"/>
    <w:rsid w:val="00293C00"/>
    <w:rsid w:val="00293C5A"/>
    <w:rsid w:val="00294022"/>
    <w:rsid w:val="00294510"/>
    <w:rsid w:val="00294710"/>
    <w:rsid w:val="002949EA"/>
    <w:rsid w:val="00294D15"/>
    <w:rsid w:val="00294DDA"/>
    <w:rsid w:val="002952D4"/>
    <w:rsid w:val="00295599"/>
    <w:rsid w:val="002959B7"/>
    <w:rsid w:val="00295C9D"/>
    <w:rsid w:val="00295FCA"/>
    <w:rsid w:val="002963E5"/>
    <w:rsid w:val="0029647B"/>
    <w:rsid w:val="002967FB"/>
    <w:rsid w:val="00296AF5"/>
    <w:rsid w:val="00296B33"/>
    <w:rsid w:val="00296CDB"/>
    <w:rsid w:val="00297109"/>
    <w:rsid w:val="00297534"/>
    <w:rsid w:val="002979BB"/>
    <w:rsid w:val="00297BC5"/>
    <w:rsid w:val="002A00D2"/>
    <w:rsid w:val="002A0758"/>
    <w:rsid w:val="002A10CE"/>
    <w:rsid w:val="002A1178"/>
    <w:rsid w:val="002A12E8"/>
    <w:rsid w:val="002A166D"/>
    <w:rsid w:val="002A180E"/>
    <w:rsid w:val="002A1821"/>
    <w:rsid w:val="002A1EC0"/>
    <w:rsid w:val="002A21E8"/>
    <w:rsid w:val="002A289D"/>
    <w:rsid w:val="002A317D"/>
    <w:rsid w:val="002A327E"/>
    <w:rsid w:val="002A3417"/>
    <w:rsid w:val="002A3CA0"/>
    <w:rsid w:val="002A4033"/>
    <w:rsid w:val="002A4427"/>
    <w:rsid w:val="002A4522"/>
    <w:rsid w:val="002A47E5"/>
    <w:rsid w:val="002A4C3A"/>
    <w:rsid w:val="002A53F4"/>
    <w:rsid w:val="002A5441"/>
    <w:rsid w:val="002A545B"/>
    <w:rsid w:val="002A5514"/>
    <w:rsid w:val="002A55F5"/>
    <w:rsid w:val="002A560A"/>
    <w:rsid w:val="002A5AA7"/>
    <w:rsid w:val="002A5C62"/>
    <w:rsid w:val="002A5DE9"/>
    <w:rsid w:val="002A6391"/>
    <w:rsid w:val="002A65B0"/>
    <w:rsid w:val="002A6631"/>
    <w:rsid w:val="002A67BE"/>
    <w:rsid w:val="002A7497"/>
    <w:rsid w:val="002A7597"/>
    <w:rsid w:val="002A7E5F"/>
    <w:rsid w:val="002B00BE"/>
    <w:rsid w:val="002B0347"/>
    <w:rsid w:val="002B0365"/>
    <w:rsid w:val="002B051B"/>
    <w:rsid w:val="002B056E"/>
    <w:rsid w:val="002B10DF"/>
    <w:rsid w:val="002B164A"/>
    <w:rsid w:val="002B1944"/>
    <w:rsid w:val="002B242E"/>
    <w:rsid w:val="002B2448"/>
    <w:rsid w:val="002B28FD"/>
    <w:rsid w:val="002B2B8E"/>
    <w:rsid w:val="002B2C1B"/>
    <w:rsid w:val="002B3069"/>
    <w:rsid w:val="002B3157"/>
    <w:rsid w:val="002B31CB"/>
    <w:rsid w:val="002B3836"/>
    <w:rsid w:val="002B3C30"/>
    <w:rsid w:val="002B3DC8"/>
    <w:rsid w:val="002B3FD1"/>
    <w:rsid w:val="002B403D"/>
    <w:rsid w:val="002B46FA"/>
    <w:rsid w:val="002B47B4"/>
    <w:rsid w:val="002B48AB"/>
    <w:rsid w:val="002B4A89"/>
    <w:rsid w:val="002B4CB7"/>
    <w:rsid w:val="002B4ED3"/>
    <w:rsid w:val="002B4F20"/>
    <w:rsid w:val="002B53FA"/>
    <w:rsid w:val="002B59D9"/>
    <w:rsid w:val="002B5E88"/>
    <w:rsid w:val="002B5F57"/>
    <w:rsid w:val="002B5FD5"/>
    <w:rsid w:val="002B6088"/>
    <w:rsid w:val="002B6176"/>
    <w:rsid w:val="002B68B9"/>
    <w:rsid w:val="002B697F"/>
    <w:rsid w:val="002B6B01"/>
    <w:rsid w:val="002B6DBB"/>
    <w:rsid w:val="002B6F94"/>
    <w:rsid w:val="002B749A"/>
    <w:rsid w:val="002B75D9"/>
    <w:rsid w:val="002B7BD5"/>
    <w:rsid w:val="002C001E"/>
    <w:rsid w:val="002C00D5"/>
    <w:rsid w:val="002C02DC"/>
    <w:rsid w:val="002C044F"/>
    <w:rsid w:val="002C066C"/>
    <w:rsid w:val="002C07D5"/>
    <w:rsid w:val="002C0BFF"/>
    <w:rsid w:val="002C11BC"/>
    <w:rsid w:val="002C1219"/>
    <w:rsid w:val="002C15DD"/>
    <w:rsid w:val="002C2384"/>
    <w:rsid w:val="002C27E9"/>
    <w:rsid w:val="002C2B3D"/>
    <w:rsid w:val="002C3140"/>
    <w:rsid w:val="002C31B2"/>
    <w:rsid w:val="002C3304"/>
    <w:rsid w:val="002C3AD2"/>
    <w:rsid w:val="002C3B27"/>
    <w:rsid w:val="002C3C5D"/>
    <w:rsid w:val="002C3D27"/>
    <w:rsid w:val="002C3F31"/>
    <w:rsid w:val="002C40B3"/>
    <w:rsid w:val="002C44E0"/>
    <w:rsid w:val="002C4752"/>
    <w:rsid w:val="002C4796"/>
    <w:rsid w:val="002C48E1"/>
    <w:rsid w:val="002C4F55"/>
    <w:rsid w:val="002C54B6"/>
    <w:rsid w:val="002C54C6"/>
    <w:rsid w:val="002C5743"/>
    <w:rsid w:val="002C5897"/>
    <w:rsid w:val="002C5952"/>
    <w:rsid w:val="002C595E"/>
    <w:rsid w:val="002C597B"/>
    <w:rsid w:val="002C62DA"/>
    <w:rsid w:val="002C719C"/>
    <w:rsid w:val="002C733F"/>
    <w:rsid w:val="002C738D"/>
    <w:rsid w:val="002C7867"/>
    <w:rsid w:val="002C79D2"/>
    <w:rsid w:val="002C79EF"/>
    <w:rsid w:val="002D07FC"/>
    <w:rsid w:val="002D12BA"/>
    <w:rsid w:val="002D223F"/>
    <w:rsid w:val="002D2288"/>
    <w:rsid w:val="002D22FC"/>
    <w:rsid w:val="002D257F"/>
    <w:rsid w:val="002D2A5F"/>
    <w:rsid w:val="002D2B15"/>
    <w:rsid w:val="002D2BB6"/>
    <w:rsid w:val="002D35D8"/>
    <w:rsid w:val="002D3882"/>
    <w:rsid w:val="002D3979"/>
    <w:rsid w:val="002D3B4D"/>
    <w:rsid w:val="002D3BA6"/>
    <w:rsid w:val="002D3BFA"/>
    <w:rsid w:val="002D3C36"/>
    <w:rsid w:val="002D3DF1"/>
    <w:rsid w:val="002D3F1A"/>
    <w:rsid w:val="002D4DE3"/>
    <w:rsid w:val="002D5008"/>
    <w:rsid w:val="002D5225"/>
    <w:rsid w:val="002D53A4"/>
    <w:rsid w:val="002D55C5"/>
    <w:rsid w:val="002D57F2"/>
    <w:rsid w:val="002D5CD1"/>
    <w:rsid w:val="002D5FFA"/>
    <w:rsid w:val="002D601B"/>
    <w:rsid w:val="002D61ED"/>
    <w:rsid w:val="002D686F"/>
    <w:rsid w:val="002D6A5D"/>
    <w:rsid w:val="002D6E2D"/>
    <w:rsid w:val="002D6F18"/>
    <w:rsid w:val="002D709D"/>
    <w:rsid w:val="002D79CA"/>
    <w:rsid w:val="002D7AC8"/>
    <w:rsid w:val="002E0158"/>
    <w:rsid w:val="002E01CB"/>
    <w:rsid w:val="002E0496"/>
    <w:rsid w:val="002E0744"/>
    <w:rsid w:val="002E10DA"/>
    <w:rsid w:val="002E1366"/>
    <w:rsid w:val="002E1445"/>
    <w:rsid w:val="002E1599"/>
    <w:rsid w:val="002E1667"/>
    <w:rsid w:val="002E189B"/>
    <w:rsid w:val="002E193C"/>
    <w:rsid w:val="002E19E4"/>
    <w:rsid w:val="002E1C19"/>
    <w:rsid w:val="002E1F5C"/>
    <w:rsid w:val="002E1F88"/>
    <w:rsid w:val="002E1FFE"/>
    <w:rsid w:val="002E22FB"/>
    <w:rsid w:val="002E24D4"/>
    <w:rsid w:val="002E2927"/>
    <w:rsid w:val="002E2CCD"/>
    <w:rsid w:val="002E2D9A"/>
    <w:rsid w:val="002E3358"/>
    <w:rsid w:val="002E35D0"/>
    <w:rsid w:val="002E3E35"/>
    <w:rsid w:val="002E40C7"/>
    <w:rsid w:val="002E4451"/>
    <w:rsid w:val="002E4C27"/>
    <w:rsid w:val="002E5231"/>
    <w:rsid w:val="002E539E"/>
    <w:rsid w:val="002E5497"/>
    <w:rsid w:val="002E5831"/>
    <w:rsid w:val="002E5C16"/>
    <w:rsid w:val="002E5D9F"/>
    <w:rsid w:val="002E61CC"/>
    <w:rsid w:val="002E6383"/>
    <w:rsid w:val="002E6618"/>
    <w:rsid w:val="002E6804"/>
    <w:rsid w:val="002E69DA"/>
    <w:rsid w:val="002E69F8"/>
    <w:rsid w:val="002E6B7C"/>
    <w:rsid w:val="002E7087"/>
    <w:rsid w:val="002E7862"/>
    <w:rsid w:val="002E7ADB"/>
    <w:rsid w:val="002E7BC7"/>
    <w:rsid w:val="002E7D41"/>
    <w:rsid w:val="002E7F75"/>
    <w:rsid w:val="002F0056"/>
    <w:rsid w:val="002F0148"/>
    <w:rsid w:val="002F02E5"/>
    <w:rsid w:val="002F06CC"/>
    <w:rsid w:val="002F0D8F"/>
    <w:rsid w:val="002F0E6B"/>
    <w:rsid w:val="002F10CD"/>
    <w:rsid w:val="002F1156"/>
    <w:rsid w:val="002F11C8"/>
    <w:rsid w:val="002F175A"/>
    <w:rsid w:val="002F1A02"/>
    <w:rsid w:val="002F2258"/>
    <w:rsid w:val="002F25FA"/>
    <w:rsid w:val="002F29C0"/>
    <w:rsid w:val="002F2BCC"/>
    <w:rsid w:val="002F2BEC"/>
    <w:rsid w:val="002F2FF0"/>
    <w:rsid w:val="002F30DF"/>
    <w:rsid w:val="002F33B1"/>
    <w:rsid w:val="002F35D4"/>
    <w:rsid w:val="002F4185"/>
    <w:rsid w:val="002F4B9B"/>
    <w:rsid w:val="002F5718"/>
    <w:rsid w:val="002F5F95"/>
    <w:rsid w:val="002F6259"/>
    <w:rsid w:val="002F6323"/>
    <w:rsid w:val="002F6396"/>
    <w:rsid w:val="002F668C"/>
    <w:rsid w:val="002F68A6"/>
    <w:rsid w:val="002F7039"/>
    <w:rsid w:val="002F711C"/>
    <w:rsid w:val="002F75B2"/>
    <w:rsid w:val="002F7644"/>
    <w:rsid w:val="002F77CD"/>
    <w:rsid w:val="002F79D1"/>
    <w:rsid w:val="002F7B88"/>
    <w:rsid w:val="002F7BF0"/>
    <w:rsid w:val="002F7F67"/>
    <w:rsid w:val="002F7FDA"/>
    <w:rsid w:val="003001D3"/>
    <w:rsid w:val="00300210"/>
    <w:rsid w:val="00300BE6"/>
    <w:rsid w:val="00300C28"/>
    <w:rsid w:val="00301138"/>
    <w:rsid w:val="00301334"/>
    <w:rsid w:val="0030176A"/>
    <w:rsid w:val="00301BC0"/>
    <w:rsid w:val="00302412"/>
    <w:rsid w:val="00302B54"/>
    <w:rsid w:val="00302C87"/>
    <w:rsid w:val="00302E0E"/>
    <w:rsid w:val="00303099"/>
    <w:rsid w:val="00303658"/>
    <w:rsid w:val="00303D29"/>
    <w:rsid w:val="00304373"/>
    <w:rsid w:val="00304398"/>
    <w:rsid w:val="003043BD"/>
    <w:rsid w:val="0030480C"/>
    <w:rsid w:val="00304A2F"/>
    <w:rsid w:val="00304C31"/>
    <w:rsid w:val="00304E90"/>
    <w:rsid w:val="00305716"/>
    <w:rsid w:val="00305841"/>
    <w:rsid w:val="00305B80"/>
    <w:rsid w:val="00305BDB"/>
    <w:rsid w:val="00305D35"/>
    <w:rsid w:val="00306171"/>
    <w:rsid w:val="00306DC0"/>
    <w:rsid w:val="00307787"/>
    <w:rsid w:val="003079EA"/>
    <w:rsid w:val="00307A20"/>
    <w:rsid w:val="00307C1B"/>
    <w:rsid w:val="00310105"/>
    <w:rsid w:val="00310B61"/>
    <w:rsid w:val="00310C66"/>
    <w:rsid w:val="00310FCA"/>
    <w:rsid w:val="003110A4"/>
    <w:rsid w:val="003110F0"/>
    <w:rsid w:val="003112A8"/>
    <w:rsid w:val="00311834"/>
    <w:rsid w:val="003119B5"/>
    <w:rsid w:val="00311BD0"/>
    <w:rsid w:val="003121FC"/>
    <w:rsid w:val="0031233A"/>
    <w:rsid w:val="00312368"/>
    <w:rsid w:val="0031242C"/>
    <w:rsid w:val="003126DB"/>
    <w:rsid w:val="003127A5"/>
    <w:rsid w:val="003128FB"/>
    <w:rsid w:val="00312E4F"/>
    <w:rsid w:val="00312EAC"/>
    <w:rsid w:val="00312F3F"/>
    <w:rsid w:val="0031300E"/>
    <w:rsid w:val="0031323C"/>
    <w:rsid w:val="003132A0"/>
    <w:rsid w:val="00313569"/>
    <w:rsid w:val="0031399D"/>
    <w:rsid w:val="00314150"/>
    <w:rsid w:val="00314822"/>
    <w:rsid w:val="00314C7E"/>
    <w:rsid w:val="00314D56"/>
    <w:rsid w:val="00314E47"/>
    <w:rsid w:val="00315438"/>
    <w:rsid w:val="00315451"/>
    <w:rsid w:val="00315B21"/>
    <w:rsid w:val="00315EDE"/>
    <w:rsid w:val="0031601E"/>
    <w:rsid w:val="00316563"/>
    <w:rsid w:val="00316572"/>
    <w:rsid w:val="0031665F"/>
    <w:rsid w:val="00316AF2"/>
    <w:rsid w:val="00316EE5"/>
    <w:rsid w:val="00317F4C"/>
    <w:rsid w:val="00317F9B"/>
    <w:rsid w:val="00320358"/>
    <w:rsid w:val="00320844"/>
    <w:rsid w:val="00320B3F"/>
    <w:rsid w:val="00321113"/>
    <w:rsid w:val="003212B7"/>
    <w:rsid w:val="00321374"/>
    <w:rsid w:val="003214FD"/>
    <w:rsid w:val="00321A7E"/>
    <w:rsid w:val="00321E49"/>
    <w:rsid w:val="00322280"/>
    <w:rsid w:val="003226AE"/>
    <w:rsid w:val="003226C5"/>
    <w:rsid w:val="00322883"/>
    <w:rsid w:val="00322DDF"/>
    <w:rsid w:val="00323007"/>
    <w:rsid w:val="003239C4"/>
    <w:rsid w:val="00323AC2"/>
    <w:rsid w:val="003245A6"/>
    <w:rsid w:val="003247F4"/>
    <w:rsid w:val="00324D52"/>
    <w:rsid w:val="0032517D"/>
    <w:rsid w:val="00325650"/>
    <w:rsid w:val="003257E6"/>
    <w:rsid w:val="00325A19"/>
    <w:rsid w:val="00325CCD"/>
    <w:rsid w:val="00325D2B"/>
    <w:rsid w:val="00325F3C"/>
    <w:rsid w:val="00326296"/>
    <w:rsid w:val="003262FB"/>
    <w:rsid w:val="003264E3"/>
    <w:rsid w:val="003267C4"/>
    <w:rsid w:val="00326E19"/>
    <w:rsid w:val="00326F7E"/>
    <w:rsid w:val="0032709B"/>
    <w:rsid w:val="00327202"/>
    <w:rsid w:val="003273AE"/>
    <w:rsid w:val="00327792"/>
    <w:rsid w:val="003278A1"/>
    <w:rsid w:val="003278BE"/>
    <w:rsid w:val="00327D03"/>
    <w:rsid w:val="00327FEC"/>
    <w:rsid w:val="00330880"/>
    <w:rsid w:val="00330C0E"/>
    <w:rsid w:val="00331013"/>
    <w:rsid w:val="00331954"/>
    <w:rsid w:val="0033238A"/>
    <w:rsid w:val="00332794"/>
    <w:rsid w:val="00332C91"/>
    <w:rsid w:val="00332EBC"/>
    <w:rsid w:val="00333264"/>
    <w:rsid w:val="00333672"/>
    <w:rsid w:val="003337DB"/>
    <w:rsid w:val="00333886"/>
    <w:rsid w:val="00333F68"/>
    <w:rsid w:val="0033426D"/>
    <w:rsid w:val="0033439B"/>
    <w:rsid w:val="003344A4"/>
    <w:rsid w:val="003346D4"/>
    <w:rsid w:val="00334857"/>
    <w:rsid w:val="00334A6D"/>
    <w:rsid w:val="00334B7C"/>
    <w:rsid w:val="00334E5B"/>
    <w:rsid w:val="0033539C"/>
    <w:rsid w:val="0033544A"/>
    <w:rsid w:val="00335705"/>
    <w:rsid w:val="00335955"/>
    <w:rsid w:val="00335D78"/>
    <w:rsid w:val="003363A0"/>
    <w:rsid w:val="00336572"/>
    <w:rsid w:val="00336593"/>
    <w:rsid w:val="00336CA7"/>
    <w:rsid w:val="00336FE2"/>
    <w:rsid w:val="0033733C"/>
    <w:rsid w:val="0033757E"/>
    <w:rsid w:val="00337AAF"/>
    <w:rsid w:val="00337BD2"/>
    <w:rsid w:val="003400D8"/>
    <w:rsid w:val="0034032C"/>
    <w:rsid w:val="00340448"/>
    <w:rsid w:val="003407B2"/>
    <w:rsid w:val="00340A64"/>
    <w:rsid w:val="0034128C"/>
    <w:rsid w:val="0034139E"/>
    <w:rsid w:val="0034163C"/>
    <w:rsid w:val="00341C2A"/>
    <w:rsid w:val="003435BA"/>
    <w:rsid w:val="00343A0E"/>
    <w:rsid w:val="00343DE2"/>
    <w:rsid w:val="00344209"/>
    <w:rsid w:val="00344407"/>
    <w:rsid w:val="0034452A"/>
    <w:rsid w:val="00344654"/>
    <w:rsid w:val="00344DC4"/>
    <w:rsid w:val="0034500C"/>
    <w:rsid w:val="0034532A"/>
    <w:rsid w:val="0034585E"/>
    <w:rsid w:val="0034588F"/>
    <w:rsid w:val="00345AED"/>
    <w:rsid w:val="00345BBB"/>
    <w:rsid w:val="00345CB3"/>
    <w:rsid w:val="00346483"/>
    <w:rsid w:val="00346500"/>
    <w:rsid w:val="00347352"/>
    <w:rsid w:val="003474EE"/>
    <w:rsid w:val="003477B5"/>
    <w:rsid w:val="00347AEB"/>
    <w:rsid w:val="00347CF7"/>
    <w:rsid w:val="00347F24"/>
    <w:rsid w:val="00350820"/>
    <w:rsid w:val="00350AA9"/>
    <w:rsid w:val="00350DBF"/>
    <w:rsid w:val="00350E02"/>
    <w:rsid w:val="00351388"/>
    <w:rsid w:val="00351C77"/>
    <w:rsid w:val="00352149"/>
    <w:rsid w:val="003528DA"/>
    <w:rsid w:val="00352D84"/>
    <w:rsid w:val="00353791"/>
    <w:rsid w:val="00353809"/>
    <w:rsid w:val="00353828"/>
    <w:rsid w:val="00354485"/>
    <w:rsid w:val="0035513A"/>
    <w:rsid w:val="003553CC"/>
    <w:rsid w:val="003558B7"/>
    <w:rsid w:val="00356197"/>
    <w:rsid w:val="00356735"/>
    <w:rsid w:val="00356751"/>
    <w:rsid w:val="003567EE"/>
    <w:rsid w:val="00356BC4"/>
    <w:rsid w:val="00356C00"/>
    <w:rsid w:val="00356DA7"/>
    <w:rsid w:val="00356F19"/>
    <w:rsid w:val="00356F33"/>
    <w:rsid w:val="00357101"/>
    <w:rsid w:val="00357219"/>
    <w:rsid w:val="0035755D"/>
    <w:rsid w:val="00357ECD"/>
    <w:rsid w:val="00357F64"/>
    <w:rsid w:val="00360111"/>
    <w:rsid w:val="00360687"/>
    <w:rsid w:val="00360901"/>
    <w:rsid w:val="00361189"/>
    <w:rsid w:val="003614BB"/>
    <w:rsid w:val="00361C7F"/>
    <w:rsid w:val="003620B9"/>
    <w:rsid w:val="003623BA"/>
    <w:rsid w:val="0036242A"/>
    <w:rsid w:val="003625D3"/>
    <w:rsid w:val="00362ADB"/>
    <w:rsid w:val="00362EF2"/>
    <w:rsid w:val="00363230"/>
    <w:rsid w:val="003637E3"/>
    <w:rsid w:val="0036385E"/>
    <w:rsid w:val="00363915"/>
    <w:rsid w:val="00364002"/>
    <w:rsid w:val="00364188"/>
    <w:rsid w:val="00364764"/>
    <w:rsid w:val="00364781"/>
    <w:rsid w:val="00364D0E"/>
    <w:rsid w:val="0036520E"/>
    <w:rsid w:val="00365411"/>
    <w:rsid w:val="0036545B"/>
    <w:rsid w:val="0036678C"/>
    <w:rsid w:val="00366B18"/>
    <w:rsid w:val="00366B83"/>
    <w:rsid w:val="00366F93"/>
    <w:rsid w:val="003670D3"/>
    <w:rsid w:val="00367169"/>
    <w:rsid w:val="00367DD8"/>
    <w:rsid w:val="0037051D"/>
    <w:rsid w:val="00370AA1"/>
    <w:rsid w:val="00370B2C"/>
    <w:rsid w:val="00370B6B"/>
    <w:rsid w:val="003715B6"/>
    <w:rsid w:val="00372096"/>
    <w:rsid w:val="0037237E"/>
    <w:rsid w:val="00372A2F"/>
    <w:rsid w:val="003734B0"/>
    <w:rsid w:val="00374236"/>
    <w:rsid w:val="0037447E"/>
    <w:rsid w:val="00374568"/>
    <w:rsid w:val="00374A4B"/>
    <w:rsid w:val="003750CA"/>
    <w:rsid w:val="00375191"/>
    <w:rsid w:val="00375262"/>
    <w:rsid w:val="00375610"/>
    <w:rsid w:val="003756FE"/>
    <w:rsid w:val="0037583B"/>
    <w:rsid w:val="0037591C"/>
    <w:rsid w:val="00375EDB"/>
    <w:rsid w:val="003760CE"/>
    <w:rsid w:val="003761CB"/>
    <w:rsid w:val="003763D1"/>
    <w:rsid w:val="003763E5"/>
    <w:rsid w:val="003764E1"/>
    <w:rsid w:val="003765A4"/>
    <w:rsid w:val="00376939"/>
    <w:rsid w:val="00376B43"/>
    <w:rsid w:val="00376C0E"/>
    <w:rsid w:val="003772AC"/>
    <w:rsid w:val="003772FF"/>
    <w:rsid w:val="003775C0"/>
    <w:rsid w:val="00377DD1"/>
    <w:rsid w:val="00377F0D"/>
    <w:rsid w:val="003801B7"/>
    <w:rsid w:val="003801BA"/>
    <w:rsid w:val="00380494"/>
    <w:rsid w:val="003804EA"/>
    <w:rsid w:val="00381167"/>
    <w:rsid w:val="0038158B"/>
    <w:rsid w:val="003815DF"/>
    <w:rsid w:val="00381AA1"/>
    <w:rsid w:val="00381B5B"/>
    <w:rsid w:val="00381C4E"/>
    <w:rsid w:val="00381E11"/>
    <w:rsid w:val="00381F10"/>
    <w:rsid w:val="0038202B"/>
    <w:rsid w:val="00382326"/>
    <w:rsid w:val="00382F20"/>
    <w:rsid w:val="00383082"/>
    <w:rsid w:val="00383247"/>
    <w:rsid w:val="00383357"/>
    <w:rsid w:val="0038338D"/>
    <w:rsid w:val="00383437"/>
    <w:rsid w:val="003835A5"/>
    <w:rsid w:val="003835AE"/>
    <w:rsid w:val="00383673"/>
    <w:rsid w:val="00383B06"/>
    <w:rsid w:val="00383E01"/>
    <w:rsid w:val="003840A0"/>
    <w:rsid w:val="00384143"/>
    <w:rsid w:val="00384695"/>
    <w:rsid w:val="00384BE5"/>
    <w:rsid w:val="00384C2F"/>
    <w:rsid w:val="00384C30"/>
    <w:rsid w:val="00384CEC"/>
    <w:rsid w:val="00384EBE"/>
    <w:rsid w:val="0038513F"/>
    <w:rsid w:val="00385227"/>
    <w:rsid w:val="003852D3"/>
    <w:rsid w:val="00385999"/>
    <w:rsid w:val="00385BC3"/>
    <w:rsid w:val="00385D01"/>
    <w:rsid w:val="00385E6B"/>
    <w:rsid w:val="00386328"/>
    <w:rsid w:val="003864E7"/>
    <w:rsid w:val="003868E7"/>
    <w:rsid w:val="00386AB3"/>
    <w:rsid w:val="00386F16"/>
    <w:rsid w:val="003871FD"/>
    <w:rsid w:val="0038729F"/>
    <w:rsid w:val="0038737C"/>
    <w:rsid w:val="003873A6"/>
    <w:rsid w:val="00387747"/>
    <w:rsid w:val="003879F6"/>
    <w:rsid w:val="00387E46"/>
    <w:rsid w:val="00387FBE"/>
    <w:rsid w:val="003901FD"/>
    <w:rsid w:val="0039055B"/>
    <w:rsid w:val="00390661"/>
    <w:rsid w:val="00390826"/>
    <w:rsid w:val="00390BBC"/>
    <w:rsid w:val="00391202"/>
    <w:rsid w:val="00391823"/>
    <w:rsid w:val="00391988"/>
    <w:rsid w:val="00391AA9"/>
    <w:rsid w:val="00391BF9"/>
    <w:rsid w:val="00391C55"/>
    <w:rsid w:val="00391CE7"/>
    <w:rsid w:val="00391EB3"/>
    <w:rsid w:val="00392175"/>
    <w:rsid w:val="00392287"/>
    <w:rsid w:val="003923EC"/>
    <w:rsid w:val="00392714"/>
    <w:rsid w:val="0039286F"/>
    <w:rsid w:val="0039305C"/>
    <w:rsid w:val="00393206"/>
    <w:rsid w:val="00393457"/>
    <w:rsid w:val="003934EF"/>
    <w:rsid w:val="00393769"/>
    <w:rsid w:val="003939D7"/>
    <w:rsid w:val="00394AEA"/>
    <w:rsid w:val="00394B66"/>
    <w:rsid w:val="00394DE8"/>
    <w:rsid w:val="003952F7"/>
    <w:rsid w:val="0039589F"/>
    <w:rsid w:val="00395A91"/>
    <w:rsid w:val="00395BFE"/>
    <w:rsid w:val="00395DAF"/>
    <w:rsid w:val="003965E6"/>
    <w:rsid w:val="00396D44"/>
    <w:rsid w:val="00396DE5"/>
    <w:rsid w:val="003970B2"/>
    <w:rsid w:val="003970D3"/>
    <w:rsid w:val="00397738"/>
    <w:rsid w:val="003979E8"/>
    <w:rsid w:val="00397E14"/>
    <w:rsid w:val="003A0161"/>
    <w:rsid w:val="003A01BD"/>
    <w:rsid w:val="003A05B6"/>
    <w:rsid w:val="003A0F6D"/>
    <w:rsid w:val="003A110C"/>
    <w:rsid w:val="003A169E"/>
    <w:rsid w:val="003A1E4C"/>
    <w:rsid w:val="003A1FF8"/>
    <w:rsid w:val="003A277B"/>
    <w:rsid w:val="003A27D4"/>
    <w:rsid w:val="003A2CE6"/>
    <w:rsid w:val="003A2FEC"/>
    <w:rsid w:val="003A3626"/>
    <w:rsid w:val="003A41BC"/>
    <w:rsid w:val="003A4785"/>
    <w:rsid w:val="003A50C0"/>
    <w:rsid w:val="003A50CD"/>
    <w:rsid w:val="003A5560"/>
    <w:rsid w:val="003A5D32"/>
    <w:rsid w:val="003A5E88"/>
    <w:rsid w:val="003A6026"/>
    <w:rsid w:val="003A608F"/>
    <w:rsid w:val="003A60BE"/>
    <w:rsid w:val="003A63BE"/>
    <w:rsid w:val="003A6BA3"/>
    <w:rsid w:val="003A6C0F"/>
    <w:rsid w:val="003A6EE7"/>
    <w:rsid w:val="003A6F33"/>
    <w:rsid w:val="003A7066"/>
    <w:rsid w:val="003A7250"/>
    <w:rsid w:val="003A7537"/>
    <w:rsid w:val="003A7A34"/>
    <w:rsid w:val="003B033D"/>
    <w:rsid w:val="003B070D"/>
    <w:rsid w:val="003B0938"/>
    <w:rsid w:val="003B0B61"/>
    <w:rsid w:val="003B0E48"/>
    <w:rsid w:val="003B0F79"/>
    <w:rsid w:val="003B1601"/>
    <w:rsid w:val="003B17DB"/>
    <w:rsid w:val="003B17F5"/>
    <w:rsid w:val="003B1921"/>
    <w:rsid w:val="003B1932"/>
    <w:rsid w:val="003B1BE1"/>
    <w:rsid w:val="003B1D44"/>
    <w:rsid w:val="003B1D4D"/>
    <w:rsid w:val="003B1D94"/>
    <w:rsid w:val="003B2087"/>
    <w:rsid w:val="003B24E3"/>
    <w:rsid w:val="003B27D7"/>
    <w:rsid w:val="003B2863"/>
    <w:rsid w:val="003B29EC"/>
    <w:rsid w:val="003B2A76"/>
    <w:rsid w:val="003B2ADA"/>
    <w:rsid w:val="003B2BED"/>
    <w:rsid w:val="003B2C89"/>
    <w:rsid w:val="003B2FBE"/>
    <w:rsid w:val="003B356D"/>
    <w:rsid w:val="003B3AC4"/>
    <w:rsid w:val="003B3CBE"/>
    <w:rsid w:val="003B4252"/>
    <w:rsid w:val="003B42EC"/>
    <w:rsid w:val="003B450B"/>
    <w:rsid w:val="003B4615"/>
    <w:rsid w:val="003B4B82"/>
    <w:rsid w:val="003B4F66"/>
    <w:rsid w:val="003B57D8"/>
    <w:rsid w:val="003B5A7C"/>
    <w:rsid w:val="003B5CF7"/>
    <w:rsid w:val="003B5DD9"/>
    <w:rsid w:val="003B66AA"/>
    <w:rsid w:val="003B6909"/>
    <w:rsid w:val="003B69FE"/>
    <w:rsid w:val="003B6FC6"/>
    <w:rsid w:val="003B720C"/>
    <w:rsid w:val="003B75B2"/>
    <w:rsid w:val="003B77BF"/>
    <w:rsid w:val="003B7A30"/>
    <w:rsid w:val="003B7E32"/>
    <w:rsid w:val="003B7F6F"/>
    <w:rsid w:val="003C003A"/>
    <w:rsid w:val="003C091C"/>
    <w:rsid w:val="003C0BC8"/>
    <w:rsid w:val="003C106D"/>
    <w:rsid w:val="003C10DB"/>
    <w:rsid w:val="003C11D0"/>
    <w:rsid w:val="003C163B"/>
    <w:rsid w:val="003C170E"/>
    <w:rsid w:val="003C1712"/>
    <w:rsid w:val="003C18F6"/>
    <w:rsid w:val="003C1B56"/>
    <w:rsid w:val="003C1DCE"/>
    <w:rsid w:val="003C2ADA"/>
    <w:rsid w:val="003C3574"/>
    <w:rsid w:val="003C3649"/>
    <w:rsid w:val="003C3C84"/>
    <w:rsid w:val="003C3D59"/>
    <w:rsid w:val="003C46B9"/>
    <w:rsid w:val="003C4C81"/>
    <w:rsid w:val="003C4E18"/>
    <w:rsid w:val="003C52E3"/>
    <w:rsid w:val="003C54E8"/>
    <w:rsid w:val="003C550A"/>
    <w:rsid w:val="003C5887"/>
    <w:rsid w:val="003C5911"/>
    <w:rsid w:val="003C5B7B"/>
    <w:rsid w:val="003C5C2C"/>
    <w:rsid w:val="003C5E8A"/>
    <w:rsid w:val="003C6C07"/>
    <w:rsid w:val="003C6E21"/>
    <w:rsid w:val="003C6F26"/>
    <w:rsid w:val="003C708E"/>
    <w:rsid w:val="003C70E3"/>
    <w:rsid w:val="003C7341"/>
    <w:rsid w:val="003C73E5"/>
    <w:rsid w:val="003C7691"/>
    <w:rsid w:val="003C780A"/>
    <w:rsid w:val="003D0843"/>
    <w:rsid w:val="003D0848"/>
    <w:rsid w:val="003D08A2"/>
    <w:rsid w:val="003D0BF5"/>
    <w:rsid w:val="003D0D2C"/>
    <w:rsid w:val="003D0EF5"/>
    <w:rsid w:val="003D0EF7"/>
    <w:rsid w:val="003D1205"/>
    <w:rsid w:val="003D122D"/>
    <w:rsid w:val="003D151F"/>
    <w:rsid w:val="003D1661"/>
    <w:rsid w:val="003D1907"/>
    <w:rsid w:val="003D1C78"/>
    <w:rsid w:val="003D1FC1"/>
    <w:rsid w:val="003D21BF"/>
    <w:rsid w:val="003D2230"/>
    <w:rsid w:val="003D23A8"/>
    <w:rsid w:val="003D2803"/>
    <w:rsid w:val="003D29C7"/>
    <w:rsid w:val="003D2E23"/>
    <w:rsid w:val="003D303D"/>
    <w:rsid w:val="003D305A"/>
    <w:rsid w:val="003D338E"/>
    <w:rsid w:val="003D36A4"/>
    <w:rsid w:val="003D3991"/>
    <w:rsid w:val="003D42CB"/>
    <w:rsid w:val="003D438A"/>
    <w:rsid w:val="003D453C"/>
    <w:rsid w:val="003D519F"/>
    <w:rsid w:val="003D553E"/>
    <w:rsid w:val="003D55F8"/>
    <w:rsid w:val="003D595D"/>
    <w:rsid w:val="003D59D2"/>
    <w:rsid w:val="003D5D78"/>
    <w:rsid w:val="003D5F14"/>
    <w:rsid w:val="003D61A5"/>
    <w:rsid w:val="003D6315"/>
    <w:rsid w:val="003D652D"/>
    <w:rsid w:val="003D6662"/>
    <w:rsid w:val="003D68A9"/>
    <w:rsid w:val="003D6B9E"/>
    <w:rsid w:val="003D6F33"/>
    <w:rsid w:val="003D7612"/>
    <w:rsid w:val="003E0149"/>
    <w:rsid w:val="003E0895"/>
    <w:rsid w:val="003E0CDC"/>
    <w:rsid w:val="003E0D63"/>
    <w:rsid w:val="003E105D"/>
    <w:rsid w:val="003E24FB"/>
    <w:rsid w:val="003E272F"/>
    <w:rsid w:val="003E2A84"/>
    <w:rsid w:val="003E2B36"/>
    <w:rsid w:val="003E2B98"/>
    <w:rsid w:val="003E2FE8"/>
    <w:rsid w:val="003E319F"/>
    <w:rsid w:val="003E3851"/>
    <w:rsid w:val="003E3F78"/>
    <w:rsid w:val="003E4352"/>
    <w:rsid w:val="003E4F22"/>
    <w:rsid w:val="003E51A7"/>
    <w:rsid w:val="003E5716"/>
    <w:rsid w:val="003E5DCC"/>
    <w:rsid w:val="003E5F83"/>
    <w:rsid w:val="003E6222"/>
    <w:rsid w:val="003E62FA"/>
    <w:rsid w:val="003E683C"/>
    <w:rsid w:val="003E7158"/>
    <w:rsid w:val="003E7C1A"/>
    <w:rsid w:val="003E7CE3"/>
    <w:rsid w:val="003F0011"/>
    <w:rsid w:val="003F0147"/>
    <w:rsid w:val="003F071D"/>
    <w:rsid w:val="003F0ECA"/>
    <w:rsid w:val="003F0FAC"/>
    <w:rsid w:val="003F101B"/>
    <w:rsid w:val="003F17ED"/>
    <w:rsid w:val="003F1837"/>
    <w:rsid w:val="003F19B9"/>
    <w:rsid w:val="003F2723"/>
    <w:rsid w:val="003F28AE"/>
    <w:rsid w:val="003F2A74"/>
    <w:rsid w:val="003F2A95"/>
    <w:rsid w:val="003F2A98"/>
    <w:rsid w:val="003F2FB2"/>
    <w:rsid w:val="003F322C"/>
    <w:rsid w:val="003F3296"/>
    <w:rsid w:val="003F34D7"/>
    <w:rsid w:val="003F36E4"/>
    <w:rsid w:val="003F3814"/>
    <w:rsid w:val="003F3AC3"/>
    <w:rsid w:val="003F3E3F"/>
    <w:rsid w:val="003F3E83"/>
    <w:rsid w:val="003F3F32"/>
    <w:rsid w:val="003F431B"/>
    <w:rsid w:val="003F45FA"/>
    <w:rsid w:val="003F499A"/>
    <w:rsid w:val="003F4CF7"/>
    <w:rsid w:val="003F4E1D"/>
    <w:rsid w:val="003F4E23"/>
    <w:rsid w:val="003F51E6"/>
    <w:rsid w:val="003F5323"/>
    <w:rsid w:val="003F5900"/>
    <w:rsid w:val="003F5B3A"/>
    <w:rsid w:val="003F5BA0"/>
    <w:rsid w:val="003F66B2"/>
    <w:rsid w:val="003F6DD9"/>
    <w:rsid w:val="003F6F62"/>
    <w:rsid w:val="003F6FF4"/>
    <w:rsid w:val="003F7243"/>
    <w:rsid w:val="003F75CB"/>
    <w:rsid w:val="003F7778"/>
    <w:rsid w:val="003F7848"/>
    <w:rsid w:val="003F7857"/>
    <w:rsid w:val="003F7D4D"/>
    <w:rsid w:val="00400171"/>
    <w:rsid w:val="00400497"/>
    <w:rsid w:val="004004EF"/>
    <w:rsid w:val="004006C0"/>
    <w:rsid w:val="004009A2"/>
    <w:rsid w:val="00400A98"/>
    <w:rsid w:val="00400DA3"/>
    <w:rsid w:val="00400EAB"/>
    <w:rsid w:val="0040146D"/>
    <w:rsid w:val="00401580"/>
    <w:rsid w:val="0040174D"/>
    <w:rsid w:val="00401979"/>
    <w:rsid w:val="00402506"/>
    <w:rsid w:val="004026B8"/>
    <w:rsid w:val="004027BE"/>
    <w:rsid w:val="004028E2"/>
    <w:rsid w:val="0040294A"/>
    <w:rsid w:val="00402D3F"/>
    <w:rsid w:val="00402E2F"/>
    <w:rsid w:val="00403032"/>
    <w:rsid w:val="00403115"/>
    <w:rsid w:val="0040364F"/>
    <w:rsid w:val="00403CF8"/>
    <w:rsid w:val="00403E75"/>
    <w:rsid w:val="00403E92"/>
    <w:rsid w:val="0040405F"/>
    <w:rsid w:val="00404751"/>
    <w:rsid w:val="00404888"/>
    <w:rsid w:val="00404BAB"/>
    <w:rsid w:val="00404E72"/>
    <w:rsid w:val="004056B7"/>
    <w:rsid w:val="0040591B"/>
    <w:rsid w:val="004059A5"/>
    <w:rsid w:val="00405B1F"/>
    <w:rsid w:val="004064D4"/>
    <w:rsid w:val="00406EF4"/>
    <w:rsid w:val="00407207"/>
    <w:rsid w:val="00407839"/>
    <w:rsid w:val="00407A0F"/>
    <w:rsid w:val="00407CBE"/>
    <w:rsid w:val="004107EA"/>
    <w:rsid w:val="00410959"/>
    <w:rsid w:val="00410995"/>
    <w:rsid w:val="0041109B"/>
    <w:rsid w:val="004115F4"/>
    <w:rsid w:val="0041177F"/>
    <w:rsid w:val="004117C3"/>
    <w:rsid w:val="00411B8B"/>
    <w:rsid w:val="00412183"/>
    <w:rsid w:val="00412237"/>
    <w:rsid w:val="004123F2"/>
    <w:rsid w:val="00412672"/>
    <w:rsid w:val="00413718"/>
    <w:rsid w:val="00413998"/>
    <w:rsid w:val="004139F4"/>
    <w:rsid w:val="00413AED"/>
    <w:rsid w:val="00413C4E"/>
    <w:rsid w:val="00413F23"/>
    <w:rsid w:val="004140D2"/>
    <w:rsid w:val="00414128"/>
    <w:rsid w:val="00414269"/>
    <w:rsid w:val="00414290"/>
    <w:rsid w:val="004148D9"/>
    <w:rsid w:val="00415013"/>
    <w:rsid w:val="00415824"/>
    <w:rsid w:val="00415958"/>
    <w:rsid w:val="00415EAB"/>
    <w:rsid w:val="00416089"/>
    <w:rsid w:val="004161B4"/>
    <w:rsid w:val="004162C0"/>
    <w:rsid w:val="00416615"/>
    <w:rsid w:val="0041674C"/>
    <w:rsid w:val="00416760"/>
    <w:rsid w:val="00416945"/>
    <w:rsid w:val="00416EB9"/>
    <w:rsid w:val="004171CD"/>
    <w:rsid w:val="00417343"/>
    <w:rsid w:val="00417396"/>
    <w:rsid w:val="004174FB"/>
    <w:rsid w:val="0041757F"/>
    <w:rsid w:val="004177EB"/>
    <w:rsid w:val="00417969"/>
    <w:rsid w:val="004201D0"/>
    <w:rsid w:val="004205A7"/>
    <w:rsid w:val="00421B46"/>
    <w:rsid w:val="004224FC"/>
    <w:rsid w:val="0042259C"/>
    <w:rsid w:val="0042263E"/>
    <w:rsid w:val="004227A5"/>
    <w:rsid w:val="004228BD"/>
    <w:rsid w:val="004228C6"/>
    <w:rsid w:val="00422CDA"/>
    <w:rsid w:val="0042319E"/>
    <w:rsid w:val="00423820"/>
    <w:rsid w:val="00423A91"/>
    <w:rsid w:val="00423AC8"/>
    <w:rsid w:val="00423B2C"/>
    <w:rsid w:val="00423C61"/>
    <w:rsid w:val="00424105"/>
    <w:rsid w:val="004245E2"/>
    <w:rsid w:val="00424E8F"/>
    <w:rsid w:val="00425057"/>
    <w:rsid w:val="00425AF0"/>
    <w:rsid w:val="00425C45"/>
    <w:rsid w:val="00426747"/>
    <w:rsid w:val="00426AA0"/>
    <w:rsid w:val="00426D12"/>
    <w:rsid w:val="00426E49"/>
    <w:rsid w:val="004274E0"/>
    <w:rsid w:val="004274E7"/>
    <w:rsid w:val="0042790F"/>
    <w:rsid w:val="0042791C"/>
    <w:rsid w:val="0042791F"/>
    <w:rsid w:val="00427B44"/>
    <w:rsid w:val="00427BAC"/>
    <w:rsid w:val="00427C1A"/>
    <w:rsid w:val="00430267"/>
    <w:rsid w:val="004308D0"/>
    <w:rsid w:val="00430D37"/>
    <w:rsid w:val="00430F4E"/>
    <w:rsid w:val="00430FED"/>
    <w:rsid w:val="0043141B"/>
    <w:rsid w:val="00431837"/>
    <w:rsid w:val="00431D0F"/>
    <w:rsid w:val="00431EAD"/>
    <w:rsid w:val="00431EFC"/>
    <w:rsid w:val="00431FE6"/>
    <w:rsid w:val="00432008"/>
    <w:rsid w:val="004323E7"/>
    <w:rsid w:val="00432486"/>
    <w:rsid w:val="00433160"/>
    <w:rsid w:val="00433757"/>
    <w:rsid w:val="0043392F"/>
    <w:rsid w:val="00433B84"/>
    <w:rsid w:val="00433E0E"/>
    <w:rsid w:val="00433E5B"/>
    <w:rsid w:val="00433EBD"/>
    <w:rsid w:val="0043409D"/>
    <w:rsid w:val="004340C5"/>
    <w:rsid w:val="00434A53"/>
    <w:rsid w:val="00434AA7"/>
    <w:rsid w:val="00434B3A"/>
    <w:rsid w:val="00435041"/>
    <w:rsid w:val="00435CDA"/>
    <w:rsid w:val="00435DF9"/>
    <w:rsid w:val="0043672A"/>
    <w:rsid w:val="00436C5F"/>
    <w:rsid w:val="004370B0"/>
    <w:rsid w:val="00437134"/>
    <w:rsid w:val="0043718E"/>
    <w:rsid w:val="004371D8"/>
    <w:rsid w:val="0043736E"/>
    <w:rsid w:val="00437616"/>
    <w:rsid w:val="00437AA4"/>
    <w:rsid w:val="00437BDA"/>
    <w:rsid w:val="00437C03"/>
    <w:rsid w:val="00437FB5"/>
    <w:rsid w:val="00440155"/>
    <w:rsid w:val="0044057E"/>
    <w:rsid w:val="0044078F"/>
    <w:rsid w:val="004407B8"/>
    <w:rsid w:val="00440F0B"/>
    <w:rsid w:val="00441AF5"/>
    <w:rsid w:val="004422D8"/>
    <w:rsid w:val="004424C2"/>
    <w:rsid w:val="00442707"/>
    <w:rsid w:val="00442723"/>
    <w:rsid w:val="004427A5"/>
    <w:rsid w:val="00442A7C"/>
    <w:rsid w:val="00442EAB"/>
    <w:rsid w:val="00442F28"/>
    <w:rsid w:val="00442FF2"/>
    <w:rsid w:val="0044302E"/>
    <w:rsid w:val="0044312A"/>
    <w:rsid w:val="004433A1"/>
    <w:rsid w:val="00443AC8"/>
    <w:rsid w:val="00443AD1"/>
    <w:rsid w:val="0044423A"/>
    <w:rsid w:val="00444252"/>
    <w:rsid w:val="00444DB4"/>
    <w:rsid w:val="004451B9"/>
    <w:rsid w:val="00445247"/>
    <w:rsid w:val="00445283"/>
    <w:rsid w:val="004455E4"/>
    <w:rsid w:val="004459D2"/>
    <w:rsid w:val="00446154"/>
    <w:rsid w:val="00446B64"/>
    <w:rsid w:val="00446DEB"/>
    <w:rsid w:val="00446FF9"/>
    <w:rsid w:val="004476B2"/>
    <w:rsid w:val="004477CF"/>
    <w:rsid w:val="004478FF"/>
    <w:rsid w:val="00447978"/>
    <w:rsid w:val="00447DDA"/>
    <w:rsid w:val="004501D0"/>
    <w:rsid w:val="004503D6"/>
    <w:rsid w:val="0045047F"/>
    <w:rsid w:val="0045057B"/>
    <w:rsid w:val="00450656"/>
    <w:rsid w:val="004507B3"/>
    <w:rsid w:val="004508A6"/>
    <w:rsid w:val="00450F19"/>
    <w:rsid w:val="004511EF"/>
    <w:rsid w:val="0045120F"/>
    <w:rsid w:val="00451928"/>
    <w:rsid w:val="00451957"/>
    <w:rsid w:val="004519C7"/>
    <w:rsid w:val="00452081"/>
    <w:rsid w:val="00452521"/>
    <w:rsid w:val="004529A1"/>
    <w:rsid w:val="00452C8A"/>
    <w:rsid w:val="00452EFE"/>
    <w:rsid w:val="00453312"/>
    <w:rsid w:val="004533AE"/>
    <w:rsid w:val="00453680"/>
    <w:rsid w:val="004537FB"/>
    <w:rsid w:val="00453894"/>
    <w:rsid w:val="0045394D"/>
    <w:rsid w:val="00453C78"/>
    <w:rsid w:val="00454079"/>
    <w:rsid w:val="0045532F"/>
    <w:rsid w:val="00455384"/>
    <w:rsid w:val="004558D8"/>
    <w:rsid w:val="00455A94"/>
    <w:rsid w:val="00455F4D"/>
    <w:rsid w:val="00456203"/>
    <w:rsid w:val="0045678D"/>
    <w:rsid w:val="0045690D"/>
    <w:rsid w:val="00456AD1"/>
    <w:rsid w:val="00456AEC"/>
    <w:rsid w:val="00456DBF"/>
    <w:rsid w:val="00456FB5"/>
    <w:rsid w:val="0045724F"/>
    <w:rsid w:val="004577D7"/>
    <w:rsid w:val="00457FC7"/>
    <w:rsid w:val="004602C8"/>
    <w:rsid w:val="00460525"/>
    <w:rsid w:val="0046084D"/>
    <w:rsid w:val="0046092A"/>
    <w:rsid w:val="00461355"/>
    <w:rsid w:val="004615AB"/>
    <w:rsid w:val="004616C4"/>
    <w:rsid w:val="004616D2"/>
    <w:rsid w:val="004619FC"/>
    <w:rsid w:val="00461B6A"/>
    <w:rsid w:val="004622C0"/>
    <w:rsid w:val="0046238F"/>
    <w:rsid w:val="00462406"/>
    <w:rsid w:val="00462C15"/>
    <w:rsid w:val="0046332F"/>
    <w:rsid w:val="00463A63"/>
    <w:rsid w:val="0046490F"/>
    <w:rsid w:val="00464C6B"/>
    <w:rsid w:val="00464EDC"/>
    <w:rsid w:val="004653A4"/>
    <w:rsid w:val="0046555A"/>
    <w:rsid w:val="00465D8B"/>
    <w:rsid w:val="004661C1"/>
    <w:rsid w:val="0046655F"/>
    <w:rsid w:val="0046672B"/>
    <w:rsid w:val="00466903"/>
    <w:rsid w:val="00466CFA"/>
    <w:rsid w:val="0046782F"/>
    <w:rsid w:val="00467D1A"/>
    <w:rsid w:val="00467DF1"/>
    <w:rsid w:val="0047045F"/>
    <w:rsid w:val="00470518"/>
    <w:rsid w:val="00470786"/>
    <w:rsid w:val="00470957"/>
    <w:rsid w:val="00470D95"/>
    <w:rsid w:val="00471ABF"/>
    <w:rsid w:val="00471D0B"/>
    <w:rsid w:val="00472110"/>
    <w:rsid w:val="0047238E"/>
    <w:rsid w:val="00472736"/>
    <w:rsid w:val="004729FF"/>
    <w:rsid w:val="00472BC4"/>
    <w:rsid w:val="00472C93"/>
    <w:rsid w:val="004730E6"/>
    <w:rsid w:val="00473486"/>
    <w:rsid w:val="0047375A"/>
    <w:rsid w:val="004738FA"/>
    <w:rsid w:val="00473A98"/>
    <w:rsid w:val="00473B53"/>
    <w:rsid w:val="00473B54"/>
    <w:rsid w:val="004745D9"/>
    <w:rsid w:val="00474905"/>
    <w:rsid w:val="00474D85"/>
    <w:rsid w:val="00474EB1"/>
    <w:rsid w:val="004752C3"/>
    <w:rsid w:val="00475385"/>
    <w:rsid w:val="004758FA"/>
    <w:rsid w:val="00475946"/>
    <w:rsid w:val="00476211"/>
    <w:rsid w:val="00476222"/>
    <w:rsid w:val="004765F2"/>
    <w:rsid w:val="0047662F"/>
    <w:rsid w:val="0047735E"/>
    <w:rsid w:val="00477728"/>
    <w:rsid w:val="00477C65"/>
    <w:rsid w:val="00477C69"/>
    <w:rsid w:val="004805E4"/>
    <w:rsid w:val="004807F8"/>
    <w:rsid w:val="00480BA8"/>
    <w:rsid w:val="00480E7C"/>
    <w:rsid w:val="00480E82"/>
    <w:rsid w:val="00481307"/>
    <w:rsid w:val="00481591"/>
    <w:rsid w:val="004815BE"/>
    <w:rsid w:val="00481654"/>
    <w:rsid w:val="004819CE"/>
    <w:rsid w:val="004819DB"/>
    <w:rsid w:val="00481A95"/>
    <w:rsid w:val="00481FB7"/>
    <w:rsid w:val="0048282B"/>
    <w:rsid w:val="00482836"/>
    <w:rsid w:val="00482FD1"/>
    <w:rsid w:val="00483963"/>
    <w:rsid w:val="004840AA"/>
    <w:rsid w:val="00484355"/>
    <w:rsid w:val="00484C19"/>
    <w:rsid w:val="00485191"/>
    <w:rsid w:val="004854BF"/>
    <w:rsid w:val="00485707"/>
    <w:rsid w:val="0048592A"/>
    <w:rsid w:val="004859DD"/>
    <w:rsid w:val="00485CAF"/>
    <w:rsid w:val="00486058"/>
    <w:rsid w:val="00486270"/>
    <w:rsid w:val="00486311"/>
    <w:rsid w:val="004866A5"/>
    <w:rsid w:val="0048693C"/>
    <w:rsid w:val="00486ACD"/>
    <w:rsid w:val="00486B82"/>
    <w:rsid w:val="00486D65"/>
    <w:rsid w:val="00487242"/>
    <w:rsid w:val="00487285"/>
    <w:rsid w:val="004879F8"/>
    <w:rsid w:val="00487B7D"/>
    <w:rsid w:val="00487D53"/>
    <w:rsid w:val="004903C3"/>
    <w:rsid w:val="004905A1"/>
    <w:rsid w:val="004905AC"/>
    <w:rsid w:val="004908AF"/>
    <w:rsid w:val="004908FC"/>
    <w:rsid w:val="00490A42"/>
    <w:rsid w:val="00490B34"/>
    <w:rsid w:val="00490C90"/>
    <w:rsid w:val="0049112B"/>
    <w:rsid w:val="004913E2"/>
    <w:rsid w:val="00491916"/>
    <w:rsid w:val="00492AF7"/>
    <w:rsid w:val="00493870"/>
    <w:rsid w:val="00493A6E"/>
    <w:rsid w:val="00493C17"/>
    <w:rsid w:val="004943FB"/>
    <w:rsid w:val="004947D0"/>
    <w:rsid w:val="00494DA9"/>
    <w:rsid w:val="0049511C"/>
    <w:rsid w:val="00495532"/>
    <w:rsid w:val="00495D48"/>
    <w:rsid w:val="00496110"/>
    <w:rsid w:val="004964EA"/>
    <w:rsid w:val="004964F3"/>
    <w:rsid w:val="004969FF"/>
    <w:rsid w:val="00496B4B"/>
    <w:rsid w:val="00497219"/>
    <w:rsid w:val="00497A92"/>
    <w:rsid w:val="00497B8D"/>
    <w:rsid w:val="00497D43"/>
    <w:rsid w:val="004A00B6"/>
    <w:rsid w:val="004A035F"/>
    <w:rsid w:val="004A097D"/>
    <w:rsid w:val="004A0C91"/>
    <w:rsid w:val="004A1049"/>
    <w:rsid w:val="004A10F4"/>
    <w:rsid w:val="004A1116"/>
    <w:rsid w:val="004A1490"/>
    <w:rsid w:val="004A1575"/>
    <w:rsid w:val="004A1854"/>
    <w:rsid w:val="004A19E6"/>
    <w:rsid w:val="004A1BB9"/>
    <w:rsid w:val="004A1C9C"/>
    <w:rsid w:val="004A1FB7"/>
    <w:rsid w:val="004A256B"/>
    <w:rsid w:val="004A2769"/>
    <w:rsid w:val="004A28D8"/>
    <w:rsid w:val="004A29CD"/>
    <w:rsid w:val="004A29DB"/>
    <w:rsid w:val="004A2B50"/>
    <w:rsid w:val="004A2D73"/>
    <w:rsid w:val="004A328B"/>
    <w:rsid w:val="004A33F1"/>
    <w:rsid w:val="004A362D"/>
    <w:rsid w:val="004A3F3F"/>
    <w:rsid w:val="004A3F44"/>
    <w:rsid w:val="004A40E1"/>
    <w:rsid w:val="004A4250"/>
    <w:rsid w:val="004A43E7"/>
    <w:rsid w:val="004A4703"/>
    <w:rsid w:val="004A4A5E"/>
    <w:rsid w:val="004A4A71"/>
    <w:rsid w:val="004A4A72"/>
    <w:rsid w:val="004A4BB1"/>
    <w:rsid w:val="004A5308"/>
    <w:rsid w:val="004A54F7"/>
    <w:rsid w:val="004A56DD"/>
    <w:rsid w:val="004A6073"/>
    <w:rsid w:val="004A61B6"/>
    <w:rsid w:val="004A639B"/>
    <w:rsid w:val="004A6D00"/>
    <w:rsid w:val="004A70AD"/>
    <w:rsid w:val="004A78E3"/>
    <w:rsid w:val="004A796B"/>
    <w:rsid w:val="004A7B7E"/>
    <w:rsid w:val="004A7E27"/>
    <w:rsid w:val="004A7E31"/>
    <w:rsid w:val="004B003D"/>
    <w:rsid w:val="004B01BC"/>
    <w:rsid w:val="004B033F"/>
    <w:rsid w:val="004B0493"/>
    <w:rsid w:val="004B056A"/>
    <w:rsid w:val="004B06AD"/>
    <w:rsid w:val="004B1916"/>
    <w:rsid w:val="004B1E28"/>
    <w:rsid w:val="004B237F"/>
    <w:rsid w:val="004B2559"/>
    <w:rsid w:val="004B2850"/>
    <w:rsid w:val="004B29E9"/>
    <w:rsid w:val="004B34FF"/>
    <w:rsid w:val="004B37DB"/>
    <w:rsid w:val="004B3EA1"/>
    <w:rsid w:val="004B41DD"/>
    <w:rsid w:val="004B4553"/>
    <w:rsid w:val="004B4B32"/>
    <w:rsid w:val="004B4C09"/>
    <w:rsid w:val="004B4FA9"/>
    <w:rsid w:val="004B506B"/>
    <w:rsid w:val="004B51DE"/>
    <w:rsid w:val="004B54A0"/>
    <w:rsid w:val="004B5887"/>
    <w:rsid w:val="004B62CE"/>
    <w:rsid w:val="004B6538"/>
    <w:rsid w:val="004B669C"/>
    <w:rsid w:val="004B66E5"/>
    <w:rsid w:val="004B67B4"/>
    <w:rsid w:val="004B6AE6"/>
    <w:rsid w:val="004B6C3B"/>
    <w:rsid w:val="004B7694"/>
    <w:rsid w:val="004B7784"/>
    <w:rsid w:val="004B7ADD"/>
    <w:rsid w:val="004B7F71"/>
    <w:rsid w:val="004C09F6"/>
    <w:rsid w:val="004C0D15"/>
    <w:rsid w:val="004C0F04"/>
    <w:rsid w:val="004C118C"/>
    <w:rsid w:val="004C1986"/>
    <w:rsid w:val="004C2720"/>
    <w:rsid w:val="004C2C62"/>
    <w:rsid w:val="004C3072"/>
    <w:rsid w:val="004C307C"/>
    <w:rsid w:val="004C313C"/>
    <w:rsid w:val="004C32D0"/>
    <w:rsid w:val="004C3343"/>
    <w:rsid w:val="004C381A"/>
    <w:rsid w:val="004C3A9A"/>
    <w:rsid w:val="004C3CD8"/>
    <w:rsid w:val="004C3EAD"/>
    <w:rsid w:val="004C4699"/>
    <w:rsid w:val="004C4961"/>
    <w:rsid w:val="004C4DEF"/>
    <w:rsid w:val="004C4F26"/>
    <w:rsid w:val="004C4F7D"/>
    <w:rsid w:val="004C510C"/>
    <w:rsid w:val="004C5347"/>
    <w:rsid w:val="004C541F"/>
    <w:rsid w:val="004C5630"/>
    <w:rsid w:val="004C5631"/>
    <w:rsid w:val="004C5B8A"/>
    <w:rsid w:val="004C5BF2"/>
    <w:rsid w:val="004C5DBF"/>
    <w:rsid w:val="004C5FF5"/>
    <w:rsid w:val="004C6615"/>
    <w:rsid w:val="004C69A6"/>
    <w:rsid w:val="004C6F35"/>
    <w:rsid w:val="004C78B6"/>
    <w:rsid w:val="004C7BE7"/>
    <w:rsid w:val="004C7EDF"/>
    <w:rsid w:val="004D0535"/>
    <w:rsid w:val="004D0627"/>
    <w:rsid w:val="004D17AA"/>
    <w:rsid w:val="004D195C"/>
    <w:rsid w:val="004D1AC2"/>
    <w:rsid w:val="004D1CA2"/>
    <w:rsid w:val="004D20FE"/>
    <w:rsid w:val="004D22C9"/>
    <w:rsid w:val="004D266D"/>
    <w:rsid w:val="004D2AF1"/>
    <w:rsid w:val="004D2B5C"/>
    <w:rsid w:val="004D36E2"/>
    <w:rsid w:val="004D3EEF"/>
    <w:rsid w:val="004D4154"/>
    <w:rsid w:val="004D41ED"/>
    <w:rsid w:val="004D4283"/>
    <w:rsid w:val="004D4328"/>
    <w:rsid w:val="004D4361"/>
    <w:rsid w:val="004D4414"/>
    <w:rsid w:val="004D463B"/>
    <w:rsid w:val="004D4643"/>
    <w:rsid w:val="004D4A98"/>
    <w:rsid w:val="004D4BAE"/>
    <w:rsid w:val="004D4FF6"/>
    <w:rsid w:val="004D50C5"/>
    <w:rsid w:val="004D51D3"/>
    <w:rsid w:val="004D5639"/>
    <w:rsid w:val="004D57D8"/>
    <w:rsid w:val="004D5956"/>
    <w:rsid w:val="004D5A3F"/>
    <w:rsid w:val="004D6378"/>
    <w:rsid w:val="004D66DE"/>
    <w:rsid w:val="004D6A23"/>
    <w:rsid w:val="004D779E"/>
    <w:rsid w:val="004D78AA"/>
    <w:rsid w:val="004E02C4"/>
    <w:rsid w:val="004E03BA"/>
    <w:rsid w:val="004E061F"/>
    <w:rsid w:val="004E067A"/>
    <w:rsid w:val="004E12A0"/>
    <w:rsid w:val="004E16E9"/>
    <w:rsid w:val="004E185C"/>
    <w:rsid w:val="004E1B1E"/>
    <w:rsid w:val="004E2081"/>
    <w:rsid w:val="004E2184"/>
    <w:rsid w:val="004E24AC"/>
    <w:rsid w:val="004E26C6"/>
    <w:rsid w:val="004E27A8"/>
    <w:rsid w:val="004E2949"/>
    <w:rsid w:val="004E2C12"/>
    <w:rsid w:val="004E2DD3"/>
    <w:rsid w:val="004E2F7E"/>
    <w:rsid w:val="004E3918"/>
    <w:rsid w:val="004E39BB"/>
    <w:rsid w:val="004E3B64"/>
    <w:rsid w:val="004E3C40"/>
    <w:rsid w:val="004E3D03"/>
    <w:rsid w:val="004E3F5F"/>
    <w:rsid w:val="004E41E4"/>
    <w:rsid w:val="004E4257"/>
    <w:rsid w:val="004E45C6"/>
    <w:rsid w:val="004E4D28"/>
    <w:rsid w:val="004E522B"/>
    <w:rsid w:val="004E548E"/>
    <w:rsid w:val="004E54A5"/>
    <w:rsid w:val="004E5BDC"/>
    <w:rsid w:val="004E6727"/>
    <w:rsid w:val="004E6775"/>
    <w:rsid w:val="004E6E13"/>
    <w:rsid w:val="004E714D"/>
    <w:rsid w:val="004E765A"/>
    <w:rsid w:val="004E7946"/>
    <w:rsid w:val="004E7A02"/>
    <w:rsid w:val="004E7C21"/>
    <w:rsid w:val="004E7C2E"/>
    <w:rsid w:val="004F030E"/>
    <w:rsid w:val="004F05EB"/>
    <w:rsid w:val="004F0BFA"/>
    <w:rsid w:val="004F0EE2"/>
    <w:rsid w:val="004F0EF9"/>
    <w:rsid w:val="004F0F9F"/>
    <w:rsid w:val="004F1044"/>
    <w:rsid w:val="004F124E"/>
    <w:rsid w:val="004F2154"/>
    <w:rsid w:val="004F289F"/>
    <w:rsid w:val="004F2924"/>
    <w:rsid w:val="004F2B4C"/>
    <w:rsid w:val="004F2E7E"/>
    <w:rsid w:val="004F33B4"/>
    <w:rsid w:val="004F3517"/>
    <w:rsid w:val="004F4795"/>
    <w:rsid w:val="004F4BEC"/>
    <w:rsid w:val="004F4D50"/>
    <w:rsid w:val="004F5294"/>
    <w:rsid w:val="004F54EF"/>
    <w:rsid w:val="004F59C1"/>
    <w:rsid w:val="004F5BE3"/>
    <w:rsid w:val="004F5F0F"/>
    <w:rsid w:val="004F5F45"/>
    <w:rsid w:val="004F6656"/>
    <w:rsid w:val="004F78CC"/>
    <w:rsid w:val="005000AE"/>
    <w:rsid w:val="00500284"/>
    <w:rsid w:val="00500A60"/>
    <w:rsid w:val="00501651"/>
    <w:rsid w:val="00501B6A"/>
    <w:rsid w:val="00501C36"/>
    <w:rsid w:val="00502189"/>
    <w:rsid w:val="005028D6"/>
    <w:rsid w:val="00503742"/>
    <w:rsid w:val="005037E8"/>
    <w:rsid w:val="00503837"/>
    <w:rsid w:val="0050458C"/>
    <w:rsid w:val="0050463C"/>
    <w:rsid w:val="00504A1C"/>
    <w:rsid w:val="00504C44"/>
    <w:rsid w:val="00504DC4"/>
    <w:rsid w:val="00504F4C"/>
    <w:rsid w:val="00505C5E"/>
    <w:rsid w:val="00505DFA"/>
    <w:rsid w:val="005060C8"/>
    <w:rsid w:val="00506166"/>
    <w:rsid w:val="005062A3"/>
    <w:rsid w:val="00506392"/>
    <w:rsid w:val="00506598"/>
    <w:rsid w:val="005067A0"/>
    <w:rsid w:val="005067E8"/>
    <w:rsid w:val="00506934"/>
    <w:rsid w:val="00506BC6"/>
    <w:rsid w:val="00506BD0"/>
    <w:rsid w:val="00506C52"/>
    <w:rsid w:val="00506D76"/>
    <w:rsid w:val="0050715C"/>
    <w:rsid w:val="0050765C"/>
    <w:rsid w:val="005079B6"/>
    <w:rsid w:val="00507D94"/>
    <w:rsid w:val="00507EE4"/>
    <w:rsid w:val="00510BEB"/>
    <w:rsid w:val="00510D47"/>
    <w:rsid w:val="00510E1D"/>
    <w:rsid w:val="00511016"/>
    <w:rsid w:val="00511059"/>
    <w:rsid w:val="0051122F"/>
    <w:rsid w:val="005114EE"/>
    <w:rsid w:val="005115D1"/>
    <w:rsid w:val="00511923"/>
    <w:rsid w:val="00511BD2"/>
    <w:rsid w:val="00511C3B"/>
    <w:rsid w:val="00511CF8"/>
    <w:rsid w:val="0051215E"/>
    <w:rsid w:val="005123DE"/>
    <w:rsid w:val="0051249E"/>
    <w:rsid w:val="005124C8"/>
    <w:rsid w:val="00512ACB"/>
    <w:rsid w:val="00512E96"/>
    <w:rsid w:val="00513164"/>
    <w:rsid w:val="00513228"/>
    <w:rsid w:val="005136F3"/>
    <w:rsid w:val="005136F6"/>
    <w:rsid w:val="00513DB1"/>
    <w:rsid w:val="00514228"/>
    <w:rsid w:val="00514309"/>
    <w:rsid w:val="005147B6"/>
    <w:rsid w:val="005147C9"/>
    <w:rsid w:val="00514B52"/>
    <w:rsid w:val="00514CCC"/>
    <w:rsid w:val="00514F65"/>
    <w:rsid w:val="00515185"/>
    <w:rsid w:val="00515186"/>
    <w:rsid w:val="00515237"/>
    <w:rsid w:val="0051576A"/>
    <w:rsid w:val="0051587B"/>
    <w:rsid w:val="00515E46"/>
    <w:rsid w:val="00516079"/>
    <w:rsid w:val="0051626D"/>
    <w:rsid w:val="005164BC"/>
    <w:rsid w:val="005166A0"/>
    <w:rsid w:val="0051695E"/>
    <w:rsid w:val="00516E5C"/>
    <w:rsid w:val="00516F27"/>
    <w:rsid w:val="005171C0"/>
    <w:rsid w:val="00517699"/>
    <w:rsid w:val="005202C5"/>
    <w:rsid w:val="005203A0"/>
    <w:rsid w:val="00520C7E"/>
    <w:rsid w:val="00520CCB"/>
    <w:rsid w:val="00520F86"/>
    <w:rsid w:val="00521365"/>
    <w:rsid w:val="0052136B"/>
    <w:rsid w:val="005216B9"/>
    <w:rsid w:val="005217AA"/>
    <w:rsid w:val="00521E60"/>
    <w:rsid w:val="00521E93"/>
    <w:rsid w:val="00521EFF"/>
    <w:rsid w:val="00521F1F"/>
    <w:rsid w:val="0052216C"/>
    <w:rsid w:val="005224F2"/>
    <w:rsid w:val="0052257D"/>
    <w:rsid w:val="00522FEF"/>
    <w:rsid w:val="005235FF"/>
    <w:rsid w:val="00523752"/>
    <w:rsid w:val="0052377E"/>
    <w:rsid w:val="00523945"/>
    <w:rsid w:val="00523AA7"/>
    <w:rsid w:val="00523B73"/>
    <w:rsid w:val="00524083"/>
    <w:rsid w:val="0052414C"/>
    <w:rsid w:val="0052429C"/>
    <w:rsid w:val="005242DB"/>
    <w:rsid w:val="005248B4"/>
    <w:rsid w:val="005252EC"/>
    <w:rsid w:val="005255D6"/>
    <w:rsid w:val="00525D46"/>
    <w:rsid w:val="00525D59"/>
    <w:rsid w:val="005260BE"/>
    <w:rsid w:val="00526331"/>
    <w:rsid w:val="0052652F"/>
    <w:rsid w:val="00526C74"/>
    <w:rsid w:val="005275FE"/>
    <w:rsid w:val="00530BB5"/>
    <w:rsid w:val="00530DC9"/>
    <w:rsid w:val="00531175"/>
    <w:rsid w:val="00531813"/>
    <w:rsid w:val="00531C5C"/>
    <w:rsid w:val="00531CD0"/>
    <w:rsid w:val="00531CE5"/>
    <w:rsid w:val="00531DFA"/>
    <w:rsid w:val="00531F6E"/>
    <w:rsid w:val="00532308"/>
    <w:rsid w:val="0053239F"/>
    <w:rsid w:val="005323E1"/>
    <w:rsid w:val="00532436"/>
    <w:rsid w:val="0053260E"/>
    <w:rsid w:val="00532767"/>
    <w:rsid w:val="005328EC"/>
    <w:rsid w:val="00532AB5"/>
    <w:rsid w:val="00532F8B"/>
    <w:rsid w:val="0053342B"/>
    <w:rsid w:val="00533448"/>
    <w:rsid w:val="005339B2"/>
    <w:rsid w:val="005339FD"/>
    <w:rsid w:val="00533AEA"/>
    <w:rsid w:val="00533C72"/>
    <w:rsid w:val="00533D37"/>
    <w:rsid w:val="00534040"/>
    <w:rsid w:val="00534048"/>
    <w:rsid w:val="0053404A"/>
    <w:rsid w:val="0053496D"/>
    <w:rsid w:val="00534A32"/>
    <w:rsid w:val="00534C19"/>
    <w:rsid w:val="00534DAE"/>
    <w:rsid w:val="0053503F"/>
    <w:rsid w:val="0053538F"/>
    <w:rsid w:val="005359A0"/>
    <w:rsid w:val="005359AE"/>
    <w:rsid w:val="00535C3E"/>
    <w:rsid w:val="00535EAB"/>
    <w:rsid w:val="005360AB"/>
    <w:rsid w:val="0053633D"/>
    <w:rsid w:val="00536A57"/>
    <w:rsid w:val="00537642"/>
    <w:rsid w:val="005378AD"/>
    <w:rsid w:val="00537A90"/>
    <w:rsid w:val="00537EF9"/>
    <w:rsid w:val="005400D6"/>
    <w:rsid w:val="005404A7"/>
    <w:rsid w:val="005409AC"/>
    <w:rsid w:val="00540D92"/>
    <w:rsid w:val="00540EB0"/>
    <w:rsid w:val="005410BC"/>
    <w:rsid w:val="00541550"/>
    <w:rsid w:val="0054189F"/>
    <w:rsid w:val="00541B6F"/>
    <w:rsid w:val="00541E24"/>
    <w:rsid w:val="00541E7E"/>
    <w:rsid w:val="0054252F"/>
    <w:rsid w:val="0054291A"/>
    <w:rsid w:val="00542B11"/>
    <w:rsid w:val="00542D20"/>
    <w:rsid w:val="00542F4D"/>
    <w:rsid w:val="005437A6"/>
    <w:rsid w:val="005442CB"/>
    <w:rsid w:val="0054453C"/>
    <w:rsid w:val="005449EB"/>
    <w:rsid w:val="00544B40"/>
    <w:rsid w:val="00544E0C"/>
    <w:rsid w:val="00544EFB"/>
    <w:rsid w:val="00544F1F"/>
    <w:rsid w:val="005453BD"/>
    <w:rsid w:val="00545452"/>
    <w:rsid w:val="0054545C"/>
    <w:rsid w:val="00545948"/>
    <w:rsid w:val="00545963"/>
    <w:rsid w:val="00545C13"/>
    <w:rsid w:val="00545D90"/>
    <w:rsid w:val="00545FF5"/>
    <w:rsid w:val="0054601B"/>
    <w:rsid w:val="00546137"/>
    <w:rsid w:val="00546226"/>
    <w:rsid w:val="0054629B"/>
    <w:rsid w:val="00546723"/>
    <w:rsid w:val="00546D23"/>
    <w:rsid w:val="00546F10"/>
    <w:rsid w:val="0054720F"/>
    <w:rsid w:val="00547697"/>
    <w:rsid w:val="00547A17"/>
    <w:rsid w:val="00547BA3"/>
    <w:rsid w:val="00547D17"/>
    <w:rsid w:val="005505A6"/>
    <w:rsid w:val="00550738"/>
    <w:rsid w:val="00550875"/>
    <w:rsid w:val="005509CA"/>
    <w:rsid w:val="00550B6B"/>
    <w:rsid w:val="00550C88"/>
    <w:rsid w:val="00551177"/>
    <w:rsid w:val="005514F3"/>
    <w:rsid w:val="005515F2"/>
    <w:rsid w:val="005519F6"/>
    <w:rsid w:val="00551F8B"/>
    <w:rsid w:val="00552431"/>
    <w:rsid w:val="005527A4"/>
    <w:rsid w:val="00552D70"/>
    <w:rsid w:val="00552FED"/>
    <w:rsid w:val="005530FF"/>
    <w:rsid w:val="00553247"/>
    <w:rsid w:val="00553251"/>
    <w:rsid w:val="005537EF"/>
    <w:rsid w:val="00553925"/>
    <w:rsid w:val="00553EC6"/>
    <w:rsid w:val="005543A4"/>
    <w:rsid w:val="0055449A"/>
    <w:rsid w:val="005545FD"/>
    <w:rsid w:val="00554B03"/>
    <w:rsid w:val="00554C8B"/>
    <w:rsid w:val="00554FD8"/>
    <w:rsid w:val="00555E34"/>
    <w:rsid w:val="0055609C"/>
    <w:rsid w:val="005560B1"/>
    <w:rsid w:val="005562AB"/>
    <w:rsid w:val="00556349"/>
    <w:rsid w:val="00556558"/>
    <w:rsid w:val="00556D80"/>
    <w:rsid w:val="00556FE1"/>
    <w:rsid w:val="0055711E"/>
    <w:rsid w:val="0055730C"/>
    <w:rsid w:val="005574F2"/>
    <w:rsid w:val="005575D4"/>
    <w:rsid w:val="00557661"/>
    <w:rsid w:val="00557BBB"/>
    <w:rsid w:val="00557DBB"/>
    <w:rsid w:val="005603F5"/>
    <w:rsid w:val="00560BFA"/>
    <w:rsid w:val="00560D44"/>
    <w:rsid w:val="00560FAD"/>
    <w:rsid w:val="00561542"/>
    <w:rsid w:val="005615B3"/>
    <w:rsid w:val="0056183F"/>
    <w:rsid w:val="005618DA"/>
    <w:rsid w:val="005619D3"/>
    <w:rsid w:val="00561EBE"/>
    <w:rsid w:val="0056208D"/>
    <w:rsid w:val="005620CF"/>
    <w:rsid w:val="00562528"/>
    <w:rsid w:val="00562541"/>
    <w:rsid w:val="00562A7A"/>
    <w:rsid w:val="00562D63"/>
    <w:rsid w:val="005634F9"/>
    <w:rsid w:val="00563759"/>
    <w:rsid w:val="005638AE"/>
    <w:rsid w:val="00563D63"/>
    <w:rsid w:val="00563E5F"/>
    <w:rsid w:val="00564073"/>
    <w:rsid w:val="00564231"/>
    <w:rsid w:val="0056452F"/>
    <w:rsid w:val="00564554"/>
    <w:rsid w:val="005645E6"/>
    <w:rsid w:val="0056470A"/>
    <w:rsid w:val="00564927"/>
    <w:rsid w:val="0056528B"/>
    <w:rsid w:val="005657A2"/>
    <w:rsid w:val="00565BCE"/>
    <w:rsid w:val="00565CB6"/>
    <w:rsid w:val="00565CBF"/>
    <w:rsid w:val="00565D78"/>
    <w:rsid w:val="00565E11"/>
    <w:rsid w:val="00566135"/>
    <w:rsid w:val="005663DE"/>
    <w:rsid w:val="00566670"/>
    <w:rsid w:val="00566715"/>
    <w:rsid w:val="00566762"/>
    <w:rsid w:val="00566911"/>
    <w:rsid w:val="00566FD7"/>
    <w:rsid w:val="005673BE"/>
    <w:rsid w:val="00567401"/>
    <w:rsid w:val="005674C5"/>
    <w:rsid w:val="005675E6"/>
    <w:rsid w:val="0056779C"/>
    <w:rsid w:val="0057014F"/>
    <w:rsid w:val="00570168"/>
    <w:rsid w:val="0057021C"/>
    <w:rsid w:val="00570242"/>
    <w:rsid w:val="00570290"/>
    <w:rsid w:val="005704B3"/>
    <w:rsid w:val="005705FD"/>
    <w:rsid w:val="00570976"/>
    <w:rsid w:val="00570D23"/>
    <w:rsid w:val="005710B8"/>
    <w:rsid w:val="0057149D"/>
    <w:rsid w:val="005714C6"/>
    <w:rsid w:val="00571807"/>
    <w:rsid w:val="00571AA4"/>
    <w:rsid w:val="00571BDF"/>
    <w:rsid w:val="00571C24"/>
    <w:rsid w:val="00571CA7"/>
    <w:rsid w:val="00571E14"/>
    <w:rsid w:val="00572352"/>
    <w:rsid w:val="00572435"/>
    <w:rsid w:val="00572607"/>
    <w:rsid w:val="005726E3"/>
    <w:rsid w:val="00572C35"/>
    <w:rsid w:val="00572DA6"/>
    <w:rsid w:val="00572EE6"/>
    <w:rsid w:val="0057323B"/>
    <w:rsid w:val="00573E08"/>
    <w:rsid w:val="00573E0D"/>
    <w:rsid w:val="00573E16"/>
    <w:rsid w:val="00573F53"/>
    <w:rsid w:val="00573FCC"/>
    <w:rsid w:val="005743AF"/>
    <w:rsid w:val="00574AFE"/>
    <w:rsid w:val="00574B99"/>
    <w:rsid w:val="00574DAB"/>
    <w:rsid w:val="00574EEF"/>
    <w:rsid w:val="00575915"/>
    <w:rsid w:val="0057598B"/>
    <w:rsid w:val="00575A9A"/>
    <w:rsid w:val="00575AB8"/>
    <w:rsid w:val="005768FD"/>
    <w:rsid w:val="00576BE2"/>
    <w:rsid w:val="00576D99"/>
    <w:rsid w:val="005771AB"/>
    <w:rsid w:val="00577491"/>
    <w:rsid w:val="005776BA"/>
    <w:rsid w:val="00577746"/>
    <w:rsid w:val="0057787B"/>
    <w:rsid w:val="0057791F"/>
    <w:rsid w:val="00577A40"/>
    <w:rsid w:val="00577A87"/>
    <w:rsid w:val="00577AD2"/>
    <w:rsid w:val="00580A1F"/>
    <w:rsid w:val="00580AC8"/>
    <w:rsid w:val="00580C3B"/>
    <w:rsid w:val="00580C6C"/>
    <w:rsid w:val="0058183D"/>
    <w:rsid w:val="00581875"/>
    <w:rsid w:val="00581905"/>
    <w:rsid w:val="00581A9F"/>
    <w:rsid w:val="0058221E"/>
    <w:rsid w:val="00582C94"/>
    <w:rsid w:val="00582D05"/>
    <w:rsid w:val="00582D72"/>
    <w:rsid w:val="00583226"/>
    <w:rsid w:val="00583642"/>
    <w:rsid w:val="005837D5"/>
    <w:rsid w:val="00583941"/>
    <w:rsid w:val="00583A84"/>
    <w:rsid w:val="00583C13"/>
    <w:rsid w:val="00583C1F"/>
    <w:rsid w:val="00583C75"/>
    <w:rsid w:val="005840FA"/>
    <w:rsid w:val="00584132"/>
    <w:rsid w:val="00584A7F"/>
    <w:rsid w:val="00584D20"/>
    <w:rsid w:val="00584E3D"/>
    <w:rsid w:val="005850F4"/>
    <w:rsid w:val="005850F6"/>
    <w:rsid w:val="005852D4"/>
    <w:rsid w:val="0058532F"/>
    <w:rsid w:val="005853D1"/>
    <w:rsid w:val="00585477"/>
    <w:rsid w:val="005854C2"/>
    <w:rsid w:val="00585DAE"/>
    <w:rsid w:val="00585E53"/>
    <w:rsid w:val="00586486"/>
    <w:rsid w:val="005864D0"/>
    <w:rsid w:val="00586570"/>
    <w:rsid w:val="00586A4B"/>
    <w:rsid w:val="00586E1C"/>
    <w:rsid w:val="00586F40"/>
    <w:rsid w:val="00587029"/>
    <w:rsid w:val="00587490"/>
    <w:rsid w:val="00587A27"/>
    <w:rsid w:val="00587D5D"/>
    <w:rsid w:val="00587F66"/>
    <w:rsid w:val="0059008D"/>
    <w:rsid w:val="00590131"/>
    <w:rsid w:val="0059037C"/>
    <w:rsid w:val="00590673"/>
    <w:rsid w:val="00590998"/>
    <w:rsid w:val="005911CF"/>
    <w:rsid w:val="005913FD"/>
    <w:rsid w:val="0059153D"/>
    <w:rsid w:val="005917A6"/>
    <w:rsid w:val="005918F2"/>
    <w:rsid w:val="00592110"/>
    <w:rsid w:val="005923DE"/>
    <w:rsid w:val="00592422"/>
    <w:rsid w:val="00592575"/>
    <w:rsid w:val="00592633"/>
    <w:rsid w:val="0059293C"/>
    <w:rsid w:val="00592B2D"/>
    <w:rsid w:val="00592E69"/>
    <w:rsid w:val="00593012"/>
    <w:rsid w:val="00593128"/>
    <w:rsid w:val="0059385E"/>
    <w:rsid w:val="00593BFB"/>
    <w:rsid w:val="00593E43"/>
    <w:rsid w:val="00593F88"/>
    <w:rsid w:val="0059401F"/>
    <w:rsid w:val="0059451D"/>
    <w:rsid w:val="005948C1"/>
    <w:rsid w:val="00594A92"/>
    <w:rsid w:val="00594CD6"/>
    <w:rsid w:val="00594F6B"/>
    <w:rsid w:val="00595044"/>
    <w:rsid w:val="0059528E"/>
    <w:rsid w:val="005954C0"/>
    <w:rsid w:val="00595721"/>
    <w:rsid w:val="00595730"/>
    <w:rsid w:val="005957AF"/>
    <w:rsid w:val="00595905"/>
    <w:rsid w:val="00595A69"/>
    <w:rsid w:val="00595B19"/>
    <w:rsid w:val="00595DE1"/>
    <w:rsid w:val="00595F61"/>
    <w:rsid w:val="005964B8"/>
    <w:rsid w:val="005965E2"/>
    <w:rsid w:val="005966FE"/>
    <w:rsid w:val="00596706"/>
    <w:rsid w:val="005969DA"/>
    <w:rsid w:val="00596B15"/>
    <w:rsid w:val="00596DA7"/>
    <w:rsid w:val="00596F7C"/>
    <w:rsid w:val="00597093"/>
    <w:rsid w:val="005976C7"/>
    <w:rsid w:val="00597B06"/>
    <w:rsid w:val="005A0069"/>
    <w:rsid w:val="005A0377"/>
    <w:rsid w:val="005A0820"/>
    <w:rsid w:val="005A0BA6"/>
    <w:rsid w:val="005A0EFB"/>
    <w:rsid w:val="005A1110"/>
    <w:rsid w:val="005A17E9"/>
    <w:rsid w:val="005A19F3"/>
    <w:rsid w:val="005A21E7"/>
    <w:rsid w:val="005A3381"/>
    <w:rsid w:val="005A33DC"/>
    <w:rsid w:val="005A3E24"/>
    <w:rsid w:val="005A426E"/>
    <w:rsid w:val="005A42AE"/>
    <w:rsid w:val="005A443C"/>
    <w:rsid w:val="005A44EA"/>
    <w:rsid w:val="005A458F"/>
    <w:rsid w:val="005A4926"/>
    <w:rsid w:val="005A4D33"/>
    <w:rsid w:val="005A4F2C"/>
    <w:rsid w:val="005A5278"/>
    <w:rsid w:val="005A52A1"/>
    <w:rsid w:val="005A5437"/>
    <w:rsid w:val="005A549C"/>
    <w:rsid w:val="005A5565"/>
    <w:rsid w:val="005A5626"/>
    <w:rsid w:val="005A5A0D"/>
    <w:rsid w:val="005A5DBA"/>
    <w:rsid w:val="005A5FEF"/>
    <w:rsid w:val="005A60DE"/>
    <w:rsid w:val="005A63C5"/>
    <w:rsid w:val="005A67CE"/>
    <w:rsid w:val="005A68B5"/>
    <w:rsid w:val="005A6D78"/>
    <w:rsid w:val="005A6E55"/>
    <w:rsid w:val="005A6E7A"/>
    <w:rsid w:val="005A6E7B"/>
    <w:rsid w:val="005A7095"/>
    <w:rsid w:val="005A72B5"/>
    <w:rsid w:val="005A72B7"/>
    <w:rsid w:val="005A770F"/>
    <w:rsid w:val="005A7D71"/>
    <w:rsid w:val="005A7EE9"/>
    <w:rsid w:val="005A7FAE"/>
    <w:rsid w:val="005B0330"/>
    <w:rsid w:val="005B0536"/>
    <w:rsid w:val="005B0591"/>
    <w:rsid w:val="005B0941"/>
    <w:rsid w:val="005B0EDE"/>
    <w:rsid w:val="005B1168"/>
    <w:rsid w:val="005B1800"/>
    <w:rsid w:val="005B2B3D"/>
    <w:rsid w:val="005B2B7C"/>
    <w:rsid w:val="005B2CB2"/>
    <w:rsid w:val="005B33BC"/>
    <w:rsid w:val="005B396A"/>
    <w:rsid w:val="005B39C1"/>
    <w:rsid w:val="005B3DD8"/>
    <w:rsid w:val="005B4829"/>
    <w:rsid w:val="005B4A9D"/>
    <w:rsid w:val="005B4ACD"/>
    <w:rsid w:val="005B4AE0"/>
    <w:rsid w:val="005B4DAD"/>
    <w:rsid w:val="005B518E"/>
    <w:rsid w:val="005B54FD"/>
    <w:rsid w:val="005B5A11"/>
    <w:rsid w:val="005B5E9A"/>
    <w:rsid w:val="005B6164"/>
    <w:rsid w:val="005B6335"/>
    <w:rsid w:val="005B647C"/>
    <w:rsid w:val="005B6676"/>
    <w:rsid w:val="005B67B4"/>
    <w:rsid w:val="005B6BC0"/>
    <w:rsid w:val="005B6DD3"/>
    <w:rsid w:val="005B6E99"/>
    <w:rsid w:val="005B6FA5"/>
    <w:rsid w:val="005B7023"/>
    <w:rsid w:val="005B7350"/>
    <w:rsid w:val="005B79E9"/>
    <w:rsid w:val="005C007B"/>
    <w:rsid w:val="005C0088"/>
    <w:rsid w:val="005C0216"/>
    <w:rsid w:val="005C0BD0"/>
    <w:rsid w:val="005C16F3"/>
    <w:rsid w:val="005C1778"/>
    <w:rsid w:val="005C1B30"/>
    <w:rsid w:val="005C1D1D"/>
    <w:rsid w:val="005C2AEC"/>
    <w:rsid w:val="005C2FC6"/>
    <w:rsid w:val="005C33CA"/>
    <w:rsid w:val="005C3557"/>
    <w:rsid w:val="005C36D7"/>
    <w:rsid w:val="005C3EA9"/>
    <w:rsid w:val="005C417F"/>
    <w:rsid w:val="005C418B"/>
    <w:rsid w:val="005C4341"/>
    <w:rsid w:val="005C46B3"/>
    <w:rsid w:val="005C4CE1"/>
    <w:rsid w:val="005C532C"/>
    <w:rsid w:val="005C552F"/>
    <w:rsid w:val="005C554E"/>
    <w:rsid w:val="005C5892"/>
    <w:rsid w:val="005C58D1"/>
    <w:rsid w:val="005C5B30"/>
    <w:rsid w:val="005C61ED"/>
    <w:rsid w:val="005C6392"/>
    <w:rsid w:val="005C657D"/>
    <w:rsid w:val="005C6983"/>
    <w:rsid w:val="005C6B0F"/>
    <w:rsid w:val="005C6C7B"/>
    <w:rsid w:val="005C7339"/>
    <w:rsid w:val="005C760C"/>
    <w:rsid w:val="005D0035"/>
    <w:rsid w:val="005D02C4"/>
    <w:rsid w:val="005D0898"/>
    <w:rsid w:val="005D09BB"/>
    <w:rsid w:val="005D1292"/>
    <w:rsid w:val="005D14A1"/>
    <w:rsid w:val="005D14B7"/>
    <w:rsid w:val="005D1525"/>
    <w:rsid w:val="005D1894"/>
    <w:rsid w:val="005D1C59"/>
    <w:rsid w:val="005D20C2"/>
    <w:rsid w:val="005D2106"/>
    <w:rsid w:val="005D2426"/>
    <w:rsid w:val="005D2625"/>
    <w:rsid w:val="005D268E"/>
    <w:rsid w:val="005D281A"/>
    <w:rsid w:val="005D2A65"/>
    <w:rsid w:val="005D2C04"/>
    <w:rsid w:val="005D2D28"/>
    <w:rsid w:val="005D2DB1"/>
    <w:rsid w:val="005D2E69"/>
    <w:rsid w:val="005D34EC"/>
    <w:rsid w:val="005D3CA6"/>
    <w:rsid w:val="005D4313"/>
    <w:rsid w:val="005D438E"/>
    <w:rsid w:val="005D4717"/>
    <w:rsid w:val="005D48D4"/>
    <w:rsid w:val="005D534A"/>
    <w:rsid w:val="005D5634"/>
    <w:rsid w:val="005D5893"/>
    <w:rsid w:val="005D592D"/>
    <w:rsid w:val="005D5B16"/>
    <w:rsid w:val="005D5EE6"/>
    <w:rsid w:val="005D619F"/>
    <w:rsid w:val="005D624E"/>
    <w:rsid w:val="005D63FE"/>
    <w:rsid w:val="005D6434"/>
    <w:rsid w:val="005D6631"/>
    <w:rsid w:val="005D66A3"/>
    <w:rsid w:val="005D6CFD"/>
    <w:rsid w:val="005D6F17"/>
    <w:rsid w:val="005D704D"/>
    <w:rsid w:val="005D709F"/>
    <w:rsid w:val="005D718A"/>
    <w:rsid w:val="005D7238"/>
    <w:rsid w:val="005D755D"/>
    <w:rsid w:val="005D76E9"/>
    <w:rsid w:val="005D776F"/>
    <w:rsid w:val="005D791E"/>
    <w:rsid w:val="005D7DD1"/>
    <w:rsid w:val="005E00F0"/>
    <w:rsid w:val="005E01EB"/>
    <w:rsid w:val="005E03F0"/>
    <w:rsid w:val="005E0429"/>
    <w:rsid w:val="005E0A5F"/>
    <w:rsid w:val="005E0ACF"/>
    <w:rsid w:val="005E0F4E"/>
    <w:rsid w:val="005E14CA"/>
    <w:rsid w:val="005E153A"/>
    <w:rsid w:val="005E1B0B"/>
    <w:rsid w:val="005E1CA9"/>
    <w:rsid w:val="005E1CC5"/>
    <w:rsid w:val="005E22DB"/>
    <w:rsid w:val="005E2356"/>
    <w:rsid w:val="005E2503"/>
    <w:rsid w:val="005E25B7"/>
    <w:rsid w:val="005E329B"/>
    <w:rsid w:val="005E3386"/>
    <w:rsid w:val="005E341A"/>
    <w:rsid w:val="005E3438"/>
    <w:rsid w:val="005E365C"/>
    <w:rsid w:val="005E3BF3"/>
    <w:rsid w:val="005E3C58"/>
    <w:rsid w:val="005E3EE7"/>
    <w:rsid w:val="005E3F29"/>
    <w:rsid w:val="005E41E4"/>
    <w:rsid w:val="005E46ED"/>
    <w:rsid w:val="005E4949"/>
    <w:rsid w:val="005E4976"/>
    <w:rsid w:val="005E49D6"/>
    <w:rsid w:val="005E5201"/>
    <w:rsid w:val="005E5587"/>
    <w:rsid w:val="005E56C3"/>
    <w:rsid w:val="005E56DC"/>
    <w:rsid w:val="005E5724"/>
    <w:rsid w:val="005E5D29"/>
    <w:rsid w:val="005E5FD5"/>
    <w:rsid w:val="005E635F"/>
    <w:rsid w:val="005E66AA"/>
    <w:rsid w:val="005E6760"/>
    <w:rsid w:val="005E69BC"/>
    <w:rsid w:val="005E6AB8"/>
    <w:rsid w:val="005E6BC1"/>
    <w:rsid w:val="005E6E4B"/>
    <w:rsid w:val="005E7416"/>
    <w:rsid w:val="005E74A9"/>
    <w:rsid w:val="005E7B6F"/>
    <w:rsid w:val="005E7D29"/>
    <w:rsid w:val="005F0071"/>
    <w:rsid w:val="005F054F"/>
    <w:rsid w:val="005F05BB"/>
    <w:rsid w:val="005F069C"/>
    <w:rsid w:val="005F102A"/>
    <w:rsid w:val="005F1070"/>
    <w:rsid w:val="005F164A"/>
    <w:rsid w:val="005F16F3"/>
    <w:rsid w:val="005F1AA9"/>
    <w:rsid w:val="005F1F65"/>
    <w:rsid w:val="005F261B"/>
    <w:rsid w:val="005F2745"/>
    <w:rsid w:val="005F276B"/>
    <w:rsid w:val="005F2892"/>
    <w:rsid w:val="005F2F3E"/>
    <w:rsid w:val="005F3275"/>
    <w:rsid w:val="005F32CD"/>
    <w:rsid w:val="005F32E7"/>
    <w:rsid w:val="005F3879"/>
    <w:rsid w:val="005F4246"/>
    <w:rsid w:val="005F4254"/>
    <w:rsid w:val="005F462F"/>
    <w:rsid w:val="005F4824"/>
    <w:rsid w:val="005F4E1B"/>
    <w:rsid w:val="005F4E8C"/>
    <w:rsid w:val="005F5004"/>
    <w:rsid w:val="005F585F"/>
    <w:rsid w:val="005F5920"/>
    <w:rsid w:val="005F5B0F"/>
    <w:rsid w:val="005F64CD"/>
    <w:rsid w:val="005F67D9"/>
    <w:rsid w:val="005F6841"/>
    <w:rsid w:val="005F6BB1"/>
    <w:rsid w:val="005F7325"/>
    <w:rsid w:val="00600273"/>
    <w:rsid w:val="00600887"/>
    <w:rsid w:val="00600D71"/>
    <w:rsid w:val="006017DD"/>
    <w:rsid w:val="00601FA9"/>
    <w:rsid w:val="006021C4"/>
    <w:rsid w:val="0060288E"/>
    <w:rsid w:val="00602AA6"/>
    <w:rsid w:val="00602F6C"/>
    <w:rsid w:val="00602F9B"/>
    <w:rsid w:val="0060302B"/>
    <w:rsid w:val="00603317"/>
    <w:rsid w:val="006033B8"/>
    <w:rsid w:val="006033BC"/>
    <w:rsid w:val="00603525"/>
    <w:rsid w:val="006036D9"/>
    <w:rsid w:val="00604205"/>
    <w:rsid w:val="00604610"/>
    <w:rsid w:val="006046AD"/>
    <w:rsid w:val="00604CA2"/>
    <w:rsid w:val="00605195"/>
    <w:rsid w:val="00605201"/>
    <w:rsid w:val="00605471"/>
    <w:rsid w:val="00605517"/>
    <w:rsid w:val="00605BF8"/>
    <w:rsid w:val="00605F43"/>
    <w:rsid w:val="0060665B"/>
    <w:rsid w:val="0060685A"/>
    <w:rsid w:val="00606B0D"/>
    <w:rsid w:val="00606E03"/>
    <w:rsid w:val="006071DF"/>
    <w:rsid w:val="0060769D"/>
    <w:rsid w:val="00607834"/>
    <w:rsid w:val="00607CF8"/>
    <w:rsid w:val="00607D71"/>
    <w:rsid w:val="00607FA2"/>
    <w:rsid w:val="0061040A"/>
    <w:rsid w:val="00610723"/>
    <w:rsid w:val="0061080E"/>
    <w:rsid w:val="00610A2D"/>
    <w:rsid w:val="00610E54"/>
    <w:rsid w:val="00610EB1"/>
    <w:rsid w:val="0061106C"/>
    <w:rsid w:val="00611596"/>
    <w:rsid w:val="006116CA"/>
    <w:rsid w:val="006116FE"/>
    <w:rsid w:val="00611AF1"/>
    <w:rsid w:val="00611C9A"/>
    <w:rsid w:val="00611F20"/>
    <w:rsid w:val="00611F69"/>
    <w:rsid w:val="00611F73"/>
    <w:rsid w:val="006120E9"/>
    <w:rsid w:val="00612102"/>
    <w:rsid w:val="0061214B"/>
    <w:rsid w:val="00612C3B"/>
    <w:rsid w:val="00612ED9"/>
    <w:rsid w:val="0061357F"/>
    <w:rsid w:val="00613778"/>
    <w:rsid w:val="00613918"/>
    <w:rsid w:val="00613BBC"/>
    <w:rsid w:val="00613D40"/>
    <w:rsid w:val="00613F5B"/>
    <w:rsid w:val="00614103"/>
    <w:rsid w:val="006143E4"/>
    <w:rsid w:val="00614753"/>
    <w:rsid w:val="00614EBD"/>
    <w:rsid w:val="006152EA"/>
    <w:rsid w:val="006154C4"/>
    <w:rsid w:val="00615BBE"/>
    <w:rsid w:val="00615DF8"/>
    <w:rsid w:val="00615E42"/>
    <w:rsid w:val="006160D2"/>
    <w:rsid w:val="006164B1"/>
    <w:rsid w:val="00616721"/>
    <w:rsid w:val="00616B85"/>
    <w:rsid w:val="00616F00"/>
    <w:rsid w:val="006174D1"/>
    <w:rsid w:val="00617704"/>
    <w:rsid w:val="006177AD"/>
    <w:rsid w:val="0061782C"/>
    <w:rsid w:val="00617A19"/>
    <w:rsid w:val="00617E61"/>
    <w:rsid w:val="00617EB7"/>
    <w:rsid w:val="00617F8F"/>
    <w:rsid w:val="0062049B"/>
    <w:rsid w:val="00620570"/>
    <w:rsid w:val="00620613"/>
    <w:rsid w:val="00620A92"/>
    <w:rsid w:val="00620ED3"/>
    <w:rsid w:val="006210E2"/>
    <w:rsid w:val="00621794"/>
    <w:rsid w:val="006219A4"/>
    <w:rsid w:val="00621C06"/>
    <w:rsid w:val="0062222D"/>
    <w:rsid w:val="006224B5"/>
    <w:rsid w:val="006228F0"/>
    <w:rsid w:val="00622DBA"/>
    <w:rsid w:val="00622F36"/>
    <w:rsid w:val="0062315F"/>
    <w:rsid w:val="00623962"/>
    <w:rsid w:val="00623971"/>
    <w:rsid w:val="00623984"/>
    <w:rsid w:val="00623F69"/>
    <w:rsid w:val="00624249"/>
    <w:rsid w:val="006242DB"/>
    <w:rsid w:val="0062479C"/>
    <w:rsid w:val="00624DF4"/>
    <w:rsid w:val="0062503C"/>
    <w:rsid w:val="00625696"/>
    <w:rsid w:val="006258C2"/>
    <w:rsid w:val="00625CA9"/>
    <w:rsid w:val="00625CAD"/>
    <w:rsid w:val="00625F44"/>
    <w:rsid w:val="00626250"/>
    <w:rsid w:val="0062636B"/>
    <w:rsid w:val="00626714"/>
    <w:rsid w:val="00626F78"/>
    <w:rsid w:val="006274F7"/>
    <w:rsid w:val="00627868"/>
    <w:rsid w:val="00627CF1"/>
    <w:rsid w:val="00627E02"/>
    <w:rsid w:val="00627E98"/>
    <w:rsid w:val="00627EF9"/>
    <w:rsid w:val="0063000B"/>
    <w:rsid w:val="0063028C"/>
    <w:rsid w:val="006305B5"/>
    <w:rsid w:val="00630643"/>
    <w:rsid w:val="006307F8"/>
    <w:rsid w:val="006308E5"/>
    <w:rsid w:val="00630EC7"/>
    <w:rsid w:val="00631AEB"/>
    <w:rsid w:val="0063229F"/>
    <w:rsid w:val="0063237A"/>
    <w:rsid w:val="0063246D"/>
    <w:rsid w:val="0063296B"/>
    <w:rsid w:val="006329BA"/>
    <w:rsid w:val="006331EF"/>
    <w:rsid w:val="0063330C"/>
    <w:rsid w:val="00633613"/>
    <w:rsid w:val="0063365E"/>
    <w:rsid w:val="00633784"/>
    <w:rsid w:val="00633D28"/>
    <w:rsid w:val="00634100"/>
    <w:rsid w:val="006345ED"/>
    <w:rsid w:val="00634B13"/>
    <w:rsid w:val="00634B53"/>
    <w:rsid w:val="00634CAC"/>
    <w:rsid w:val="00634CC1"/>
    <w:rsid w:val="0063561D"/>
    <w:rsid w:val="00635BBC"/>
    <w:rsid w:val="00635BE9"/>
    <w:rsid w:val="00635DB9"/>
    <w:rsid w:val="00635F34"/>
    <w:rsid w:val="0063611D"/>
    <w:rsid w:val="00636316"/>
    <w:rsid w:val="0063632C"/>
    <w:rsid w:val="006363BC"/>
    <w:rsid w:val="006366C9"/>
    <w:rsid w:val="00636D5A"/>
    <w:rsid w:val="00637067"/>
    <w:rsid w:val="00637268"/>
    <w:rsid w:val="0063757C"/>
    <w:rsid w:val="0063761C"/>
    <w:rsid w:val="0063794D"/>
    <w:rsid w:val="006401E6"/>
    <w:rsid w:val="00640AC4"/>
    <w:rsid w:val="00640B4F"/>
    <w:rsid w:val="0064109E"/>
    <w:rsid w:val="0064110A"/>
    <w:rsid w:val="00641213"/>
    <w:rsid w:val="00641AF2"/>
    <w:rsid w:val="00641CD0"/>
    <w:rsid w:val="00641F93"/>
    <w:rsid w:val="006427A5"/>
    <w:rsid w:val="00642CE2"/>
    <w:rsid w:val="006430B8"/>
    <w:rsid w:val="0064317B"/>
    <w:rsid w:val="00643546"/>
    <w:rsid w:val="00643596"/>
    <w:rsid w:val="006437BA"/>
    <w:rsid w:val="00643D71"/>
    <w:rsid w:val="00643EBD"/>
    <w:rsid w:val="0064417F"/>
    <w:rsid w:val="00644657"/>
    <w:rsid w:val="0064478C"/>
    <w:rsid w:val="00644B9E"/>
    <w:rsid w:val="00644C52"/>
    <w:rsid w:val="00645020"/>
    <w:rsid w:val="0064510D"/>
    <w:rsid w:val="0064518B"/>
    <w:rsid w:val="00645477"/>
    <w:rsid w:val="00645919"/>
    <w:rsid w:val="00645E2D"/>
    <w:rsid w:val="006462E2"/>
    <w:rsid w:val="0064673D"/>
    <w:rsid w:val="0064692A"/>
    <w:rsid w:val="006469B9"/>
    <w:rsid w:val="00646FDE"/>
    <w:rsid w:val="0064728E"/>
    <w:rsid w:val="00647307"/>
    <w:rsid w:val="006473AD"/>
    <w:rsid w:val="0065018D"/>
    <w:rsid w:val="00650211"/>
    <w:rsid w:val="006503BA"/>
    <w:rsid w:val="006503F4"/>
    <w:rsid w:val="0065056D"/>
    <w:rsid w:val="00650A67"/>
    <w:rsid w:val="00650BF1"/>
    <w:rsid w:val="00651B5E"/>
    <w:rsid w:val="00651DB7"/>
    <w:rsid w:val="00651E3F"/>
    <w:rsid w:val="006526DA"/>
    <w:rsid w:val="006529FC"/>
    <w:rsid w:val="00652B23"/>
    <w:rsid w:val="006536D8"/>
    <w:rsid w:val="0065389D"/>
    <w:rsid w:val="00653E01"/>
    <w:rsid w:val="006540E8"/>
    <w:rsid w:val="006545C9"/>
    <w:rsid w:val="006546E9"/>
    <w:rsid w:val="0065479A"/>
    <w:rsid w:val="00654936"/>
    <w:rsid w:val="0065498F"/>
    <w:rsid w:val="00654EFF"/>
    <w:rsid w:val="00654F13"/>
    <w:rsid w:val="006557BE"/>
    <w:rsid w:val="00655F07"/>
    <w:rsid w:val="0065622A"/>
    <w:rsid w:val="006564A1"/>
    <w:rsid w:val="006564A8"/>
    <w:rsid w:val="00656BF7"/>
    <w:rsid w:val="00656E72"/>
    <w:rsid w:val="00657992"/>
    <w:rsid w:val="0066025B"/>
    <w:rsid w:val="006603AB"/>
    <w:rsid w:val="00660596"/>
    <w:rsid w:val="00660656"/>
    <w:rsid w:val="00660780"/>
    <w:rsid w:val="00660ADD"/>
    <w:rsid w:val="00660E66"/>
    <w:rsid w:val="0066123E"/>
    <w:rsid w:val="0066136F"/>
    <w:rsid w:val="006617E0"/>
    <w:rsid w:val="00661B18"/>
    <w:rsid w:val="00661B71"/>
    <w:rsid w:val="00662627"/>
    <w:rsid w:val="006629FD"/>
    <w:rsid w:val="00662CBF"/>
    <w:rsid w:val="00662D42"/>
    <w:rsid w:val="0066366F"/>
    <w:rsid w:val="006636C4"/>
    <w:rsid w:val="00663904"/>
    <w:rsid w:val="00663BD0"/>
    <w:rsid w:val="00663C48"/>
    <w:rsid w:val="00663D6F"/>
    <w:rsid w:val="00663F04"/>
    <w:rsid w:val="006640DA"/>
    <w:rsid w:val="006645F1"/>
    <w:rsid w:val="00664773"/>
    <w:rsid w:val="006648A4"/>
    <w:rsid w:val="00664AE7"/>
    <w:rsid w:val="00664DA4"/>
    <w:rsid w:val="00665147"/>
    <w:rsid w:val="006651F5"/>
    <w:rsid w:val="006657A1"/>
    <w:rsid w:val="00665952"/>
    <w:rsid w:val="00665987"/>
    <w:rsid w:val="00665B37"/>
    <w:rsid w:val="00665EF4"/>
    <w:rsid w:val="00665FFA"/>
    <w:rsid w:val="0066652C"/>
    <w:rsid w:val="00666558"/>
    <w:rsid w:val="006668B7"/>
    <w:rsid w:val="006669A6"/>
    <w:rsid w:val="00666ADC"/>
    <w:rsid w:val="00666C4C"/>
    <w:rsid w:val="0066743B"/>
    <w:rsid w:val="006674B4"/>
    <w:rsid w:val="00667A4D"/>
    <w:rsid w:val="00667BDD"/>
    <w:rsid w:val="00667C9D"/>
    <w:rsid w:val="00667DE2"/>
    <w:rsid w:val="00670AEC"/>
    <w:rsid w:val="00671293"/>
    <w:rsid w:val="00671595"/>
    <w:rsid w:val="0067172A"/>
    <w:rsid w:val="00671ACE"/>
    <w:rsid w:val="00671DE5"/>
    <w:rsid w:val="00671F7F"/>
    <w:rsid w:val="00671FE5"/>
    <w:rsid w:val="0067226F"/>
    <w:rsid w:val="0067236B"/>
    <w:rsid w:val="0067271C"/>
    <w:rsid w:val="00672737"/>
    <w:rsid w:val="006727EF"/>
    <w:rsid w:val="006728B1"/>
    <w:rsid w:val="00672A37"/>
    <w:rsid w:val="006734DD"/>
    <w:rsid w:val="0067356F"/>
    <w:rsid w:val="00673796"/>
    <w:rsid w:val="00673D63"/>
    <w:rsid w:val="00673D99"/>
    <w:rsid w:val="00674467"/>
    <w:rsid w:val="00674521"/>
    <w:rsid w:val="006745AE"/>
    <w:rsid w:val="006747BD"/>
    <w:rsid w:val="00674950"/>
    <w:rsid w:val="006749FB"/>
    <w:rsid w:val="00674DB4"/>
    <w:rsid w:val="00674EF8"/>
    <w:rsid w:val="00675556"/>
    <w:rsid w:val="00675959"/>
    <w:rsid w:val="00675C7C"/>
    <w:rsid w:val="00675D33"/>
    <w:rsid w:val="00675E1A"/>
    <w:rsid w:val="00675F91"/>
    <w:rsid w:val="00675FD0"/>
    <w:rsid w:val="006767DC"/>
    <w:rsid w:val="00676A42"/>
    <w:rsid w:val="00676ACC"/>
    <w:rsid w:val="00676EA0"/>
    <w:rsid w:val="006771BF"/>
    <w:rsid w:val="00677423"/>
    <w:rsid w:val="00677796"/>
    <w:rsid w:val="00680453"/>
    <w:rsid w:val="0068060B"/>
    <w:rsid w:val="00680B0D"/>
    <w:rsid w:val="00680B43"/>
    <w:rsid w:val="00680C71"/>
    <w:rsid w:val="00680CF0"/>
    <w:rsid w:val="00681385"/>
    <w:rsid w:val="006814A8"/>
    <w:rsid w:val="006820EA"/>
    <w:rsid w:val="006822E6"/>
    <w:rsid w:val="006823BE"/>
    <w:rsid w:val="00682911"/>
    <w:rsid w:val="00682AB0"/>
    <w:rsid w:val="00682AF7"/>
    <w:rsid w:val="00682F77"/>
    <w:rsid w:val="006832D4"/>
    <w:rsid w:val="00683B3D"/>
    <w:rsid w:val="006841B1"/>
    <w:rsid w:val="006845A6"/>
    <w:rsid w:val="006847A3"/>
    <w:rsid w:val="00684A39"/>
    <w:rsid w:val="00684D37"/>
    <w:rsid w:val="00685095"/>
    <w:rsid w:val="00685243"/>
    <w:rsid w:val="00685277"/>
    <w:rsid w:val="006853BC"/>
    <w:rsid w:val="006856E0"/>
    <w:rsid w:val="00685878"/>
    <w:rsid w:val="006859E8"/>
    <w:rsid w:val="006859EA"/>
    <w:rsid w:val="00685D46"/>
    <w:rsid w:val="00685F5D"/>
    <w:rsid w:val="00686028"/>
    <w:rsid w:val="006862C6"/>
    <w:rsid w:val="006864EA"/>
    <w:rsid w:val="00686643"/>
    <w:rsid w:val="00686B04"/>
    <w:rsid w:val="00686BAA"/>
    <w:rsid w:val="00686DD2"/>
    <w:rsid w:val="006871EB"/>
    <w:rsid w:val="006873E4"/>
    <w:rsid w:val="00687510"/>
    <w:rsid w:val="00687A2C"/>
    <w:rsid w:val="00687C70"/>
    <w:rsid w:val="00687DEE"/>
    <w:rsid w:val="00687FD8"/>
    <w:rsid w:val="00690487"/>
    <w:rsid w:val="006906F7"/>
    <w:rsid w:val="00690D0F"/>
    <w:rsid w:val="00690E7D"/>
    <w:rsid w:val="00691366"/>
    <w:rsid w:val="006917A3"/>
    <w:rsid w:val="00691848"/>
    <w:rsid w:val="006918CB"/>
    <w:rsid w:val="006919F1"/>
    <w:rsid w:val="00692684"/>
    <w:rsid w:val="00692C49"/>
    <w:rsid w:val="00692E08"/>
    <w:rsid w:val="00692E8A"/>
    <w:rsid w:val="0069307E"/>
    <w:rsid w:val="006933A1"/>
    <w:rsid w:val="006935D6"/>
    <w:rsid w:val="00693643"/>
    <w:rsid w:val="0069379C"/>
    <w:rsid w:val="00693899"/>
    <w:rsid w:val="00693C66"/>
    <w:rsid w:val="00693D1B"/>
    <w:rsid w:val="00693EE1"/>
    <w:rsid w:val="0069413A"/>
    <w:rsid w:val="00694302"/>
    <w:rsid w:val="0069446A"/>
    <w:rsid w:val="00694572"/>
    <w:rsid w:val="0069494D"/>
    <w:rsid w:val="00694AC9"/>
    <w:rsid w:val="00695405"/>
    <w:rsid w:val="0069599B"/>
    <w:rsid w:val="00695C28"/>
    <w:rsid w:val="00695C95"/>
    <w:rsid w:val="00696234"/>
    <w:rsid w:val="006963A8"/>
    <w:rsid w:val="006964A5"/>
    <w:rsid w:val="006964E2"/>
    <w:rsid w:val="0069652D"/>
    <w:rsid w:val="00696532"/>
    <w:rsid w:val="00696659"/>
    <w:rsid w:val="006966F2"/>
    <w:rsid w:val="00696C62"/>
    <w:rsid w:val="00696E9B"/>
    <w:rsid w:val="00696F54"/>
    <w:rsid w:val="0069759C"/>
    <w:rsid w:val="00697623"/>
    <w:rsid w:val="0069775A"/>
    <w:rsid w:val="00697986"/>
    <w:rsid w:val="006979E3"/>
    <w:rsid w:val="00697B06"/>
    <w:rsid w:val="00697D75"/>
    <w:rsid w:val="006A0130"/>
    <w:rsid w:val="006A013D"/>
    <w:rsid w:val="006A0220"/>
    <w:rsid w:val="006A04D0"/>
    <w:rsid w:val="006A0508"/>
    <w:rsid w:val="006A054C"/>
    <w:rsid w:val="006A07DD"/>
    <w:rsid w:val="006A0A07"/>
    <w:rsid w:val="006A10F6"/>
    <w:rsid w:val="006A11D5"/>
    <w:rsid w:val="006A1B3C"/>
    <w:rsid w:val="006A20DC"/>
    <w:rsid w:val="006A2351"/>
    <w:rsid w:val="006A2748"/>
    <w:rsid w:val="006A29D3"/>
    <w:rsid w:val="006A352B"/>
    <w:rsid w:val="006A3541"/>
    <w:rsid w:val="006A35D5"/>
    <w:rsid w:val="006A379D"/>
    <w:rsid w:val="006A3994"/>
    <w:rsid w:val="006A3B86"/>
    <w:rsid w:val="006A4473"/>
    <w:rsid w:val="006A45EA"/>
    <w:rsid w:val="006A45FA"/>
    <w:rsid w:val="006A4AE7"/>
    <w:rsid w:val="006A4DBB"/>
    <w:rsid w:val="006A4FDB"/>
    <w:rsid w:val="006A57F0"/>
    <w:rsid w:val="006A5894"/>
    <w:rsid w:val="006A5914"/>
    <w:rsid w:val="006A5931"/>
    <w:rsid w:val="006A5AB1"/>
    <w:rsid w:val="006A654E"/>
    <w:rsid w:val="006A6680"/>
    <w:rsid w:val="006A6E00"/>
    <w:rsid w:val="006A7568"/>
    <w:rsid w:val="006B0089"/>
    <w:rsid w:val="006B01CE"/>
    <w:rsid w:val="006B01DE"/>
    <w:rsid w:val="006B0EC3"/>
    <w:rsid w:val="006B1270"/>
    <w:rsid w:val="006B139C"/>
    <w:rsid w:val="006B14F5"/>
    <w:rsid w:val="006B150F"/>
    <w:rsid w:val="006B1597"/>
    <w:rsid w:val="006B1846"/>
    <w:rsid w:val="006B19D5"/>
    <w:rsid w:val="006B1BC2"/>
    <w:rsid w:val="006B1D58"/>
    <w:rsid w:val="006B1DC2"/>
    <w:rsid w:val="006B26DB"/>
    <w:rsid w:val="006B2757"/>
    <w:rsid w:val="006B291A"/>
    <w:rsid w:val="006B293C"/>
    <w:rsid w:val="006B301D"/>
    <w:rsid w:val="006B3428"/>
    <w:rsid w:val="006B342B"/>
    <w:rsid w:val="006B35C4"/>
    <w:rsid w:val="006B39C8"/>
    <w:rsid w:val="006B3A91"/>
    <w:rsid w:val="006B3B34"/>
    <w:rsid w:val="006B3DD3"/>
    <w:rsid w:val="006B3E52"/>
    <w:rsid w:val="006B4255"/>
    <w:rsid w:val="006B427D"/>
    <w:rsid w:val="006B4338"/>
    <w:rsid w:val="006B4477"/>
    <w:rsid w:val="006B4D85"/>
    <w:rsid w:val="006B4F8D"/>
    <w:rsid w:val="006B599C"/>
    <w:rsid w:val="006B5C6C"/>
    <w:rsid w:val="006B5ED9"/>
    <w:rsid w:val="006B6019"/>
    <w:rsid w:val="006B6222"/>
    <w:rsid w:val="006B6247"/>
    <w:rsid w:val="006B648A"/>
    <w:rsid w:val="006B66DC"/>
    <w:rsid w:val="006B679D"/>
    <w:rsid w:val="006B6E9E"/>
    <w:rsid w:val="006B711A"/>
    <w:rsid w:val="006B7129"/>
    <w:rsid w:val="006B7248"/>
    <w:rsid w:val="006B7531"/>
    <w:rsid w:val="006B7C3E"/>
    <w:rsid w:val="006B7F86"/>
    <w:rsid w:val="006C04AE"/>
    <w:rsid w:val="006C066A"/>
    <w:rsid w:val="006C08C3"/>
    <w:rsid w:val="006C096B"/>
    <w:rsid w:val="006C0BE5"/>
    <w:rsid w:val="006C0C26"/>
    <w:rsid w:val="006C0F3D"/>
    <w:rsid w:val="006C1276"/>
    <w:rsid w:val="006C12DB"/>
    <w:rsid w:val="006C1497"/>
    <w:rsid w:val="006C15C9"/>
    <w:rsid w:val="006C1F4A"/>
    <w:rsid w:val="006C223C"/>
    <w:rsid w:val="006C2447"/>
    <w:rsid w:val="006C2B26"/>
    <w:rsid w:val="006C2B8F"/>
    <w:rsid w:val="006C30F9"/>
    <w:rsid w:val="006C3606"/>
    <w:rsid w:val="006C3814"/>
    <w:rsid w:val="006C3847"/>
    <w:rsid w:val="006C3B20"/>
    <w:rsid w:val="006C3BF4"/>
    <w:rsid w:val="006C41D5"/>
    <w:rsid w:val="006C4731"/>
    <w:rsid w:val="006C4A58"/>
    <w:rsid w:val="006C5073"/>
    <w:rsid w:val="006C54D9"/>
    <w:rsid w:val="006C63C7"/>
    <w:rsid w:val="006C6B03"/>
    <w:rsid w:val="006C6E2B"/>
    <w:rsid w:val="006C732D"/>
    <w:rsid w:val="006C7386"/>
    <w:rsid w:val="006C7676"/>
    <w:rsid w:val="006C76B2"/>
    <w:rsid w:val="006C7948"/>
    <w:rsid w:val="006C7A02"/>
    <w:rsid w:val="006C7A52"/>
    <w:rsid w:val="006C7C17"/>
    <w:rsid w:val="006D009C"/>
    <w:rsid w:val="006D03D1"/>
    <w:rsid w:val="006D0B96"/>
    <w:rsid w:val="006D0D77"/>
    <w:rsid w:val="006D0EF3"/>
    <w:rsid w:val="006D136E"/>
    <w:rsid w:val="006D1415"/>
    <w:rsid w:val="006D18D3"/>
    <w:rsid w:val="006D19F1"/>
    <w:rsid w:val="006D1C2C"/>
    <w:rsid w:val="006D1DBB"/>
    <w:rsid w:val="006D1E4C"/>
    <w:rsid w:val="006D2663"/>
    <w:rsid w:val="006D27C7"/>
    <w:rsid w:val="006D2A81"/>
    <w:rsid w:val="006D2BF2"/>
    <w:rsid w:val="006D2C8E"/>
    <w:rsid w:val="006D2D27"/>
    <w:rsid w:val="006D2DA8"/>
    <w:rsid w:val="006D32A6"/>
    <w:rsid w:val="006D33E2"/>
    <w:rsid w:val="006D348E"/>
    <w:rsid w:val="006D3738"/>
    <w:rsid w:val="006D3873"/>
    <w:rsid w:val="006D40FF"/>
    <w:rsid w:val="006D41B8"/>
    <w:rsid w:val="006D441E"/>
    <w:rsid w:val="006D485F"/>
    <w:rsid w:val="006D490D"/>
    <w:rsid w:val="006D491A"/>
    <w:rsid w:val="006D4E67"/>
    <w:rsid w:val="006D60C9"/>
    <w:rsid w:val="006D630B"/>
    <w:rsid w:val="006D6658"/>
    <w:rsid w:val="006D6D56"/>
    <w:rsid w:val="006D70F4"/>
    <w:rsid w:val="006D75BB"/>
    <w:rsid w:val="006D75EE"/>
    <w:rsid w:val="006E019A"/>
    <w:rsid w:val="006E0393"/>
    <w:rsid w:val="006E0881"/>
    <w:rsid w:val="006E0A2C"/>
    <w:rsid w:val="006E0D00"/>
    <w:rsid w:val="006E0DA9"/>
    <w:rsid w:val="006E1517"/>
    <w:rsid w:val="006E15A3"/>
    <w:rsid w:val="006E1626"/>
    <w:rsid w:val="006E1671"/>
    <w:rsid w:val="006E18BF"/>
    <w:rsid w:val="006E1995"/>
    <w:rsid w:val="006E1A13"/>
    <w:rsid w:val="006E1E7B"/>
    <w:rsid w:val="006E22A0"/>
    <w:rsid w:val="006E235C"/>
    <w:rsid w:val="006E2547"/>
    <w:rsid w:val="006E25CE"/>
    <w:rsid w:val="006E29F7"/>
    <w:rsid w:val="006E2AB1"/>
    <w:rsid w:val="006E2AD9"/>
    <w:rsid w:val="006E2CB1"/>
    <w:rsid w:val="006E3156"/>
    <w:rsid w:val="006E4235"/>
    <w:rsid w:val="006E45B9"/>
    <w:rsid w:val="006E4F93"/>
    <w:rsid w:val="006E552E"/>
    <w:rsid w:val="006E56A3"/>
    <w:rsid w:val="006E59C0"/>
    <w:rsid w:val="006E62E3"/>
    <w:rsid w:val="006E6611"/>
    <w:rsid w:val="006E671D"/>
    <w:rsid w:val="006E6C56"/>
    <w:rsid w:val="006E6FB3"/>
    <w:rsid w:val="006E7466"/>
    <w:rsid w:val="006E7646"/>
    <w:rsid w:val="006E76CF"/>
    <w:rsid w:val="006E7D98"/>
    <w:rsid w:val="006E7F88"/>
    <w:rsid w:val="006F0126"/>
    <w:rsid w:val="006F0279"/>
    <w:rsid w:val="006F0307"/>
    <w:rsid w:val="006F0521"/>
    <w:rsid w:val="006F098C"/>
    <w:rsid w:val="006F0A2C"/>
    <w:rsid w:val="006F0DBE"/>
    <w:rsid w:val="006F10B8"/>
    <w:rsid w:val="006F1965"/>
    <w:rsid w:val="006F1A30"/>
    <w:rsid w:val="006F2271"/>
    <w:rsid w:val="006F23C9"/>
    <w:rsid w:val="006F253E"/>
    <w:rsid w:val="006F25C5"/>
    <w:rsid w:val="006F2637"/>
    <w:rsid w:val="006F2706"/>
    <w:rsid w:val="006F28D4"/>
    <w:rsid w:val="006F2B05"/>
    <w:rsid w:val="006F2BA5"/>
    <w:rsid w:val="006F2C35"/>
    <w:rsid w:val="006F2F1C"/>
    <w:rsid w:val="006F32A6"/>
    <w:rsid w:val="006F355C"/>
    <w:rsid w:val="006F35BA"/>
    <w:rsid w:val="006F3703"/>
    <w:rsid w:val="006F3723"/>
    <w:rsid w:val="006F3A8F"/>
    <w:rsid w:val="006F3B49"/>
    <w:rsid w:val="006F3CC2"/>
    <w:rsid w:val="006F3E62"/>
    <w:rsid w:val="006F4709"/>
    <w:rsid w:val="006F489D"/>
    <w:rsid w:val="006F49C0"/>
    <w:rsid w:val="006F49CB"/>
    <w:rsid w:val="006F4CB8"/>
    <w:rsid w:val="006F5210"/>
    <w:rsid w:val="006F5968"/>
    <w:rsid w:val="006F6187"/>
    <w:rsid w:val="006F61C9"/>
    <w:rsid w:val="006F65E6"/>
    <w:rsid w:val="006F696D"/>
    <w:rsid w:val="006F6F9D"/>
    <w:rsid w:val="006F6FE8"/>
    <w:rsid w:val="006F74D2"/>
    <w:rsid w:val="006F78FB"/>
    <w:rsid w:val="006F7A41"/>
    <w:rsid w:val="006F7A5D"/>
    <w:rsid w:val="006F7A77"/>
    <w:rsid w:val="006F7D28"/>
    <w:rsid w:val="006F7F0C"/>
    <w:rsid w:val="006F7F9E"/>
    <w:rsid w:val="00700182"/>
    <w:rsid w:val="00700577"/>
    <w:rsid w:val="00700684"/>
    <w:rsid w:val="00701A11"/>
    <w:rsid w:val="00701D03"/>
    <w:rsid w:val="007020B6"/>
    <w:rsid w:val="00702487"/>
    <w:rsid w:val="00702E15"/>
    <w:rsid w:val="007034DB"/>
    <w:rsid w:val="00703AF5"/>
    <w:rsid w:val="00703C2E"/>
    <w:rsid w:val="00703CA4"/>
    <w:rsid w:val="00703E6A"/>
    <w:rsid w:val="00703EFB"/>
    <w:rsid w:val="00703F24"/>
    <w:rsid w:val="007046A3"/>
    <w:rsid w:val="007046C0"/>
    <w:rsid w:val="00704910"/>
    <w:rsid w:val="00704A05"/>
    <w:rsid w:val="00704C22"/>
    <w:rsid w:val="0070501A"/>
    <w:rsid w:val="0070523B"/>
    <w:rsid w:val="00705855"/>
    <w:rsid w:val="00706BB5"/>
    <w:rsid w:val="00706C4D"/>
    <w:rsid w:val="007073D3"/>
    <w:rsid w:val="007076B9"/>
    <w:rsid w:val="00707CB7"/>
    <w:rsid w:val="00707DA5"/>
    <w:rsid w:val="00710162"/>
    <w:rsid w:val="00710528"/>
    <w:rsid w:val="00710A76"/>
    <w:rsid w:val="00710AF2"/>
    <w:rsid w:val="00710B64"/>
    <w:rsid w:val="00710DA0"/>
    <w:rsid w:val="007110E6"/>
    <w:rsid w:val="00711289"/>
    <w:rsid w:val="00711299"/>
    <w:rsid w:val="0071135E"/>
    <w:rsid w:val="00711616"/>
    <w:rsid w:val="007117BF"/>
    <w:rsid w:val="00711E43"/>
    <w:rsid w:val="00711E47"/>
    <w:rsid w:val="00711F87"/>
    <w:rsid w:val="00712415"/>
    <w:rsid w:val="00712B5A"/>
    <w:rsid w:val="00712D49"/>
    <w:rsid w:val="007132FE"/>
    <w:rsid w:val="00713444"/>
    <w:rsid w:val="0071348B"/>
    <w:rsid w:val="00713792"/>
    <w:rsid w:val="0071385D"/>
    <w:rsid w:val="00713AEB"/>
    <w:rsid w:val="00713CB5"/>
    <w:rsid w:val="00713D9D"/>
    <w:rsid w:val="00713E65"/>
    <w:rsid w:val="007141FC"/>
    <w:rsid w:val="0071421D"/>
    <w:rsid w:val="0071434A"/>
    <w:rsid w:val="00714352"/>
    <w:rsid w:val="007149B6"/>
    <w:rsid w:val="00714DAE"/>
    <w:rsid w:val="0071572E"/>
    <w:rsid w:val="0071583D"/>
    <w:rsid w:val="0071583E"/>
    <w:rsid w:val="007158E7"/>
    <w:rsid w:val="007161A4"/>
    <w:rsid w:val="00716446"/>
    <w:rsid w:val="007168CD"/>
    <w:rsid w:val="00716A12"/>
    <w:rsid w:val="00716E87"/>
    <w:rsid w:val="00717012"/>
    <w:rsid w:val="007173B0"/>
    <w:rsid w:val="0071763E"/>
    <w:rsid w:val="007178EF"/>
    <w:rsid w:val="00717BDB"/>
    <w:rsid w:val="007200F4"/>
    <w:rsid w:val="00720364"/>
    <w:rsid w:val="007204D1"/>
    <w:rsid w:val="00720819"/>
    <w:rsid w:val="00720894"/>
    <w:rsid w:val="00720BC2"/>
    <w:rsid w:val="00720DD2"/>
    <w:rsid w:val="00720E0C"/>
    <w:rsid w:val="00721115"/>
    <w:rsid w:val="00721EEF"/>
    <w:rsid w:val="0072202E"/>
    <w:rsid w:val="00722562"/>
    <w:rsid w:val="007225BD"/>
    <w:rsid w:val="0072266E"/>
    <w:rsid w:val="007227FF"/>
    <w:rsid w:val="00722808"/>
    <w:rsid w:val="00722F3E"/>
    <w:rsid w:val="007230E9"/>
    <w:rsid w:val="007232A7"/>
    <w:rsid w:val="007234D8"/>
    <w:rsid w:val="00723B3C"/>
    <w:rsid w:val="007242CF"/>
    <w:rsid w:val="00725735"/>
    <w:rsid w:val="007258A2"/>
    <w:rsid w:val="007258ED"/>
    <w:rsid w:val="00725BC0"/>
    <w:rsid w:val="00725BCF"/>
    <w:rsid w:val="007262C2"/>
    <w:rsid w:val="0072640D"/>
    <w:rsid w:val="00726DB4"/>
    <w:rsid w:val="00727058"/>
    <w:rsid w:val="00727238"/>
    <w:rsid w:val="00727321"/>
    <w:rsid w:val="007274C1"/>
    <w:rsid w:val="00727506"/>
    <w:rsid w:val="0072756B"/>
    <w:rsid w:val="0072771B"/>
    <w:rsid w:val="00727727"/>
    <w:rsid w:val="00727C90"/>
    <w:rsid w:val="00730233"/>
    <w:rsid w:val="007302DC"/>
    <w:rsid w:val="007303BB"/>
    <w:rsid w:val="00731124"/>
    <w:rsid w:val="007319CC"/>
    <w:rsid w:val="00731D87"/>
    <w:rsid w:val="00732252"/>
    <w:rsid w:val="0073260C"/>
    <w:rsid w:val="007327DC"/>
    <w:rsid w:val="00732D2B"/>
    <w:rsid w:val="00732E7A"/>
    <w:rsid w:val="00732F80"/>
    <w:rsid w:val="007330A2"/>
    <w:rsid w:val="007330D2"/>
    <w:rsid w:val="0073311A"/>
    <w:rsid w:val="007335FE"/>
    <w:rsid w:val="00733738"/>
    <w:rsid w:val="007339DC"/>
    <w:rsid w:val="00733D63"/>
    <w:rsid w:val="0073419D"/>
    <w:rsid w:val="00734C21"/>
    <w:rsid w:val="00734D86"/>
    <w:rsid w:val="0073504F"/>
    <w:rsid w:val="007350A9"/>
    <w:rsid w:val="00735262"/>
    <w:rsid w:val="0073585C"/>
    <w:rsid w:val="00735892"/>
    <w:rsid w:val="00735ADA"/>
    <w:rsid w:val="00735CC9"/>
    <w:rsid w:val="00735E3E"/>
    <w:rsid w:val="00735E46"/>
    <w:rsid w:val="00735EA3"/>
    <w:rsid w:val="0073618C"/>
    <w:rsid w:val="007368A3"/>
    <w:rsid w:val="0073695F"/>
    <w:rsid w:val="00736DD0"/>
    <w:rsid w:val="00736FB2"/>
    <w:rsid w:val="00737060"/>
    <w:rsid w:val="007371E8"/>
    <w:rsid w:val="0073750E"/>
    <w:rsid w:val="00737683"/>
    <w:rsid w:val="00737A35"/>
    <w:rsid w:val="00737CB2"/>
    <w:rsid w:val="007401BB"/>
    <w:rsid w:val="00740345"/>
    <w:rsid w:val="0074047B"/>
    <w:rsid w:val="00740742"/>
    <w:rsid w:val="007407C1"/>
    <w:rsid w:val="00740809"/>
    <w:rsid w:val="00740CD1"/>
    <w:rsid w:val="00740DA7"/>
    <w:rsid w:val="0074111A"/>
    <w:rsid w:val="00741201"/>
    <w:rsid w:val="00741830"/>
    <w:rsid w:val="00741A49"/>
    <w:rsid w:val="00741AE7"/>
    <w:rsid w:val="007421C6"/>
    <w:rsid w:val="0074220D"/>
    <w:rsid w:val="00742338"/>
    <w:rsid w:val="00742342"/>
    <w:rsid w:val="007423A9"/>
    <w:rsid w:val="007427BB"/>
    <w:rsid w:val="007428D2"/>
    <w:rsid w:val="007428F2"/>
    <w:rsid w:val="00742B63"/>
    <w:rsid w:val="00742C37"/>
    <w:rsid w:val="00743B0C"/>
    <w:rsid w:val="00743D62"/>
    <w:rsid w:val="00743FAB"/>
    <w:rsid w:val="007440E8"/>
    <w:rsid w:val="0074492F"/>
    <w:rsid w:val="00744EAD"/>
    <w:rsid w:val="0074525A"/>
    <w:rsid w:val="007459EE"/>
    <w:rsid w:val="00745D10"/>
    <w:rsid w:val="00746179"/>
    <w:rsid w:val="00746334"/>
    <w:rsid w:val="00746A25"/>
    <w:rsid w:val="00746A48"/>
    <w:rsid w:val="0074784A"/>
    <w:rsid w:val="007479D9"/>
    <w:rsid w:val="00747C38"/>
    <w:rsid w:val="007507DD"/>
    <w:rsid w:val="00750836"/>
    <w:rsid w:val="00750ABA"/>
    <w:rsid w:val="00750C25"/>
    <w:rsid w:val="00750C4C"/>
    <w:rsid w:val="007512A9"/>
    <w:rsid w:val="00751518"/>
    <w:rsid w:val="007516EF"/>
    <w:rsid w:val="007519DF"/>
    <w:rsid w:val="00751E9E"/>
    <w:rsid w:val="00752653"/>
    <w:rsid w:val="00752A61"/>
    <w:rsid w:val="00752CB0"/>
    <w:rsid w:val="00752D06"/>
    <w:rsid w:val="00753012"/>
    <w:rsid w:val="00753407"/>
    <w:rsid w:val="00753DA2"/>
    <w:rsid w:val="00753F6D"/>
    <w:rsid w:val="007541E3"/>
    <w:rsid w:val="0075470F"/>
    <w:rsid w:val="00755040"/>
    <w:rsid w:val="0075538C"/>
    <w:rsid w:val="00755870"/>
    <w:rsid w:val="007558B0"/>
    <w:rsid w:val="00755914"/>
    <w:rsid w:val="00755B44"/>
    <w:rsid w:val="00755E66"/>
    <w:rsid w:val="0075601C"/>
    <w:rsid w:val="00756487"/>
    <w:rsid w:val="007564CA"/>
    <w:rsid w:val="00756B53"/>
    <w:rsid w:val="00756DAC"/>
    <w:rsid w:val="00756ECD"/>
    <w:rsid w:val="007570E8"/>
    <w:rsid w:val="00757D79"/>
    <w:rsid w:val="00757E1F"/>
    <w:rsid w:val="00757F4C"/>
    <w:rsid w:val="00760CE9"/>
    <w:rsid w:val="00761358"/>
    <w:rsid w:val="00761384"/>
    <w:rsid w:val="0076149E"/>
    <w:rsid w:val="00761B76"/>
    <w:rsid w:val="00761CFF"/>
    <w:rsid w:val="00762021"/>
    <w:rsid w:val="007625B6"/>
    <w:rsid w:val="00762681"/>
    <w:rsid w:val="00762BA8"/>
    <w:rsid w:val="00763077"/>
    <w:rsid w:val="00763118"/>
    <w:rsid w:val="00763402"/>
    <w:rsid w:val="00763BB8"/>
    <w:rsid w:val="00763C35"/>
    <w:rsid w:val="00763D8D"/>
    <w:rsid w:val="00763EFC"/>
    <w:rsid w:val="00764347"/>
    <w:rsid w:val="00764418"/>
    <w:rsid w:val="007644BE"/>
    <w:rsid w:val="00764682"/>
    <w:rsid w:val="0076536D"/>
    <w:rsid w:val="00765611"/>
    <w:rsid w:val="007657E4"/>
    <w:rsid w:val="00765889"/>
    <w:rsid w:val="00765FD5"/>
    <w:rsid w:val="0076666A"/>
    <w:rsid w:val="0076685D"/>
    <w:rsid w:val="007669C5"/>
    <w:rsid w:val="00766E24"/>
    <w:rsid w:val="007670C3"/>
    <w:rsid w:val="00767589"/>
    <w:rsid w:val="007675F9"/>
    <w:rsid w:val="00767903"/>
    <w:rsid w:val="00767A79"/>
    <w:rsid w:val="00767AEB"/>
    <w:rsid w:val="0077004D"/>
    <w:rsid w:val="00770376"/>
    <w:rsid w:val="0077050A"/>
    <w:rsid w:val="0077065D"/>
    <w:rsid w:val="0077084D"/>
    <w:rsid w:val="00770877"/>
    <w:rsid w:val="007708E5"/>
    <w:rsid w:val="00770CA4"/>
    <w:rsid w:val="00770D68"/>
    <w:rsid w:val="00770DC5"/>
    <w:rsid w:val="007716D9"/>
    <w:rsid w:val="00771C0D"/>
    <w:rsid w:val="00771C80"/>
    <w:rsid w:val="00771D11"/>
    <w:rsid w:val="00771F53"/>
    <w:rsid w:val="00771FDD"/>
    <w:rsid w:val="00772855"/>
    <w:rsid w:val="00772AC3"/>
    <w:rsid w:val="0077355C"/>
    <w:rsid w:val="00773DF7"/>
    <w:rsid w:val="0077447B"/>
    <w:rsid w:val="00774518"/>
    <w:rsid w:val="00774847"/>
    <w:rsid w:val="0077485B"/>
    <w:rsid w:val="00774AB6"/>
    <w:rsid w:val="00774CF7"/>
    <w:rsid w:val="007754EA"/>
    <w:rsid w:val="00775502"/>
    <w:rsid w:val="00775FB6"/>
    <w:rsid w:val="00776150"/>
    <w:rsid w:val="007761FD"/>
    <w:rsid w:val="00776A40"/>
    <w:rsid w:val="00776AAC"/>
    <w:rsid w:val="00776AB4"/>
    <w:rsid w:val="00776D63"/>
    <w:rsid w:val="00777532"/>
    <w:rsid w:val="007778B7"/>
    <w:rsid w:val="00777AD1"/>
    <w:rsid w:val="00777B1F"/>
    <w:rsid w:val="00777C3F"/>
    <w:rsid w:val="00777DA6"/>
    <w:rsid w:val="0078007D"/>
    <w:rsid w:val="00780201"/>
    <w:rsid w:val="007804D0"/>
    <w:rsid w:val="007807A5"/>
    <w:rsid w:val="007808B2"/>
    <w:rsid w:val="0078092E"/>
    <w:rsid w:val="00780A87"/>
    <w:rsid w:val="00780BC6"/>
    <w:rsid w:val="00780BF3"/>
    <w:rsid w:val="00780D74"/>
    <w:rsid w:val="00780DAB"/>
    <w:rsid w:val="00780E39"/>
    <w:rsid w:val="00780FCF"/>
    <w:rsid w:val="007812D8"/>
    <w:rsid w:val="0078177A"/>
    <w:rsid w:val="00781846"/>
    <w:rsid w:val="00781955"/>
    <w:rsid w:val="00781E0D"/>
    <w:rsid w:val="00782314"/>
    <w:rsid w:val="00782ADA"/>
    <w:rsid w:val="00782DBE"/>
    <w:rsid w:val="00782E85"/>
    <w:rsid w:val="00783245"/>
    <w:rsid w:val="00783445"/>
    <w:rsid w:val="007836A7"/>
    <w:rsid w:val="00783A72"/>
    <w:rsid w:val="00783DB9"/>
    <w:rsid w:val="00783F84"/>
    <w:rsid w:val="00784205"/>
    <w:rsid w:val="007843F1"/>
    <w:rsid w:val="007848B4"/>
    <w:rsid w:val="00784F0B"/>
    <w:rsid w:val="007850A8"/>
    <w:rsid w:val="007853C6"/>
    <w:rsid w:val="0078541D"/>
    <w:rsid w:val="00785452"/>
    <w:rsid w:val="00785B99"/>
    <w:rsid w:val="00785F6A"/>
    <w:rsid w:val="00786082"/>
    <w:rsid w:val="0078638F"/>
    <w:rsid w:val="007863CF"/>
    <w:rsid w:val="007865AD"/>
    <w:rsid w:val="00786676"/>
    <w:rsid w:val="0078693B"/>
    <w:rsid w:val="00786989"/>
    <w:rsid w:val="00786C7E"/>
    <w:rsid w:val="00786E35"/>
    <w:rsid w:val="0078700A"/>
    <w:rsid w:val="007875F5"/>
    <w:rsid w:val="00787927"/>
    <w:rsid w:val="007879DF"/>
    <w:rsid w:val="00790323"/>
    <w:rsid w:val="0079040C"/>
    <w:rsid w:val="007905B2"/>
    <w:rsid w:val="00790B1A"/>
    <w:rsid w:val="00790BA6"/>
    <w:rsid w:val="00790E59"/>
    <w:rsid w:val="0079133B"/>
    <w:rsid w:val="007913C8"/>
    <w:rsid w:val="00791426"/>
    <w:rsid w:val="0079183C"/>
    <w:rsid w:val="0079184C"/>
    <w:rsid w:val="007919A8"/>
    <w:rsid w:val="00791BB0"/>
    <w:rsid w:val="00791CA8"/>
    <w:rsid w:val="00792274"/>
    <w:rsid w:val="007924FF"/>
    <w:rsid w:val="0079272E"/>
    <w:rsid w:val="00792872"/>
    <w:rsid w:val="00792C4B"/>
    <w:rsid w:val="00793523"/>
    <w:rsid w:val="00793784"/>
    <w:rsid w:val="00794070"/>
    <w:rsid w:val="007941EE"/>
    <w:rsid w:val="00794229"/>
    <w:rsid w:val="007942D9"/>
    <w:rsid w:val="00794742"/>
    <w:rsid w:val="00794A1B"/>
    <w:rsid w:val="00794F26"/>
    <w:rsid w:val="0079524F"/>
    <w:rsid w:val="00795D0C"/>
    <w:rsid w:val="007961C6"/>
    <w:rsid w:val="0079670D"/>
    <w:rsid w:val="0079674C"/>
    <w:rsid w:val="00796B13"/>
    <w:rsid w:val="00796D79"/>
    <w:rsid w:val="00796DB5"/>
    <w:rsid w:val="00796F8C"/>
    <w:rsid w:val="007970C0"/>
    <w:rsid w:val="0079714B"/>
    <w:rsid w:val="00797607"/>
    <w:rsid w:val="007977ED"/>
    <w:rsid w:val="00797D75"/>
    <w:rsid w:val="007A00E4"/>
    <w:rsid w:val="007A02CE"/>
    <w:rsid w:val="007A02DB"/>
    <w:rsid w:val="007A0802"/>
    <w:rsid w:val="007A0CB1"/>
    <w:rsid w:val="007A0E90"/>
    <w:rsid w:val="007A0EF6"/>
    <w:rsid w:val="007A1592"/>
    <w:rsid w:val="007A1B45"/>
    <w:rsid w:val="007A1C35"/>
    <w:rsid w:val="007A20C8"/>
    <w:rsid w:val="007A2CD7"/>
    <w:rsid w:val="007A2E1C"/>
    <w:rsid w:val="007A33D6"/>
    <w:rsid w:val="007A3B66"/>
    <w:rsid w:val="007A3DDB"/>
    <w:rsid w:val="007A408C"/>
    <w:rsid w:val="007A419B"/>
    <w:rsid w:val="007A42A1"/>
    <w:rsid w:val="007A46B2"/>
    <w:rsid w:val="007A4A6B"/>
    <w:rsid w:val="007A4B14"/>
    <w:rsid w:val="007A4D1A"/>
    <w:rsid w:val="007A547A"/>
    <w:rsid w:val="007A5779"/>
    <w:rsid w:val="007A58A0"/>
    <w:rsid w:val="007A58DA"/>
    <w:rsid w:val="007A612C"/>
    <w:rsid w:val="007A621F"/>
    <w:rsid w:val="007A63CB"/>
    <w:rsid w:val="007A6A9E"/>
    <w:rsid w:val="007A6E52"/>
    <w:rsid w:val="007A72EB"/>
    <w:rsid w:val="007A753F"/>
    <w:rsid w:val="007A7AA4"/>
    <w:rsid w:val="007A7DB4"/>
    <w:rsid w:val="007B0508"/>
    <w:rsid w:val="007B058D"/>
    <w:rsid w:val="007B0B7F"/>
    <w:rsid w:val="007B0ECA"/>
    <w:rsid w:val="007B0FA6"/>
    <w:rsid w:val="007B0FF0"/>
    <w:rsid w:val="007B1041"/>
    <w:rsid w:val="007B1205"/>
    <w:rsid w:val="007B122C"/>
    <w:rsid w:val="007B13CC"/>
    <w:rsid w:val="007B15B8"/>
    <w:rsid w:val="007B16A9"/>
    <w:rsid w:val="007B1754"/>
    <w:rsid w:val="007B2231"/>
    <w:rsid w:val="007B245D"/>
    <w:rsid w:val="007B2935"/>
    <w:rsid w:val="007B29F3"/>
    <w:rsid w:val="007B2BF9"/>
    <w:rsid w:val="007B2C30"/>
    <w:rsid w:val="007B2C36"/>
    <w:rsid w:val="007B2CC5"/>
    <w:rsid w:val="007B3162"/>
    <w:rsid w:val="007B3491"/>
    <w:rsid w:val="007B350E"/>
    <w:rsid w:val="007B36DE"/>
    <w:rsid w:val="007B4A36"/>
    <w:rsid w:val="007B4E0E"/>
    <w:rsid w:val="007B511D"/>
    <w:rsid w:val="007B5219"/>
    <w:rsid w:val="007B544F"/>
    <w:rsid w:val="007B563D"/>
    <w:rsid w:val="007B5B1E"/>
    <w:rsid w:val="007B5B83"/>
    <w:rsid w:val="007B5DDF"/>
    <w:rsid w:val="007B5DF3"/>
    <w:rsid w:val="007B5F54"/>
    <w:rsid w:val="007B61B8"/>
    <w:rsid w:val="007B6538"/>
    <w:rsid w:val="007B6881"/>
    <w:rsid w:val="007B6C65"/>
    <w:rsid w:val="007B6C9A"/>
    <w:rsid w:val="007B735E"/>
    <w:rsid w:val="007B7B7D"/>
    <w:rsid w:val="007C08C3"/>
    <w:rsid w:val="007C0A55"/>
    <w:rsid w:val="007C0B5C"/>
    <w:rsid w:val="007C0C35"/>
    <w:rsid w:val="007C0E5E"/>
    <w:rsid w:val="007C0EF6"/>
    <w:rsid w:val="007C13E8"/>
    <w:rsid w:val="007C152E"/>
    <w:rsid w:val="007C2378"/>
    <w:rsid w:val="007C23C5"/>
    <w:rsid w:val="007C2682"/>
    <w:rsid w:val="007C29E8"/>
    <w:rsid w:val="007C2BBF"/>
    <w:rsid w:val="007C3058"/>
    <w:rsid w:val="007C30B7"/>
    <w:rsid w:val="007C3D08"/>
    <w:rsid w:val="007C3E70"/>
    <w:rsid w:val="007C3F5C"/>
    <w:rsid w:val="007C4096"/>
    <w:rsid w:val="007C426B"/>
    <w:rsid w:val="007C4793"/>
    <w:rsid w:val="007C4D35"/>
    <w:rsid w:val="007C517C"/>
    <w:rsid w:val="007C56A2"/>
    <w:rsid w:val="007C56E1"/>
    <w:rsid w:val="007C5AC4"/>
    <w:rsid w:val="007C5C89"/>
    <w:rsid w:val="007C5E4D"/>
    <w:rsid w:val="007C634F"/>
    <w:rsid w:val="007C6776"/>
    <w:rsid w:val="007C6A7D"/>
    <w:rsid w:val="007C6BCA"/>
    <w:rsid w:val="007C6BF5"/>
    <w:rsid w:val="007C72C1"/>
    <w:rsid w:val="007C7579"/>
    <w:rsid w:val="007C77D3"/>
    <w:rsid w:val="007C7CD0"/>
    <w:rsid w:val="007D0593"/>
    <w:rsid w:val="007D0C14"/>
    <w:rsid w:val="007D0F06"/>
    <w:rsid w:val="007D1C7E"/>
    <w:rsid w:val="007D25A0"/>
    <w:rsid w:val="007D268D"/>
    <w:rsid w:val="007D27B8"/>
    <w:rsid w:val="007D28FA"/>
    <w:rsid w:val="007D2D08"/>
    <w:rsid w:val="007D2E86"/>
    <w:rsid w:val="007D2ED7"/>
    <w:rsid w:val="007D3C36"/>
    <w:rsid w:val="007D3E18"/>
    <w:rsid w:val="007D3F2B"/>
    <w:rsid w:val="007D4BB2"/>
    <w:rsid w:val="007D5093"/>
    <w:rsid w:val="007D52CE"/>
    <w:rsid w:val="007D5573"/>
    <w:rsid w:val="007D58B0"/>
    <w:rsid w:val="007D61B9"/>
    <w:rsid w:val="007D645C"/>
    <w:rsid w:val="007D657A"/>
    <w:rsid w:val="007D65D5"/>
    <w:rsid w:val="007D6DA3"/>
    <w:rsid w:val="007D730C"/>
    <w:rsid w:val="007D73F2"/>
    <w:rsid w:val="007D763C"/>
    <w:rsid w:val="007D7A51"/>
    <w:rsid w:val="007D7B45"/>
    <w:rsid w:val="007D7FB4"/>
    <w:rsid w:val="007E05F5"/>
    <w:rsid w:val="007E0646"/>
    <w:rsid w:val="007E0853"/>
    <w:rsid w:val="007E0A54"/>
    <w:rsid w:val="007E105C"/>
    <w:rsid w:val="007E1107"/>
    <w:rsid w:val="007E1392"/>
    <w:rsid w:val="007E14D5"/>
    <w:rsid w:val="007E247C"/>
    <w:rsid w:val="007E2489"/>
    <w:rsid w:val="007E2546"/>
    <w:rsid w:val="007E2A4C"/>
    <w:rsid w:val="007E2A62"/>
    <w:rsid w:val="007E312C"/>
    <w:rsid w:val="007E3202"/>
    <w:rsid w:val="007E35AC"/>
    <w:rsid w:val="007E3D4A"/>
    <w:rsid w:val="007E3E4F"/>
    <w:rsid w:val="007E4358"/>
    <w:rsid w:val="007E45D0"/>
    <w:rsid w:val="007E4B79"/>
    <w:rsid w:val="007E521C"/>
    <w:rsid w:val="007E52E9"/>
    <w:rsid w:val="007E549A"/>
    <w:rsid w:val="007E5704"/>
    <w:rsid w:val="007E5851"/>
    <w:rsid w:val="007E5A15"/>
    <w:rsid w:val="007E5EA0"/>
    <w:rsid w:val="007E6525"/>
    <w:rsid w:val="007E67E7"/>
    <w:rsid w:val="007E686A"/>
    <w:rsid w:val="007E6A0F"/>
    <w:rsid w:val="007E6B03"/>
    <w:rsid w:val="007E6B36"/>
    <w:rsid w:val="007E706F"/>
    <w:rsid w:val="007E711A"/>
    <w:rsid w:val="007E7148"/>
    <w:rsid w:val="007E73D1"/>
    <w:rsid w:val="007E77C4"/>
    <w:rsid w:val="007E7C43"/>
    <w:rsid w:val="007E7E22"/>
    <w:rsid w:val="007E7EE3"/>
    <w:rsid w:val="007E7F27"/>
    <w:rsid w:val="007F0203"/>
    <w:rsid w:val="007F032E"/>
    <w:rsid w:val="007F0473"/>
    <w:rsid w:val="007F0523"/>
    <w:rsid w:val="007F0F72"/>
    <w:rsid w:val="007F1036"/>
    <w:rsid w:val="007F1237"/>
    <w:rsid w:val="007F12FA"/>
    <w:rsid w:val="007F1301"/>
    <w:rsid w:val="007F13B3"/>
    <w:rsid w:val="007F1D08"/>
    <w:rsid w:val="007F20C5"/>
    <w:rsid w:val="007F2149"/>
    <w:rsid w:val="007F2520"/>
    <w:rsid w:val="007F2656"/>
    <w:rsid w:val="007F29DB"/>
    <w:rsid w:val="007F315E"/>
    <w:rsid w:val="007F3169"/>
    <w:rsid w:val="007F3489"/>
    <w:rsid w:val="007F37BD"/>
    <w:rsid w:val="007F39A0"/>
    <w:rsid w:val="007F39C7"/>
    <w:rsid w:val="007F3C7C"/>
    <w:rsid w:val="007F3D9D"/>
    <w:rsid w:val="007F3EBB"/>
    <w:rsid w:val="007F44A1"/>
    <w:rsid w:val="007F488D"/>
    <w:rsid w:val="007F4D9E"/>
    <w:rsid w:val="007F4E26"/>
    <w:rsid w:val="007F56FA"/>
    <w:rsid w:val="007F578B"/>
    <w:rsid w:val="007F5EC6"/>
    <w:rsid w:val="007F5FA2"/>
    <w:rsid w:val="007F6106"/>
    <w:rsid w:val="007F6AA5"/>
    <w:rsid w:val="007F6AD7"/>
    <w:rsid w:val="007F6BDD"/>
    <w:rsid w:val="007F70B2"/>
    <w:rsid w:val="007F7611"/>
    <w:rsid w:val="007F76D4"/>
    <w:rsid w:val="007F7F80"/>
    <w:rsid w:val="0080055A"/>
    <w:rsid w:val="00801066"/>
    <w:rsid w:val="0080192E"/>
    <w:rsid w:val="00801D6C"/>
    <w:rsid w:val="00801F1C"/>
    <w:rsid w:val="00802009"/>
    <w:rsid w:val="008028FD"/>
    <w:rsid w:val="008030C6"/>
    <w:rsid w:val="00803511"/>
    <w:rsid w:val="00803AF3"/>
    <w:rsid w:val="00803D3B"/>
    <w:rsid w:val="00803E4B"/>
    <w:rsid w:val="00804B4B"/>
    <w:rsid w:val="00804D9F"/>
    <w:rsid w:val="00804F10"/>
    <w:rsid w:val="0080504C"/>
    <w:rsid w:val="0080552D"/>
    <w:rsid w:val="008057EE"/>
    <w:rsid w:val="0080580F"/>
    <w:rsid w:val="00805821"/>
    <w:rsid w:val="00805D47"/>
    <w:rsid w:val="00805EF6"/>
    <w:rsid w:val="00805F7C"/>
    <w:rsid w:val="00806556"/>
    <w:rsid w:val="0080716B"/>
    <w:rsid w:val="0080728C"/>
    <w:rsid w:val="0080730D"/>
    <w:rsid w:val="008075C2"/>
    <w:rsid w:val="008103B8"/>
    <w:rsid w:val="00810F95"/>
    <w:rsid w:val="0081128F"/>
    <w:rsid w:val="00811340"/>
    <w:rsid w:val="0081159E"/>
    <w:rsid w:val="00811BD9"/>
    <w:rsid w:val="0081240D"/>
    <w:rsid w:val="00812520"/>
    <w:rsid w:val="0081282F"/>
    <w:rsid w:val="00812EC0"/>
    <w:rsid w:val="00813032"/>
    <w:rsid w:val="008133F7"/>
    <w:rsid w:val="00813E38"/>
    <w:rsid w:val="00813E40"/>
    <w:rsid w:val="00814498"/>
    <w:rsid w:val="0081450C"/>
    <w:rsid w:val="008146BA"/>
    <w:rsid w:val="00814855"/>
    <w:rsid w:val="00814A0C"/>
    <w:rsid w:val="008150AA"/>
    <w:rsid w:val="00815470"/>
    <w:rsid w:val="008159C1"/>
    <w:rsid w:val="00815A20"/>
    <w:rsid w:val="00816041"/>
    <w:rsid w:val="0081688C"/>
    <w:rsid w:val="008168F0"/>
    <w:rsid w:val="00816D08"/>
    <w:rsid w:val="00816DF7"/>
    <w:rsid w:val="0081728C"/>
    <w:rsid w:val="00817742"/>
    <w:rsid w:val="00817886"/>
    <w:rsid w:val="00820550"/>
    <w:rsid w:val="008205C3"/>
    <w:rsid w:val="008207E2"/>
    <w:rsid w:val="00820E36"/>
    <w:rsid w:val="00820F37"/>
    <w:rsid w:val="00820FA5"/>
    <w:rsid w:val="0082154F"/>
    <w:rsid w:val="00821873"/>
    <w:rsid w:val="00821B9A"/>
    <w:rsid w:val="00821BB9"/>
    <w:rsid w:val="00822174"/>
    <w:rsid w:val="008224F0"/>
    <w:rsid w:val="00822681"/>
    <w:rsid w:val="00822D05"/>
    <w:rsid w:val="00822D3A"/>
    <w:rsid w:val="00822F3C"/>
    <w:rsid w:val="0082305E"/>
    <w:rsid w:val="008231F3"/>
    <w:rsid w:val="00823647"/>
    <w:rsid w:val="0082380A"/>
    <w:rsid w:val="00823C7D"/>
    <w:rsid w:val="0082402B"/>
    <w:rsid w:val="0082440A"/>
    <w:rsid w:val="00824623"/>
    <w:rsid w:val="00824AE4"/>
    <w:rsid w:val="00824EE2"/>
    <w:rsid w:val="00824F45"/>
    <w:rsid w:val="00825291"/>
    <w:rsid w:val="008252E0"/>
    <w:rsid w:val="0082572F"/>
    <w:rsid w:val="00825A54"/>
    <w:rsid w:val="00825BB0"/>
    <w:rsid w:val="00825FD0"/>
    <w:rsid w:val="008260B6"/>
    <w:rsid w:val="0082643A"/>
    <w:rsid w:val="00826A8A"/>
    <w:rsid w:val="00826AEA"/>
    <w:rsid w:val="00827196"/>
    <w:rsid w:val="008271BC"/>
    <w:rsid w:val="00827274"/>
    <w:rsid w:val="0082735E"/>
    <w:rsid w:val="0082745F"/>
    <w:rsid w:val="00827465"/>
    <w:rsid w:val="008275E5"/>
    <w:rsid w:val="008275F6"/>
    <w:rsid w:val="00827CE4"/>
    <w:rsid w:val="008302EC"/>
    <w:rsid w:val="00830530"/>
    <w:rsid w:val="00830B62"/>
    <w:rsid w:val="00830F7F"/>
    <w:rsid w:val="00831351"/>
    <w:rsid w:val="008313DC"/>
    <w:rsid w:val="008315CA"/>
    <w:rsid w:val="00831682"/>
    <w:rsid w:val="008318F2"/>
    <w:rsid w:val="00831962"/>
    <w:rsid w:val="00831D7C"/>
    <w:rsid w:val="0083281F"/>
    <w:rsid w:val="00832B1D"/>
    <w:rsid w:val="00832FF9"/>
    <w:rsid w:val="00833620"/>
    <w:rsid w:val="00833825"/>
    <w:rsid w:val="008339D9"/>
    <w:rsid w:val="00833C76"/>
    <w:rsid w:val="00833D2C"/>
    <w:rsid w:val="00834438"/>
    <w:rsid w:val="00834571"/>
    <w:rsid w:val="00834698"/>
    <w:rsid w:val="008347D4"/>
    <w:rsid w:val="00834D76"/>
    <w:rsid w:val="00835D84"/>
    <w:rsid w:val="00835F3F"/>
    <w:rsid w:val="00836676"/>
    <w:rsid w:val="00836849"/>
    <w:rsid w:val="008368E7"/>
    <w:rsid w:val="00836E56"/>
    <w:rsid w:val="00836F1D"/>
    <w:rsid w:val="00837010"/>
    <w:rsid w:val="00837375"/>
    <w:rsid w:val="008373D9"/>
    <w:rsid w:val="00837C2A"/>
    <w:rsid w:val="00837D17"/>
    <w:rsid w:val="00837EEF"/>
    <w:rsid w:val="0084016D"/>
    <w:rsid w:val="00840181"/>
    <w:rsid w:val="0084042D"/>
    <w:rsid w:val="008408F0"/>
    <w:rsid w:val="00840D5A"/>
    <w:rsid w:val="00841171"/>
    <w:rsid w:val="008413F4"/>
    <w:rsid w:val="00841701"/>
    <w:rsid w:val="00841759"/>
    <w:rsid w:val="008417A8"/>
    <w:rsid w:val="00841C79"/>
    <w:rsid w:val="00841E42"/>
    <w:rsid w:val="00842ADE"/>
    <w:rsid w:val="00842D38"/>
    <w:rsid w:val="00843317"/>
    <w:rsid w:val="008434C0"/>
    <w:rsid w:val="008434F0"/>
    <w:rsid w:val="008444B5"/>
    <w:rsid w:val="00844CE8"/>
    <w:rsid w:val="00844F47"/>
    <w:rsid w:val="008454E6"/>
    <w:rsid w:val="00845671"/>
    <w:rsid w:val="00845682"/>
    <w:rsid w:val="008458E0"/>
    <w:rsid w:val="00845927"/>
    <w:rsid w:val="0084594E"/>
    <w:rsid w:val="008462C0"/>
    <w:rsid w:val="008462FD"/>
    <w:rsid w:val="00846560"/>
    <w:rsid w:val="008466E9"/>
    <w:rsid w:val="0084694B"/>
    <w:rsid w:val="00846EAD"/>
    <w:rsid w:val="00847756"/>
    <w:rsid w:val="00847F0F"/>
    <w:rsid w:val="00847F65"/>
    <w:rsid w:val="00847F74"/>
    <w:rsid w:val="008502E9"/>
    <w:rsid w:val="00850942"/>
    <w:rsid w:val="00850B6F"/>
    <w:rsid w:val="008511B5"/>
    <w:rsid w:val="0085175E"/>
    <w:rsid w:val="00851A81"/>
    <w:rsid w:val="00851AD7"/>
    <w:rsid w:val="00851B3A"/>
    <w:rsid w:val="00851E23"/>
    <w:rsid w:val="00851E71"/>
    <w:rsid w:val="00851FA7"/>
    <w:rsid w:val="008526FF"/>
    <w:rsid w:val="00852AED"/>
    <w:rsid w:val="00852C00"/>
    <w:rsid w:val="00852FB5"/>
    <w:rsid w:val="0085306F"/>
    <w:rsid w:val="008531C4"/>
    <w:rsid w:val="008531E0"/>
    <w:rsid w:val="00853253"/>
    <w:rsid w:val="00853327"/>
    <w:rsid w:val="008535DA"/>
    <w:rsid w:val="008535E7"/>
    <w:rsid w:val="00853DD3"/>
    <w:rsid w:val="00853FD8"/>
    <w:rsid w:val="008540B0"/>
    <w:rsid w:val="008541ED"/>
    <w:rsid w:val="00854245"/>
    <w:rsid w:val="0085433F"/>
    <w:rsid w:val="008544D4"/>
    <w:rsid w:val="0085472E"/>
    <w:rsid w:val="008547F9"/>
    <w:rsid w:val="00854AE6"/>
    <w:rsid w:val="00854FF5"/>
    <w:rsid w:val="0085509E"/>
    <w:rsid w:val="00855783"/>
    <w:rsid w:val="00855947"/>
    <w:rsid w:val="00855ED3"/>
    <w:rsid w:val="00856D87"/>
    <w:rsid w:val="00856E16"/>
    <w:rsid w:val="008571DF"/>
    <w:rsid w:val="00857229"/>
    <w:rsid w:val="0085736E"/>
    <w:rsid w:val="00857504"/>
    <w:rsid w:val="00857798"/>
    <w:rsid w:val="008577F5"/>
    <w:rsid w:val="00857813"/>
    <w:rsid w:val="00857AF8"/>
    <w:rsid w:val="00857B0E"/>
    <w:rsid w:val="00857E4A"/>
    <w:rsid w:val="00857F50"/>
    <w:rsid w:val="00857F65"/>
    <w:rsid w:val="00857FAF"/>
    <w:rsid w:val="00857FB1"/>
    <w:rsid w:val="0086015A"/>
    <w:rsid w:val="008603DC"/>
    <w:rsid w:val="008605D0"/>
    <w:rsid w:val="0086091E"/>
    <w:rsid w:val="00860C28"/>
    <w:rsid w:val="00860D55"/>
    <w:rsid w:val="00860F62"/>
    <w:rsid w:val="008610BB"/>
    <w:rsid w:val="008611BD"/>
    <w:rsid w:val="00861C96"/>
    <w:rsid w:val="008622B1"/>
    <w:rsid w:val="00862356"/>
    <w:rsid w:val="008628BD"/>
    <w:rsid w:val="00862B7B"/>
    <w:rsid w:val="00863123"/>
    <w:rsid w:val="0086329B"/>
    <w:rsid w:val="0086346B"/>
    <w:rsid w:val="008636F2"/>
    <w:rsid w:val="008637AE"/>
    <w:rsid w:val="00863ABF"/>
    <w:rsid w:val="00863D80"/>
    <w:rsid w:val="00864402"/>
    <w:rsid w:val="00864D36"/>
    <w:rsid w:val="008662E5"/>
    <w:rsid w:val="0086653D"/>
    <w:rsid w:val="0086665F"/>
    <w:rsid w:val="008669BF"/>
    <w:rsid w:val="00866F0E"/>
    <w:rsid w:val="00867007"/>
    <w:rsid w:val="00867283"/>
    <w:rsid w:val="008672FC"/>
    <w:rsid w:val="00867351"/>
    <w:rsid w:val="00867456"/>
    <w:rsid w:val="008675D5"/>
    <w:rsid w:val="0086788B"/>
    <w:rsid w:val="00867B9F"/>
    <w:rsid w:val="00867C91"/>
    <w:rsid w:val="00867D8C"/>
    <w:rsid w:val="008701B1"/>
    <w:rsid w:val="008701E4"/>
    <w:rsid w:val="00870799"/>
    <w:rsid w:val="00870891"/>
    <w:rsid w:val="00870BFC"/>
    <w:rsid w:val="00870C56"/>
    <w:rsid w:val="00871011"/>
    <w:rsid w:val="008712FA"/>
    <w:rsid w:val="0087154D"/>
    <w:rsid w:val="0087161B"/>
    <w:rsid w:val="00871981"/>
    <w:rsid w:val="00872261"/>
    <w:rsid w:val="00872AA4"/>
    <w:rsid w:val="00872C5A"/>
    <w:rsid w:val="00872E93"/>
    <w:rsid w:val="00873299"/>
    <w:rsid w:val="0087347C"/>
    <w:rsid w:val="008734F8"/>
    <w:rsid w:val="008734FA"/>
    <w:rsid w:val="0087362C"/>
    <w:rsid w:val="00873AAA"/>
    <w:rsid w:val="00873B93"/>
    <w:rsid w:val="00873BEE"/>
    <w:rsid w:val="00873C7B"/>
    <w:rsid w:val="0087477B"/>
    <w:rsid w:val="008749DE"/>
    <w:rsid w:val="00874ACE"/>
    <w:rsid w:val="00874D60"/>
    <w:rsid w:val="00874EBB"/>
    <w:rsid w:val="00874FAE"/>
    <w:rsid w:val="00875587"/>
    <w:rsid w:val="008756E8"/>
    <w:rsid w:val="00875AC6"/>
    <w:rsid w:val="008760F2"/>
    <w:rsid w:val="00876246"/>
    <w:rsid w:val="0087656B"/>
    <w:rsid w:val="008765F7"/>
    <w:rsid w:val="00876905"/>
    <w:rsid w:val="00876C5B"/>
    <w:rsid w:val="00876F10"/>
    <w:rsid w:val="008778E4"/>
    <w:rsid w:val="00877C7F"/>
    <w:rsid w:val="00880106"/>
    <w:rsid w:val="00880BF1"/>
    <w:rsid w:val="00880C2F"/>
    <w:rsid w:val="00880DD8"/>
    <w:rsid w:val="0088143A"/>
    <w:rsid w:val="0088149E"/>
    <w:rsid w:val="0088153A"/>
    <w:rsid w:val="008816AE"/>
    <w:rsid w:val="00881737"/>
    <w:rsid w:val="00881C7B"/>
    <w:rsid w:val="00881D4C"/>
    <w:rsid w:val="00882386"/>
    <w:rsid w:val="0088241C"/>
    <w:rsid w:val="008825C6"/>
    <w:rsid w:val="00882660"/>
    <w:rsid w:val="00882AA1"/>
    <w:rsid w:val="00882CD5"/>
    <w:rsid w:val="00882DE3"/>
    <w:rsid w:val="0088325D"/>
    <w:rsid w:val="0088342B"/>
    <w:rsid w:val="00884585"/>
    <w:rsid w:val="0088460A"/>
    <w:rsid w:val="008848F3"/>
    <w:rsid w:val="00884A41"/>
    <w:rsid w:val="00884F1B"/>
    <w:rsid w:val="00885089"/>
    <w:rsid w:val="008856CF"/>
    <w:rsid w:val="00885728"/>
    <w:rsid w:val="008859C7"/>
    <w:rsid w:val="00886038"/>
    <w:rsid w:val="008862F7"/>
    <w:rsid w:val="008865D5"/>
    <w:rsid w:val="00886CE3"/>
    <w:rsid w:val="00886E15"/>
    <w:rsid w:val="00887188"/>
    <w:rsid w:val="008873A3"/>
    <w:rsid w:val="0088753F"/>
    <w:rsid w:val="00887942"/>
    <w:rsid w:val="00887BDA"/>
    <w:rsid w:val="00887C2B"/>
    <w:rsid w:val="00887EEE"/>
    <w:rsid w:val="00890549"/>
    <w:rsid w:val="00890D01"/>
    <w:rsid w:val="00890D15"/>
    <w:rsid w:val="00890E6B"/>
    <w:rsid w:val="00890E88"/>
    <w:rsid w:val="00890F94"/>
    <w:rsid w:val="00890FE7"/>
    <w:rsid w:val="00891447"/>
    <w:rsid w:val="00891651"/>
    <w:rsid w:val="008917CC"/>
    <w:rsid w:val="00891A35"/>
    <w:rsid w:val="00891E47"/>
    <w:rsid w:val="008922AA"/>
    <w:rsid w:val="00892327"/>
    <w:rsid w:val="008927D5"/>
    <w:rsid w:val="00892A61"/>
    <w:rsid w:val="00892FAA"/>
    <w:rsid w:val="0089324E"/>
    <w:rsid w:val="00893776"/>
    <w:rsid w:val="00893807"/>
    <w:rsid w:val="008939B5"/>
    <w:rsid w:val="00893D1B"/>
    <w:rsid w:val="0089415F"/>
    <w:rsid w:val="008945D9"/>
    <w:rsid w:val="00894749"/>
    <w:rsid w:val="008948FB"/>
    <w:rsid w:val="00894DEC"/>
    <w:rsid w:val="008951D9"/>
    <w:rsid w:val="00895251"/>
    <w:rsid w:val="0089540A"/>
    <w:rsid w:val="00895484"/>
    <w:rsid w:val="00895831"/>
    <w:rsid w:val="00895882"/>
    <w:rsid w:val="008958A2"/>
    <w:rsid w:val="00895B1E"/>
    <w:rsid w:val="00895B8B"/>
    <w:rsid w:val="00895C69"/>
    <w:rsid w:val="00895E15"/>
    <w:rsid w:val="00896817"/>
    <w:rsid w:val="0089695C"/>
    <w:rsid w:val="00896A28"/>
    <w:rsid w:val="008972E8"/>
    <w:rsid w:val="008979BA"/>
    <w:rsid w:val="008A02B2"/>
    <w:rsid w:val="008A048F"/>
    <w:rsid w:val="008A04C6"/>
    <w:rsid w:val="008A0537"/>
    <w:rsid w:val="008A0670"/>
    <w:rsid w:val="008A096E"/>
    <w:rsid w:val="008A0BE2"/>
    <w:rsid w:val="008A16ED"/>
    <w:rsid w:val="008A18A2"/>
    <w:rsid w:val="008A1979"/>
    <w:rsid w:val="008A2071"/>
    <w:rsid w:val="008A219F"/>
    <w:rsid w:val="008A2362"/>
    <w:rsid w:val="008A278F"/>
    <w:rsid w:val="008A2C14"/>
    <w:rsid w:val="008A303E"/>
    <w:rsid w:val="008A314B"/>
    <w:rsid w:val="008A34C3"/>
    <w:rsid w:val="008A37FF"/>
    <w:rsid w:val="008A400B"/>
    <w:rsid w:val="008A435F"/>
    <w:rsid w:val="008A44E1"/>
    <w:rsid w:val="008A4753"/>
    <w:rsid w:val="008A479E"/>
    <w:rsid w:val="008A4EB5"/>
    <w:rsid w:val="008A4EFB"/>
    <w:rsid w:val="008A5137"/>
    <w:rsid w:val="008A517A"/>
    <w:rsid w:val="008A53AD"/>
    <w:rsid w:val="008A5832"/>
    <w:rsid w:val="008A5976"/>
    <w:rsid w:val="008A5D45"/>
    <w:rsid w:val="008A69D8"/>
    <w:rsid w:val="008A6F1A"/>
    <w:rsid w:val="008A726D"/>
    <w:rsid w:val="008A7BD3"/>
    <w:rsid w:val="008A7C63"/>
    <w:rsid w:val="008A7DBB"/>
    <w:rsid w:val="008B0032"/>
    <w:rsid w:val="008B00E6"/>
    <w:rsid w:val="008B047F"/>
    <w:rsid w:val="008B0911"/>
    <w:rsid w:val="008B0A7D"/>
    <w:rsid w:val="008B0D57"/>
    <w:rsid w:val="008B220A"/>
    <w:rsid w:val="008B2270"/>
    <w:rsid w:val="008B2843"/>
    <w:rsid w:val="008B29DD"/>
    <w:rsid w:val="008B2C16"/>
    <w:rsid w:val="008B2D46"/>
    <w:rsid w:val="008B2EC6"/>
    <w:rsid w:val="008B3096"/>
    <w:rsid w:val="008B33F7"/>
    <w:rsid w:val="008B38DD"/>
    <w:rsid w:val="008B3B28"/>
    <w:rsid w:val="008B3DC8"/>
    <w:rsid w:val="008B405E"/>
    <w:rsid w:val="008B426B"/>
    <w:rsid w:val="008B4A27"/>
    <w:rsid w:val="008B4AF4"/>
    <w:rsid w:val="008B4C10"/>
    <w:rsid w:val="008B545F"/>
    <w:rsid w:val="008B5B5C"/>
    <w:rsid w:val="008B5B98"/>
    <w:rsid w:val="008B5D4F"/>
    <w:rsid w:val="008B5EDA"/>
    <w:rsid w:val="008B62CB"/>
    <w:rsid w:val="008B632C"/>
    <w:rsid w:val="008B63A7"/>
    <w:rsid w:val="008B6410"/>
    <w:rsid w:val="008B713C"/>
    <w:rsid w:val="008B7217"/>
    <w:rsid w:val="008B76DB"/>
    <w:rsid w:val="008B7866"/>
    <w:rsid w:val="008B7931"/>
    <w:rsid w:val="008B7A64"/>
    <w:rsid w:val="008B7A8F"/>
    <w:rsid w:val="008B7C0E"/>
    <w:rsid w:val="008B7CE9"/>
    <w:rsid w:val="008B7E37"/>
    <w:rsid w:val="008C0258"/>
    <w:rsid w:val="008C026D"/>
    <w:rsid w:val="008C0357"/>
    <w:rsid w:val="008C038B"/>
    <w:rsid w:val="008C076F"/>
    <w:rsid w:val="008C0BE7"/>
    <w:rsid w:val="008C0F44"/>
    <w:rsid w:val="008C0F9D"/>
    <w:rsid w:val="008C0FA9"/>
    <w:rsid w:val="008C1038"/>
    <w:rsid w:val="008C123B"/>
    <w:rsid w:val="008C16B8"/>
    <w:rsid w:val="008C198B"/>
    <w:rsid w:val="008C22B8"/>
    <w:rsid w:val="008C238D"/>
    <w:rsid w:val="008C2683"/>
    <w:rsid w:val="008C28BB"/>
    <w:rsid w:val="008C2B08"/>
    <w:rsid w:val="008C2CE6"/>
    <w:rsid w:val="008C2F52"/>
    <w:rsid w:val="008C354F"/>
    <w:rsid w:val="008C3AF5"/>
    <w:rsid w:val="008C3CBD"/>
    <w:rsid w:val="008C42A0"/>
    <w:rsid w:val="008C4391"/>
    <w:rsid w:val="008C4799"/>
    <w:rsid w:val="008C4A27"/>
    <w:rsid w:val="008C4B0F"/>
    <w:rsid w:val="008C4B13"/>
    <w:rsid w:val="008C4E0F"/>
    <w:rsid w:val="008C4E2B"/>
    <w:rsid w:val="008C51E7"/>
    <w:rsid w:val="008C5416"/>
    <w:rsid w:val="008C5929"/>
    <w:rsid w:val="008C68BD"/>
    <w:rsid w:val="008C6A78"/>
    <w:rsid w:val="008C6E2C"/>
    <w:rsid w:val="008C7683"/>
    <w:rsid w:val="008C79AB"/>
    <w:rsid w:val="008C79EE"/>
    <w:rsid w:val="008C7ACA"/>
    <w:rsid w:val="008C7B23"/>
    <w:rsid w:val="008C7D10"/>
    <w:rsid w:val="008C7DBB"/>
    <w:rsid w:val="008D03A5"/>
    <w:rsid w:val="008D0665"/>
    <w:rsid w:val="008D0A6F"/>
    <w:rsid w:val="008D0AC9"/>
    <w:rsid w:val="008D0B74"/>
    <w:rsid w:val="008D169D"/>
    <w:rsid w:val="008D1B2B"/>
    <w:rsid w:val="008D1BD9"/>
    <w:rsid w:val="008D1FF2"/>
    <w:rsid w:val="008D263B"/>
    <w:rsid w:val="008D291D"/>
    <w:rsid w:val="008D2C01"/>
    <w:rsid w:val="008D2F8E"/>
    <w:rsid w:val="008D3026"/>
    <w:rsid w:val="008D3105"/>
    <w:rsid w:val="008D38AF"/>
    <w:rsid w:val="008D3B6F"/>
    <w:rsid w:val="008D3CE5"/>
    <w:rsid w:val="008D440B"/>
    <w:rsid w:val="008D470B"/>
    <w:rsid w:val="008D4778"/>
    <w:rsid w:val="008D4826"/>
    <w:rsid w:val="008D490B"/>
    <w:rsid w:val="008D4F2B"/>
    <w:rsid w:val="008D5869"/>
    <w:rsid w:val="008D5AAA"/>
    <w:rsid w:val="008D5EF3"/>
    <w:rsid w:val="008D6B29"/>
    <w:rsid w:val="008D7220"/>
    <w:rsid w:val="008D776A"/>
    <w:rsid w:val="008D7D02"/>
    <w:rsid w:val="008D7F4F"/>
    <w:rsid w:val="008D7F5D"/>
    <w:rsid w:val="008E0358"/>
    <w:rsid w:val="008E0A94"/>
    <w:rsid w:val="008E0C97"/>
    <w:rsid w:val="008E0F00"/>
    <w:rsid w:val="008E1D42"/>
    <w:rsid w:val="008E1F9F"/>
    <w:rsid w:val="008E22DE"/>
    <w:rsid w:val="008E238D"/>
    <w:rsid w:val="008E29BF"/>
    <w:rsid w:val="008E2E59"/>
    <w:rsid w:val="008E2EAC"/>
    <w:rsid w:val="008E30F5"/>
    <w:rsid w:val="008E3408"/>
    <w:rsid w:val="008E3765"/>
    <w:rsid w:val="008E3DD9"/>
    <w:rsid w:val="008E46C6"/>
    <w:rsid w:val="008E4755"/>
    <w:rsid w:val="008E4A2C"/>
    <w:rsid w:val="008E4AC9"/>
    <w:rsid w:val="008E4D48"/>
    <w:rsid w:val="008E53C1"/>
    <w:rsid w:val="008E596A"/>
    <w:rsid w:val="008E5A40"/>
    <w:rsid w:val="008E5A84"/>
    <w:rsid w:val="008E5B03"/>
    <w:rsid w:val="008E5B5E"/>
    <w:rsid w:val="008E5D01"/>
    <w:rsid w:val="008E5DC6"/>
    <w:rsid w:val="008E5F0D"/>
    <w:rsid w:val="008E62E5"/>
    <w:rsid w:val="008E6A57"/>
    <w:rsid w:val="008E6D50"/>
    <w:rsid w:val="008E713F"/>
    <w:rsid w:val="008E74E5"/>
    <w:rsid w:val="008E7AEF"/>
    <w:rsid w:val="008F0109"/>
    <w:rsid w:val="008F06C0"/>
    <w:rsid w:val="008F0AB8"/>
    <w:rsid w:val="008F0D28"/>
    <w:rsid w:val="008F116B"/>
    <w:rsid w:val="008F1321"/>
    <w:rsid w:val="008F1B94"/>
    <w:rsid w:val="008F1E92"/>
    <w:rsid w:val="008F1F1B"/>
    <w:rsid w:val="008F2289"/>
    <w:rsid w:val="008F2364"/>
    <w:rsid w:val="008F2A0E"/>
    <w:rsid w:val="008F2AED"/>
    <w:rsid w:val="008F2E05"/>
    <w:rsid w:val="008F2E52"/>
    <w:rsid w:val="008F303B"/>
    <w:rsid w:val="008F3540"/>
    <w:rsid w:val="008F3B9C"/>
    <w:rsid w:val="008F3D5E"/>
    <w:rsid w:val="008F3DBA"/>
    <w:rsid w:val="008F3F97"/>
    <w:rsid w:val="008F4BC3"/>
    <w:rsid w:val="008F4BDD"/>
    <w:rsid w:val="008F560D"/>
    <w:rsid w:val="008F574F"/>
    <w:rsid w:val="008F601E"/>
    <w:rsid w:val="008F603D"/>
    <w:rsid w:val="008F62C4"/>
    <w:rsid w:val="008F6377"/>
    <w:rsid w:val="008F63A7"/>
    <w:rsid w:val="008F647A"/>
    <w:rsid w:val="008F64AB"/>
    <w:rsid w:val="008F64F6"/>
    <w:rsid w:val="008F68B9"/>
    <w:rsid w:val="008F6AB0"/>
    <w:rsid w:val="008F6B70"/>
    <w:rsid w:val="008F7016"/>
    <w:rsid w:val="0090015F"/>
    <w:rsid w:val="009002D1"/>
    <w:rsid w:val="009004DC"/>
    <w:rsid w:val="00900939"/>
    <w:rsid w:val="00900959"/>
    <w:rsid w:val="00900A97"/>
    <w:rsid w:val="00900DF2"/>
    <w:rsid w:val="00901486"/>
    <w:rsid w:val="0090152D"/>
    <w:rsid w:val="009015B6"/>
    <w:rsid w:val="009018AD"/>
    <w:rsid w:val="009019B4"/>
    <w:rsid w:val="00901A79"/>
    <w:rsid w:val="00901AEB"/>
    <w:rsid w:val="00901E33"/>
    <w:rsid w:val="00901F4E"/>
    <w:rsid w:val="009022CA"/>
    <w:rsid w:val="009025EF"/>
    <w:rsid w:val="009026D8"/>
    <w:rsid w:val="00902DEC"/>
    <w:rsid w:val="00902ECA"/>
    <w:rsid w:val="00902EFA"/>
    <w:rsid w:val="00903212"/>
    <w:rsid w:val="00903444"/>
    <w:rsid w:val="0090344F"/>
    <w:rsid w:val="009034A4"/>
    <w:rsid w:val="009034AC"/>
    <w:rsid w:val="00903519"/>
    <w:rsid w:val="0090379A"/>
    <w:rsid w:val="00903EFE"/>
    <w:rsid w:val="00903FA8"/>
    <w:rsid w:val="00904016"/>
    <w:rsid w:val="009046EB"/>
    <w:rsid w:val="00904A11"/>
    <w:rsid w:val="00904A69"/>
    <w:rsid w:val="009052A6"/>
    <w:rsid w:val="009053A3"/>
    <w:rsid w:val="00905604"/>
    <w:rsid w:val="00905B8D"/>
    <w:rsid w:val="00905C86"/>
    <w:rsid w:val="00905F98"/>
    <w:rsid w:val="009062DD"/>
    <w:rsid w:val="00906443"/>
    <w:rsid w:val="0090662D"/>
    <w:rsid w:val="0090668E"/>
    <w:rsid w:val="009069B5"/>
    <w:rsid w:val="00906AA7"/>
    <w:rsid w:val="0090701F"/>
    <w:rsid w:val="009070D3"/>
    <w:rsid w:val="009071B2"/>
    <w:rsid w:val="00907678"/>
    <w:rsid w:val="009078AE"/>
    <w:rsid w:val="00907E2D"/>
    <w:rsid w:val="00907EE9"/>
    <w:rsid w:val="00907F94"/>
    <w:rsid w:val="009103EB"/>
    <w:rsid w:val="009107F0"/>
    <w:rsid w:val="00910AA6"/>
    <w:rsid w:val="00910B42"/>
    <w:rsid w:val="00910C1C"/>
    <w:rsid w:val="0091100A"/>
    <w:rsid w:val="009113CB"/>
    <w:rsid w:val="009114B2"/>
    <w:rsid w:val="0091186F"/>
    <w:rsid w:val="009119BE"/>
    <w:rsid w:val="00911BAD"/>
    <w:rsid w:val="00911D4F"/>
    <w:rsid w:val="009122E5"/>
    <w:rsid w:val="00912665"/>
    <w:rsid w:val="00912722"/>
    <w:rsid w:val="0091297D"/>
    <w:rsid w:val="00912C4C"/>
    <w:rsid w:val="00912D84"/>
    <w:rsid w:val="00912EFA"/>
    <w:rsid w:val="00912FD6"/>
    <w:rsid w:val="00913650"/>
    <w:rsid w:val="00913797"/>
    <w:rsid w:val="00913DE6"/>
    <w:rsid w:val="00913FEE"/>
    <w:rsid w:val="009145DA"/>
    <w:rsid w:val="009146E0"/>
    <w:rsid w:val="00914D46"/>
    <w:rsid w:val="009154BE"/>
    <w:rsid w:val="009155F5"/>
    <w:rsid w:val="00915768"/>
    <w:rsid w:val="009160A3"/>
    <w:rsid w:val="009168E1"/>
    <w:rsid w:val="00916C9B"/>
    <w:rsid w:val="00916E10"/>
    <w:rsid w:val="00916E61"/>
    <w:rsid w:val="00916E89"/>
    <w:rsid w:val="00917294"/>
    <w:rsid w:val="009175EA"/>
    <w:rsid w:val="00917B8B"/>
    <w:rsid w:val="00917CCF"/>
    <w:rsid w:val="00920023"/>
    <w:rsid w:val="00920060"/>
    <w:rsid w:val="0092035E"/>
    <w:rsid w:val="00920A86"/>
    <w:rsid w:val="00920C90"/>
    <w:rsid w:val="00920CD4"/>
    <w:rsid w:val="00920E20"/>
    <w:rsid w:val="00920F05"/>
    <w:rsid w:val="009214DA"/>
    <w:rsid w:val="00921793"/>
    <w:rsid w:val="00921C61"/>
    <w:rsid w:val="00921F60"/>
    <w:rsid w:val="0092207C"/>
    <w:rsid w:val="009220EA"/>
    <w:rsid w:val="00922277"/>
    <w:rsid w:val="0092357C"/>
    <w:rsid w:val="00923650"/>
    <w:rsid w:val="00923679"/>
    <w:rsid w:val="00923A56"/>
    <w:rsid w:val="00923DAE"/>
    <w:rsid w:val="00923F08"/>
    <w:rsid w:val="00924681"/>
    <w:rsid w:val="0092478F"/>
    <w:rsid w:val="00924BB4"/>
    <w:rsid w:val="009254DB"/>
    <w:rsid w:val="00925598"/>
    <w:rsid w:val="009262D1"/>
    <w:rsid w:val="0092636D"/>
    <w:rsid w:val="00926647"/>
    <w:rsid w:val="009268CE"/>
    <w:rsid w:val="009269DD"/>
    <w:rsid w:val="00926B6A"/>
    <w:rsid w:val="00926C9A"/>
    <w:rsid w:val="00926EC8"/>
    <w:rsid w:val="00926FFE"/>
    <w:rsid w:val="0092745E"/>
    <w:rsid w:val="00927644"/>
    <w:rsid w:val="009301CA"/>
    <w:rsid w:val="009305AB"/>
    <w:rsid w:val="00930935"/>
    <w:rsid w:val="00930A7D"/>
    <w:rsid w:val="00930EC8"/>
    <w:rsid w:val="00931179"/>
    <w:rsid w:val="009315ED"/>
    <w:rsid w:val="00931624"/>
    <w:rsid w:val="00931865"/>
    <w:rsid w:val="009319C5"/>
    <w:rsid w:val="00931AD7"/>
    <w:rsid w:val="00931B0E"/>
    <w:rsid w:val="00932015"/>
    <w:rsid w:val="00932590"/>
    <w:rsid w:val="009329B7"/>
    <w:rsid w:val="009329CC"/>
    <w:rsid w:val="00932A6C"/>
    <w:rsid w:val="00932FF8"/>
    <w:rsid w:val="0093313B"/>
    <w:rsid w:val="009331DA"/>
    <w:rsid w:val="00933AD5"/>
    <w:rsid w:val="00933F6E"/>
    <w:rsid w:val="00933F79"/>
    <w:rsid w:val="00935079"/>
    <w:rsid w:val="0093516F"/>
    <w:rsid w:val="00935242"/>
    <w:rsid w:val="009353DC"/>
    <w:rsid w:val="00935522"/>
    <w:rsid w:val="00935739"/>
    <w:rsid w:val="009357F7"/>
    <w:rsid w:val="009358A8"/>
    <w:rsid w:val="00935E1B"/>
    <w:rsid w:val="00935F46"/>
    <w:rsid w:val="00936D50"/>
    <w:rsid w:val="009371E5"/>
    <w:rsid w:val="00937719"/>
    <w:rsid w:val="00937C01"/>
    <w:rsid w:val="009400DB"/>
    <w:rsid w:val="0094018A"/>
    <w:rsid w:val="00940930"/>
    <w:rsid w:val="00940963"/>
    <w:rsid w:val="00940EDC"/>
    <w:rsid w:val="00941906"/>
    <w:rsid w:val="00941AEA"/>
    <w:rsid w:val="00941B75"/>
    <w:rsid w:val="00941E9A"/>
    <w:rsid w:val="00942000"/>
    <w:rsid w:val="009420E9"/>
    <w:rsid w:val="00942262"/>
    <w:rsid w:val="009423C4"/>
    <w:rsid w:val="00942435"/>
    <w:rsid w:val="00942603"/>
    <w:rsid w:val="009426C9"/>
    <w:rsid w:val="009429EB"/>
    <w:rsid w:val="00942BE3"/>
    <w:rsid w:val="00942E0E"/>
    <w:rsid w:val="0094367F"/>
    <w:rsid w:val="009439D0"/>
    <w:rsid w:val="00943DB3"/>
    <w:rsid w:val="00943F3B"/>
    <w:rsid w:val="009443E6"/>
    <w:rsid w:val="00944A2C"/>
    <w:rsid w:val="00944D31"/>
    <w:rsid w:val="00945547"/>
    <w:rsid w:val="009456BF"/>
    <w:rsid w:val="00945702"/>
    <w:rsid w:val="00945A1B"/>
    <w:rsid w:val="00946558"/>
    <w:rsid w:val="00946EFD"/>
    <w:rsid w:val="0094705F"/>
    <w:rsid w:val="00947287"/>
    <w:rsid w:val="009476DC"/>
    <w:rsid w:val="00947771"/>
    <w:rsid w:val="00947BDA"/>
    <w:rsid w:val="00947C99"/>
    <w:rsid w:val="00947D74"/>
    <w:rsid w:val="00947DE4"/>
    <w:rsid w:val="00947E23"/>
    <w:rsid w:val="0095011B"/>
    <w:rsid w:val="00950360"/>
    <w:rsid w:val="009503DE"/>
    <w:rsid w:val="00950438"/>
    <w:rsid w:val="00950D65"/>
    <w:rsid w:val="00950E42"/>
    <w:rsid w:val="00950EBB"/>
    <w:rsid w:val="00951091"/>
    <w:rsid w:val="0095155B"/>
    <w:rsid w:val="00951855"/>
    <w:rsid w:val="00951E2C"/>
    <w:rsid w:val="00952857"/>
    <w:rsid w:val="0095285A"/>
    <w:rsid w:val="00953A26"/>
    <w:rsid w:val="00953B5A"/>
    <w:rsid w:val="00953BAA"/>
    <w:rsid w:val="00953D06"/>
    <w:rsid w:val="00954109"/>
    <w:rsid w:val="00954C13"/>
    <w:rsid w:val="00954FE5"/>
    <w:rsid w:val="009555BC"/>
    <w:rsid w:val="00955922"/>
    <w:rsid w:val="00955C75"/>
    <w:rsid w:val="00955D2A"/>
    <w:rsid w:val="0095642D"/>
    <w:rsid w:val="009565E1"/>
    <w:rsid w:val="00956838"/>
    <w:rsid w:val="00956BE0"/>
    <w:rsid w:val="00956E29"/>
    <w:rsid w:val="00957365"/>
    <w:rsid w:val="00957464"/>
    <w:rsid w:val="009574A2"/>
    <w:rsid w:val="00957914"/>
    <w:rsid w:val="00960122"/>
    <w:rsid w:val="009601F5"/>
    <w:rsid w:val="0096084E"/>
    <w:rsid w:val="00960B0E"/>
    <w:rsid w:val="009611BF"/>
    <w:rsid w:val="009615E9"/>
    <w:rsid w:val="009618F2"/>
    <w:rsid w:val="00961C4B"/>
    <w:rsid w:val="00961FE6"/>
    <w:rsid w:val="009625AD"/>
    <w:rsid w:val="00962680"/>
    <w:rsid w:val="009627EC"/>
    <w:rsid w:val="00962981"/>
    <w:rsid w:val="00962B31"/>
    <w:rsid w:val="00962C5E"/>
    <w:rsid w:val="00963102"/>
    <w:rsid w:val="00963247"/>
    <w:rsid w:val="00963407"/>
    <w:rsid w:val="00963698"/>
    <w:rsid w:val="00963750"/>
    <w:rsid w:val="00963A7E"/>
    <w:rsid w:val="009648B7"/>
    <w:rsid w:val="00964BA3"/>
    <w:rsid w:val="00964C15"/>
    <w:rsid w:val="00964D9A"/>
    <w:rsid w:val="00965141"/>
    <w:rsid w:val="009652B7"/>
    <w:rsid w:val="0096542E"/>
    <w:rsid w:val="00965479"/>
    <w:rsid w:val="00965481"/>
    <w:rsid w:val="00965569"/>
    <w:rsid w:val="009656F8"/>
    <w:rsid w:val="00965B07"/>
    <w:rsid w:val="00965F0E"/>
    <w:rsid w:val="009660A2"/>
    <w:rsid w:val="0096614E"/>
    <w:rsid w:val="009661BE"/>
    <w:rsid w:val="00966271"/>
    <w:rsid w:val="00966362"/>
    <w:rsid w:val="00966404"/>
    <w:rsid w:val="009664E2"/>
    <w:rsid w:val="00966D96"/>
    <w:rsid w:val="00966E50"/>
    <w:rsid w:val="009673CD"/>
    <w:rsid w:val="00967533"/>
    <w:rsid w:val="0096765B"/>
    <w:rsid w:val="00967814"/>
    <w:rsid w:val="0096795D"/>
    <w:rsid w:val="00967C06"/>
    <w:rsid w:val="00967E92"/>
    <w:rsid w:val="00970332"/>
    <w:rsid w:val="00970DD2"/>
    <w:rsid w:val="0097150B"/>
    <w:rsid w:val="009715AB"/>
    <w:rsid w:val="00971607"/>
    <w:rsid w:val="00971A69"/>
    <w:rsid w:val="00971AC8"/>
    <w:rsid w:val="00971B79"/>
    <w:rsid w:val="00971BEB"/>
    <w:rsid w:val="00972132"/>
    <w:rsid w:val="00972291"/>
    <w:rsid w:val="009722BD"/>
    <w:rsid w:val="00972B6B"/>
    <w:rsid w:val="00972D78"/>
    <w:rsid w:val="00972FF2"/>
    <w:rsid w:val="009733A2"/>
    <w:rsid w:val="00973615"/>
    <w:rsid w:val="00973DF0"/>
    <w:rsid w:val="00973EE3"/>
    <w:rsid w:val="0097467D"/>
    <w:rsid w:val="00974D9B"/>
    <w:rsid w:val="00974DB9"/>
    <w:rsid w:val="00975006"/>
    <w:rsid w:val="009751F2"/>
    <w:rsid w:val="00975266"/>
    <w:rsid w:val="00975622"/>
    <w:rsid w:val="00975704"/>
    <w:rsid w:val="00975CC7"/>
    <w:rsid w:val="00975D2F"/>
    <w:rsid w:val="00976333"/>
    <w:rsid w:val="009768FF"/>
    <w:rsid w:val="00976A8E"/>
    <w:rsid w:val="00976B35"/>
    <w:rsid w:val="009771E4"/>
    <w:rsid w:val="009771F2"/>
    <w:rsid w:val="009772E7"/>
    <w:rsid w:val="00977950"/>
    <w:rsid w:val="00977B87"/>
    <w:rsid w:val="00977BE4"/>
    <w:rsid w:val="00977FAD"/>
    <w:rsid w:val="00980078"/>
    <w:rsid w:val="00980185"/>
    <w:rsid w:val="009803D3"/>
    <w:rsid w:val="00980438"/>
    <w:rsid w:val="00980458"/>
    <w:rsid w:val="0098045C"/>
    <w:rsid w:val="00980483"/>
    <w:rsid w:val="009809A0"/>
    <w:rsid w:val="009809E2"/>
    <w:rsid w:val="00980CE0"/>
    <w:rsid w:val="00980D26"/>
    <w:rsid w:val="00980DAD"/>
    <w:rsid w:val="00980EA9"/>
    <w:rsid w:val="00981796"/>
    <w:rsid w:val="00981816"/>
    <w:rsid w:val="00981DC7"/>
    <w:rsid w:val="009820E9"/>
    <w:rsid w:val="0098223F"/>
    <w:rsid w:val="00982434"/>
    <w:rsid w:val="00982455"/>
    <w:rsid w:val="0098278B"/>
    <w:rsid w:val="009829B8"/>
    <w:rsid w:val="00982E6A"/>
    <w:rsid w:val="009831DF"/>
    <w:rsid w:val="009832DE"/>
    <w:rsid w:val="00983702"/>
    <w:rsid w:val="009837D8"/>
    <w:rsid w:val="00984239"/>
    <w:rsid w:val="0098501A"/>
    <w:rsid w:val="00985437"/>
    <w:rsid w:val="009859A8"/>
    <w:rsid w:val="009859E0"/>
    <w:rsid w:val="00985B0C"/>
    <w:rsid w:val="00985C65"/>
    <w:rsid w:val="00985F61"/>
    <w:rsid w:val="00985F6B"/>
    <w:rsid w:val="00985FC7"/>
    <w:rsid w:val="00986250"/>
    <w:rsid w:val="009863AA"/>
    <w:rsid w:val="009865DF"/>
    <w:rsid w:val="0098668D"/>
    <w:rsid w:val="009868ED"/>
    <w:rsid w:val="00986AEB"/>
    <w:rsid w:val="00986B00"/>
    <w:rsid w:val="00986B06"/>
    <w:rsid w:val="00986BE3"/>
    <w:rsid w:val="009878FE"/>
    <w:rsid w:val="00990223"/>
    <w:rsid w:val="009902AF"/>
    <w:rsid w:val="00990A21"/>
    <w:rsid w:val="00990A74"/>
    <w:rsid w:val="00990C74"/>
    <w:rsid w:val="00991051"/>
    <w:rsid w:val="009914E6"/>
    <w:rsid w:val="00991725"/>
    <w:rsid w:val="009918E5"/>
    <w:rsid w:val="00991ECD"/>
    <w:rsid w:val="009921E4"/>
    <w:rsid w:val="00992376"/>
    <w:rsid w:val="009928C1"/>
    <w:rsid w:val="00992B97"/>
    <w:rsid w:val="0099369B"/>
    <w:rsid w:val="009937C1"/>
    <w:rsid w:val="009937FF"/>
    <w:rsid w:val="00993817"/>
    <w:rsid w:val="009939EF"/>
    <w:rsid w:val="00993B15"/>
    <w:rsid w:val="00993CE5"/>
    <w:rsid w:val="00993E9F"/>
    <w:rsid w:val="00993F14"/>
    <w:rsid w:val="00993FED"/>
    <w:rsid w:val="00994710"/>
    <w:rsid w:val="00994A47"/>
    <w:rsid w:val="00994BD3"/>
    <w:rsid w:val="00994E02"/>
    <w:rsid w:val="00995590"/>
    <w:rsid w:val="009958AF"/>
    <w:rsid w:val="00995D83"/>
    <w:rsid w:val="009965D9"/>
    <w:rsid w:val="00996B01"/>
    <w:rsid w:val="00996DE0"/>
    <w:rsid w:val="00996FF5"/>
    <w:rsid w:val="00997579"/>
    <w:rsid w:val="0099796E"/>
    <w:rsid w:val="00997B24"/>
    <w:rsid w:val="009A02B0"/>
    <w:rsid w:val="009A0418"/>
    <w:rsid w:val="009A044B"/>
    <w:rsid w:val="009A0867"/>
    <w:rsid w:val="009A0BEF"/>
    <w:rsid w:val="009A1226"/>
    <w:rsid w:val="009A171B"/>
    <w:rsid w:val="009A28ED"/>
    <w:rsid w:val="009A2D0F"/>
    <w:rsid w:val="009A2F2C"/>
    <w:rsid w:val="009A3041"/>
    <w:rsid w:val="009A331F"/>
    <w:rsid w:val="009A34B1"/>
    <w:rsid w:val="009A3654"/>
    <w:rsid w:val="009A3E2F"/>
    <w:rsid w:val="009A3E5A"/>
    <w:rsid w:val="009A4301"/>
    <w:rsid w:val="009A431A"/>
    <w:rsid w:val="009A45A8"/>
    <w:rsid w:val="009A4619"/>
    <w:rsid w:val="009A4CC2"/>
    <w:rsid w:val="009A4D6E"/>
    <w:rsid w:val="009A4DA3"/>
    <w:rsid w:val="009A50F9"/>
    <w:rsid w:val="009A5432"/>
    <w:rsid w:val="009A5886"/>
    <w:rsid w:val="009A5B05"/>
    <w:rsid w:val="009A5E04"/>
    <w:rsid w:val="009A5E33"/>
    <w:rsid w:val="009A60F7"/>
    <w:rsid w:val="009A62E2"/>
    <w:rsid w:val="009A6962"/>
    <w:rsid w:val="009A6AD8"/>
    <w:rsid w:val="009A6D66"/>
    <w:rsid w:val="009A6EB0"/>
    <w:rsid w:val="009A6FB8"/>
    <w:rsid w:val="009A7024"/>
    <w:rsid w:val="009A708B"/>
    <w:rsid w:val="009A716F"/>
    <w:rsid w:val="009A72A8"/>
    <w:rsid w:val="009A787A"/>
    <w:rsid w:val="009A7BB8"/>
    <w:rsid w:val="009A7F07"/>
    <w:rsid w:val="009B0092"/>
    <w:rsid w:val="009B02B3"/>
    <w:rsid w:val="009B0569"/>
    <w:rsid w:val="009B05CD"/>
    <w:rsid w:val="009B109C"/>
    <w:rsid w:val="009B10C0"/>
    <w:rsid w:val="009B10CD"/>
    <w:rsid w:val="009B11CF"/>
    <w:rsid w:val="009B12C6"/>
    <w:rsid w:val="009B15AD"/>
    <w:rsid w:val="009B15D8"/>
    <w:rsid w:val="009B17A0"/>
    <w:rsid w:val="009B17F8"/>
    <w:rsid w:val="009B1A3B"/>
    <w:rsid w:val="009B20C2"/>
    <w:rsid w:val="009B21C1"/>
    <w:rsid w:val="009B21CB"/>
    <w:rsid w:val="009B24EE"/>
    <w:rsid w:val="009B2579"/>
    <w:rsid w:val="009B2F09"/>
    <w:rsid w:val="009B2F75"/>
    <w:rsid w:val="009B2F96"/>
    <w:rsid w:val="009B31E3"/>
    <w:rsid w:val="009B3556"/>
    <w:rsid w:val="009B3603"/>
    <w:rsid w:val="009B3BAF"/>
    <w:rsid w:val="009B401B"/>
    <w:rsid w:val="009B43F4"/>
    <w:rsid w:val="009B4473"/>
    <w:rsid w:val="009B461D"/>
    <w:rsid w:val="009B4641"/>
    <w:rsid w:val="009B4F62"/>
    <w:rsid w:val="009B609A"/>
    <w:rsid w:val="009B66F3"/>
    <w:rsid w:val="009B67AA"/>
    <w:rsid w:val="009B6919"/>
    <w:rsid w:val="009B6ABE"/>
    <w:rsid w:val="009B6DAE"/>
    <w:rsid w:val="009B6E9B"/>
    <w:rsid w:val="009B7229"/>
    <w:rsid w:val="009B7285"/>
    <w:rsid w:val="009B73F2"/>
    <w:rsid w:val="009B763A"/>
    <w:rsid w:val="009B792A"/>
    <w:rsid w:val="009C00FC"/>
    <w:rsid w:val="009C0321"/>
    <w:rsid w:val="009C0432"/>
    <w:rsid w:val="009C0E5B"/>
    <w:rsid w:val="009C1268"/>
    <w:rsid w:val="009C147D"/>
    <w:rsid w:val="009C163C"/>
    <w:rsid w:val="009C1C09"/>
    <w:rsid w:val="009C1CC5"/>
    <w:rsid w:val="009C1F7D"/>
    <w:rsid w:val="009C1FAF"/>
    <w:rsid w:val="009C2080"/>
    <w:rsid w:val="009C21FF"/>
    <w:rsid w:val="009C257D"/>
    <w:rsid w:val="009C27DB"/>
    <w:rsid w:val="009C286C"/>
    <w:rsid w:val="009C2C05"/>
    <w:rsid w:val="009C2C36"/>
    <w:rsid w:val="009C2ED3"/>
    <w:rsid w:val="009C32A4"/>
    <w:rsid w:val="009C3C0E"/>
    <w:rsid w:val="009C3D72"/>
    <w:rsid w:val="009C3F2E"/>
    <w:rsid w:val="009C3FA6"/>
    <w:rsid w:val="009C432B"/>
    <w:rsid w:val="009C45BE"/>
    <w:rsid w:val="009C4609"/>
    <w:rsid w:val="009C4622"/>
    <w:rsid w:val="009C4712"/>
    <w:rsid w:val="009C4797"/>
    <w:rsid w:val="009C47BA"/>
    <w:rsid w:val="009C4846"/>
    <w:rsid w:val="009C4A7E"/>
    <w:rsid w:val="009C4C37"/>
    <w:rsid w:val="009C4F01"/>
    <w:rsid w:val="009C4F48"/>
    <w:rsid w:val="009C51ED"/>
    <w:rsid w:val="009C5404"/>
    <w:rsid w:val="009C5773"/>
    <w:rsid w:val="009C5A1B"/>
    <w:rsid w:val="009C5BD0"/>
    <w:rsid w:val="009C5C27"/>
    <w:rsid w:val="009C5F1E"/>
    <w:rsid w:val="009C624E"/>
    <w:rsid w:val="009C644E"/>
    <w:rsid w:val="009C664F"/>
    <w:rsid w:val="009C6840"/>
    <w:rsid w:val="009C68A2"/>
    <w:rsid w:val="009C68D9"/>
    <w:rsid w:val="009C6EB5"/>
    <w:rsid w:val="009C7027"/>
    <w:rsid w:val="009C794B"/>
    <w:rsid w:val="009C7BD4"/>
    <w:rsid w:val="009D029F"/>
    <w:rsid w:val="009D02DE"/>
    <w:rsid w:val="009D0785"/>
    <w:rsid w:val="009D082E"/>
    <w:rsid w:val="009D183B"/>
    <w:rsid w:val="009D189A"/>
    <w:rsid w:val="009D1D02"/>
    <w:rsid w:val="009D225E"/>
    <w:rsid w:val="009D2359"/>
    <w:rsid w:val="009D2533"/>
    <w:rsid w:val="009D25E4"/>
    <w:rsid w:val="009D2B3B"/>
    <w:rsid w:val="009D2CD1"/>
    <w:rsid w:val="009D2F4D"/>
    <w:rsid w:val="009D344B"/>
    <w:rsid w:val="009D3678"/>
    <w:rsid w:val="009D3C21"/>
    <w:rsid w:val="009D4224"/>
    <w:rsid w:val="009D42E9"/>
    <w:rsid w:val="009D4336"/>
    <w:rsid w:val="009D4651"/>
    <w:rsid w:val="009D4922"/>
    <w:rsid w:val="009D523E"/>
    <w:rsid w:val="009D5F74"/>
    <w:rsid w:val="009D66B4"/>
    <w:rsid w:val="009D6A3D"/>
    <w:rsid w:val="009D6B1B"/>
    <w:rsid w:val="009D6DA5"/>
    <w:rsid w:val="009D717D"/>
    <w:rsid w:val="009D718A"/>
    <w:rsid w:val="009D748C"/>
    <w:rsid w:val="009D7D13"/>
    <w:rsid w:val="009D7FFD"/>
    <w:rsid w:val="009E03D3"/>
    <w:rsid w:val="009E04CD"/>
    <w:rsid w:val="009E0902"/>
    <w:rsid w:val="009E0AA7"/>
    <w:rsid w:val="009E0BA6"/>
    <w:rsid w:val="009E0E72"/>
    <w:rsid w:val="009E12EB"/>
    <w:rsid w:val="009E1BAD"/>
    <w:rsid w:val="009E1C7F"/>
    <w:rsid w:val="009E1DF1"/>
    <w:rsid w:val="009E22A5"/>
    <w:rsid w:val="009E252D"/>
    <w:rsid w:val="009E2811"/>
    <w:rsid w:val="009E2A3E"/>
    <w:rsid w:val="009E31D8"/>
    <w:rsid w:val="009E339A"/>
    <w:rsid w:val="009E3546"/>
    <w:rsid w:val="009E3752"/>
    <w:rsid w:val="009E3871"/>
    <w:rsid w:val="009E3B44"/>
    <w:rsid w:val="009E3BE3"/>
    <w:rsid w:val="009E3D30"/>
    <w:rsid w:val="009E4582"/>
    <w:rsid w:val="009E45FE"/>
    <w:rsid w:val="009E4950"/>
    <w:rsid w:val="009E4960"/>
    <w:rsid w:val="009E4D60"/>
    <w:rsid w:val="009E4E10"/>
    <w:rsid w:val="009E5920"/>
    <w:rsid w:val="009E599D"/>
    <w:rsid w:val="009E5D0B"/>
    <w:rsid w:val="009E61DE"/>
    <w:rsid w:val="009E63E9"/>
    <w:rsid w:val="009E6473"/>
    <w:rsid w:val="009E657F"/>
    <w:rsid w:val="009E6639"/>
    <w:rsid w:val="009E69C2"/>
    <w:rsid w:val="009E6C03"/>
    <w:rsid w:val="009E73D0"/>
    <w:rsid w:val="009E7479"/>
    <w:rsid w:val="009E7D72"/>
    <w:rsid w:val="009F012C"/>
    <w:rsid w:val="009F0171"/>
    <w:rsid w:val="009F03AE"/>
    <w:rsid w:val="009F0CD1"/>
    <w:rsid w:val="009F0D29"/>
    <w:rsid w:val="009F0DA8"/>
    <w:rsid w:val="009F1424"/>
    <w:rsid w:val="009F17C1"/>
    <w:rsid w:val="009F1939"/>
    <w:rsid w:val="009F1A37"/>
    <w:rsid w:val="009F1A9B"/>
    <w:rsid w:val="009F1AB7"/>
    <w:rsid w:val="009F1D1A"/>
    <w:rsid w:val="009F1E8D"/>
    <w:rsid w:val="009F1ED9"/>
    <w:rsid w:val="009F1EE4"/>
    <w:rsid w:val="009F2399"/>
    <w:rsid w:val="009F245C"/>
    <w:rsid w:val="009F276A"/>
    <w:rsid w:val="009F2989"/>
    <w:rsid w:val="009F2A3D"/>
    <w:rsid w:val="009F2D99"/>
    <w:rsid w:val="009F2E1B"/>
    <w:rsid w:val="009F317B"/>
    <w:rsid w:val="009F3DAC"/>
    <w:rsid w:val="009F48F1"/>
    <w:rsid w:val="009F5039"/>
    <w:rsid w:val="009F53D8"/>
    <w:rsid w:val="009F565C"/>
    <w:rsid w:val="009F5940"/>
    <w:rsid w:val="009F624C"/>
    <w:rsid w:val="009F6863"/>
    <w:rsid w:val="009F6C69"/>
    <w:rsid w:val="009F6F2B"/>
    <w:rsid w:val="009F7235"/>
    <w:rsid w:val="009F7279"/>
    <w:rsid w:val="009F791A"/>
    <w:rsid w:val="00A0004F"/>
    <w:rsid w:val="00A001D5"/>
    <w:rsid w:val="00A003DA"/>
    <w:rsid w:val="00A00B1F"/>
    <w:rsid w:val="00A00CF2"/>
    <w:rsid w:val="00A00E76"/>
    <w:rsid w:val="00A01232"/>
    <w:rsid w:val="00A0151B"/>
    <w:rsid w:val="00A01CE7"/>
    <w:rsid w:val="00A02066"/>
    <w:rsid w:val="00A020D3"/>
    <w:rsid w:val="00A02313"/>
    <w:rsid w:val="00A0238D"/>
    <w:rsid w:val="00A02B37"/>
    <w:rsid w:val="00A02C8B"/>
    <w:rsid w:val="00A02DE1"/>
    <w:rsid w:val="00A03177"/>
    <w:rsid w:val="00A0389E"/>
    <w:rsid w:val="00A038FB"/>
    <w:rsid w:val="00A03911"/>
    <w:rsid w:val="00A03DD0"/>
    <w:rsid w:val="00A04384"/>
    <w:rsid w:val="00A04493"/>
    <w:rsid w:val="00A046F5"/>
    <w:rsid w:val="00A04A0A"/>
    <w:rsid w:val="00A04A9F"/>
    <w:rsid w:val="00A04C4E"/>
    <w:rsid w:val="00A04CCE"/>
    <w:rsid w:val="00A04DBB"/>
    <w:rsid w:val="00A05059"/>
    <w:rsid w:val="00A05260"/>
    <w:rsid w:val="00A0528A"/>
    <w:rsid w:val="00A057E7"/>
    <w:rsid w:val="00A0590E"/>
    <w:rsid w:val="00A06198"/>
    <w:rsid w:val="00A070C5"/>
    <w:rsid w:val="00A07175"/>
    <w:rsid w:val="00A076E2"/>
    <w:rsid w:val="00A0770A"/>
    <w:rsid w:val="00A078BF"/>
    <w:rsid w:val="00A078C3"/>
    <w:rsid w:val="00A079BF"/>
    <w:rsid w:val="00A1009F"/>
    <w:rsid w:val="00A10120"/>
    <w:rsid w:val="00A101D5"/>
    <w:rsid w:val="00A1037F"/>
    <w:rsid w:val="00A103AF"/>
    <w:rsid w:val="00A103CB"/>
    <w:rsid w:val="00A10B9F"/>
    <w:rsid w:val="00A10C96"/>
    <w:rsid w:val="00A111CF"/>
    <w:rsid w:val="00A111EC"/>
    <w:rsid w:val="00A11872"/>
    <w:rsid w:val="00A11B97"/>
    <w:rsid w:val="00A11C3C"/>
    <w:rsid w:val="00A12199"/>
    <w:rsid w:val="00A121C3"/>
    <w:rsid w:val="00A12323"/>
    <w:rsid w:val="00A1269C"/>
    <w:rsid w:val="00A127C6"/>
    <w:rsid w:val="00A1294C"/>
    <w:rsid w:val="00A12AF3"/>
    <w:rsid w:val="00A12CC0"/>
    <w:rsid w:val="00A13085"/>
    <w:rsid w:val="00A130FF"/>
    <w:rsid w:val="00A131E1"/>
    <w:rsid w:val="00A1329E"/>
    <w:rsid w:val="00A133FD"/>
    <w:rsid w:val="00A13443"/>
    <w:rsid w:val="00A13D6B"/>
    <w:rsid w:val="00A140D9"/>
    <w:rsid w:val="00A1488A"/>
    <w:rsid w:val="00A14E30"/>
    <w:rsid w:val="00A1514B"/>
    <w:rsid w:val="00A1514D"/>
    <w:rsid w:val="00A15308"/>
    <w:rsid w:val="00A15454"/>
    <w:rsid w:val="00A1573B"/>
    <w:rsid w:val="00A162DC"/>
    <w:rsid w:val="00A16725"/>
    <w:rsid w:val="00A16E2C"/>
    <w:rsid w:val="00A16E9C"/>
    <w:rsid w:val="00A174BA"/>
    <w:rsid w:val="00A1757B"/>
    <w:rsid w:val="00A17632"/>
    <w:rsid w:val="00A17839"/>
    <w:rsid w:val="00A17C9C"/>
    <w:rsid w:val="00A17CD5"/>
    <w:rsid w:val="00A17D9C"/>
    <w:rsid w:val="00A20498"/>
    <w:rsid w:val="00A20509"/>
    <w:rsid w:val="00A20771"/>
    <w:rsid w:val="00A2083A"/>
    <w:rsid w:val="00A20966"/>
    <w:rsid w:val="00A20A3A"/>
    <w:rsid w:val="00A21649"/>
    <w:rsid w:val="00A21764"/>
    <w:rsid w:val="00A21B43"/>
    <w:rsid w:val="00A21FB2"/>
    <w:rsid w:val="00A22145"/>
    <w:rsid w:val="00A2287B"/>
    <w:rsid w:val="00A22986"/>
    <w:rsid w:val="00A22A5F"/>
    <w:rsid w:val="00A22A93"/>
    <w:rsid w:val="00A22A98"/>
    <w:rsid w:val="00A22C0E"/>
    <w:rsid w:val="00A23099"/>
    <w:rsid w:val="00A23536"/>
    <w:rsid w:val="00A23F95"/>
    <w:rsid w:val="00A24481"/>
    <w:rsid w:val="00A24963"/>
    <w:rsid w:val="00A249E6"/>
    <w:rsid w:val="00A25127"/>
    <w:rsid w:val="00A252A4"/>
    <w:rsid w:val="00A258F7"/>
    <w:rsid w:val="00A25A8D"/>
    <w:rsid w:val="00A25BB1"/>
    <w:rsid w:val="00A25BCD"/>
    <w:rsid w:val="00A26133"/>
    <w:rsid w:val="00A2648C"/>
    <w:rsid w:val="00A2674A"/>
    <w:rsid w:val="00A26962"/>
    <w:rsid w:val="00A26A69"/>
    <w:rsid w:val="00A26C7C"/>
    <w:rsid w:val="00A271DB"/>
    <w:rsid w:val="00A27275"/>
    <w:rsid w:val="00A2728C"/>
    <w:rsid w:val="00A279DA"/>
    <w:rsid w:val="00A27D15"/>
    <w:rsid w:val="00A30022"/>
    <w:rsid w:val="00A3015C"/>
    <w:rsid w:val="00A30388"/>
    <w:rsid w:val="00A30CBC"/>
    <w:rsid w:val="00A30F13"/>
    <w:rsid w:val="00A3107C"/>
    <w:rsid w:val="00A31100"/>
    <w:rsid w:val="00A31103"/>
    <w:rsid w:val="00A311D0"/>
    <w:rsid w:val="00A3151F"/>
    <w:rsid w:val="00A3181E"/>
    <w:rsid w:val="00A31CDF"/>
    <w:rsid w:val="00A3217D"/>
    <w:rsid w:val="00A32326"/>
    <w:rsid w:val="00A32478"/>
    <w:rsid w:val="00A328B9"/>
    <w:rsid w:val="00A33355"/>
    <w:rsid w:val="00A337C4"/>
    <w:rsid w:val="00A33C1D"/>
    <w:rsid w:val="00A34346"/>
    <w:rsid w:val="00A3472C"/>
    <w:rsid w:val="00A34896"/>
    <w:rsid w:val="00A34949"/>
    <w:rsid w:val="00A349F2"/>
    <w:rsid w:val="00A34DE0"/>
    <w:rsid w:val="00A34F18"/>
    <w:rsid w:val="00A34FE7"/>
    <w:rsid w:val="00A35294"/>
    <w:rsid w:val="00A353A5"/>
    <w:rsid w:val="00A35934"/>
    <w:rsid w:val="00A35CCE"/>
    <w:rsid w:val="00A35F49"/>
    <w:rsid w:val="00A362A7"/>
    <w:rsid w:val="00A363FB"/>
    <w:rsid w:val="00A3681C"/>
    <w:rsid w:val="00A36B12"/>
    <w:rsid w:val="00A36D14"/>
    <w:rsid w:val="00A377FA"/>
    <w:rsid w:val="00A37E69"/>
    <w:rsid w:val="00A40EF5"/>
    <w:rsid w:val="00A40F2C"/>
    <w:rsid w:val="00A41439"/>
    <w:rsid w:val="00A414B4"/>
    <w:rsid w:val="00A41729"/>
    <w:rsid w:val="00A4197D"/>
    <w:rsid w:val="00A41B53"/>
    <w:rsid w:val="00A41EF0"/>
    <w:rsid w:val="00A42587"/>
    <w:rsid w:val="00A427FD"/>
    <w:rsid w:val="00A42A1E"/>
    <w:rsid w:val="00A42D7D"/>
    <w:rsid w:val="00A43007"/>
    <w:rsid w:val="00A43404"/>
    <w:rsid w:val="00A43F32"/>
    <w:rsid w:val="00A44068"/>
    <w:rsid w:val="00A443CB"/>
    <w:rsid w:val="00A44486"/>
    <w:rsid w:val="00A45DE8"/>
    <w:rsid w:val="00A45F9A"/>
    <w:rsid w:val="00A47507"/>
    <w:rsid w:val="00A47604"/>
    <w:rsid w:val="00A4768D"/>
    <w:rsid w:val="00A4778D"/>
    <w:rsid w:val="00A47835"/>
    <w:rsid w:val="00A478C7"/>
    <w:rsid w:val="00A47965"/>
    <w:rsid w:val="00A50425"/>
    <w:rsid w:val="00A50629"/>
    <w:rsid w:val="00A5062C"/>
    <w:rsid w:val="00A508D2"/>
    <w:rsid w:val="00A50B0D"/>
    <w:rsid w:val="00A50FAD"/>
    <w:rsid w:val="00A5111A"/>
    <w:rsid w:val="00A511AB"/>
    <w:rsid w:val="00A511E7"/>
    <w:rsid w:val="00A5126A"/>
    <w:rsid w:val="00A514FA"/>
    <w:rsid w:val="00A51726"/>
    <w:rsid w:val="00A51EA0"/>
    <w:rsid w:val="00A51EDD"/>
    <w:rsid w:val="00A51F55"/>
    <w:rsid w:val="00A52535"/>
    <w:rsid w:val="00A52A36"/>
    <w:rsid w:val="00A52E1C"/>
    <w:rsid w:val="00A52EC6"/>
    <w:rsid w:val="00A52F4C"/>
    <w:rsid w:val="00A53511"/>
    <w:rsid w:val="00A53682"/>
    <w:rsid w:val="00A5373E"/>
    <w:rsid w:val="00A53880"/>
    <w:rsid w:val="00A53B92"/>
    <w:rsid w:val="00A54144"/>
    <w:rsid w:val="00A5421C"/>
    <w:rsid w:val="00A54624"/>
    <w:rsid w:val="00A54AC5"/>
    <w:rsid w:val="00A54D39"/>
    <w:rsid w:val="00A54D80"/>
    <w:rsid w:val="00A54E9D"/>
    <w:rsid w:val="00A550FC"/>
    <w:rsid w:val="00A551F0"/>
    <w:rsid w:val="00A55419"/>
    <w:rsid w:val="00A55440"/>
    <w:rsid w:val="00A555D4"/>
    <w:rsid w:val="00A55758"/>
    <w:rsid w:val="00A55782"/>
    <w:rsid w:val="00A56A9D"/>
    <w:rsid w:val="00A56CD6"/>
    <w:rsid w:val="00A56E4A"/>
    <w:rsid w:val="00A56F5A"/>
    <w:rsid w:val="00A57085"/>
    <w:rsid w:val="00A573B3"/>
    <w:rsid w:val="00A57968"/>
    <w:rsid w:val="00A57E0C"/>
    <w:rsid w:val="00A601A9"/>
    <w:rsid w:val="00A60E16"/>
    <w:rsid w:val="00A60E85"/>
    <w:rsid w:val="00A60EB2"/>
    <w:rsid w:val="00A60EC7"/>
    <w:rsid w:val="00A61013"/>
    <w:rsid w:val="00A612D6"/>
    <w:rsid w:val="00A6167F"/>
    <w:rsid w:val="00A61699"/>
    <w:rsid w:val="00A6173C"/>
    <w:rsid w:val="00A617E7"/>
    <w:rsid w:val="00A6199C"/>
    <w:rsid w:val="00A61AB7"/>
    <w:rsid w:val="00A61B91"/>
    <w:rsid w:val="00A6287A"/>
    <w:rsid w:val="00A62D29"/>
    <w:rsid w:val="00A62D39"/>
    <w:rsid w:val="00A62DA0"/>
    <w:rsid w:val="00A62E0C"/>
    <w:rsid w:val="00A63658"/>
    <w:rsid w:val="00A638D2"/>
    <w:rsid w:val="00A64350"/>
    <w:rsid w:val="00A64397"/>
    <w:rsid w:val="00A6491E"/>
    <w:rsid w:val="00A649D2"/>
    <w:rsid w:val="00A64C8B"/>
    <w:rsid w:val="00A64F8A"/>
    <w:rsid w:val="00A65F16"/>
    <w:rsid w:val="00A65F6E"/>
    <w:rsid w:val="00A65FC1"/>
    <w:rsid w:val="00A65FE8"/>
    <w:rsid w:val="00A662EC"/>
    <w:rsid w:val="00A6642A"/>
    <w:rsid w:val="00A6673D"/>
    <w:rsid w:val="00A66772"/>
    <w:rsid w:val="00A6710A"/>
    <w:rsid w:val="00A67315"/>
    <w:rsid w:val="00A6736D"/>
    <w:rsid w:val="00A67D69"/>
    <w:rsid w:val="00A67FDD"/>
    <w:rsid w:val="00A7021F"/>
    <w:rsid w:val="00A70453"/>
    <w:rsid w:val="00A7069B"/>
    <w:rsid w:val="00A70726"/>
    <w:rsid w:val="00A70A59"/>
    <w:rsid w:val="00A70A81"/>
    <w:rsid w:val="00A70AB2"/>
    <w:rsid w:val="00A70B4A"/>
    <w:rsid w:val="00A70BA8"/>
    <w:rsid w:val="00A70BF7"/>
    <w:rsid w:val="00A70E4C"/>
    <w:rsid w:val="00A71203"/>
    <w:rsid w:val="00A7194C"/>
    <w:rsid w:val="00A71C7F"/>
    <w:rsid w:val="00A71E67"/>
    <w:rsid w:val="00A71F76"/>
    <w:rsid w:val="00A722BE"/>
    <w:rsid w:val="00A72A1B"/>
    <w:rsid w:val="00A72A29"/>
    <w:rsid w:val="00A72B27"/>
    <w:rsid w:val="00A72FD6"/>
    <w:rsid w:val="00A7337C"/>
    <w:rsid w:val="00A7342C"/>
    <w:rsid w:val="00A7353E"/>
    <w:rsid w:val="00A73545"/>
    <w:rsid w:val="00A73621"/>
    <w:rsid w:val="00A736C4"/>
    <w:rsid w:val="00A73A4D"/>
    <w:rsid w:val="00A73CA2"/>
    <w:rsid w:val="00A7420D"/>
    <w:rsid w:val="00A74562"/>
    <w:rsid w:val="00A74701"/>
    <w:rsid w:val="00A74A79"/>
    <w:rsid w:val="00A74AD2"/>
    <w:rsid w:val="00A74B82"/>
    <w:rsid w:val="00A74BAA"/>
    <w:rsid w:val="00A74BCE"/>
    <w:rsid w:val="00A74F47"/>
    <w:rsid w:val="00A75236"/>
    <w:rsid w:val="00A75C42"/>
    <w:rsid w:val="00A75DB0"/>
    <w:rsid w:val="00A76015"/>
    <w:rsid w:val="00A7618F"/>
    <w:rsid w:val="00A76209"/>
    <w:rsid w:val="00A7649F"/>
    <w:rsid w:val="00A76A39"/>
    <w:rsid w:val="00A76D43"/>
    <w:rsid w:val="00A77110"/>
    <w:rsid w:val="00A771FF"/>
    <w:rsid w:val="00A772D3"/>
    <w:rsid w:val="00A77B90"/>
    <w:rsid w:val="00A77BE5"/>
    <w:rsid w:val="00A8041E"/>
    <w:rsid w:val="00A8060E"/>
    <w:rsid w:val="00A80DC4"/>
    <w:rsid w:val="00A81594"/>
    <w:rsid w:val="00A81829"/>
    <w:rsid w:val="00A81EB0"/>
    <w:rsid w:val="00A8202B"/>
    <w:rsid w:val="00A8278A"/>
    <w:rsid w:val="00A83358"/>
    <w:rsid w:val="00A833E1"/>
    <w:rsid w:val="00A8355A"/>
    <w:rsid w:val="00A836EB"/>
    <w:rsid w:val="00A83AD1"/>
    <w:rsid w:val="00A83DE3"/>
    <w:rsid w:val="00A8470B"/>
    <w:rsid w:val="00A8485D"/>
    <w:rsid w:val="00A84B40"/>
    <w:rsid w:val="00A84EBD"/>
    <w:rsid w:val="00A856E7"/>
    <w:rsid w:val="00A85792"/>
    <w:rsid w:val="00A85926"/>
    <w:rsid w:val="00A8598E"/>
    <w:rsid w:val="00A85C00"/>
    <w:rsid w:val="00A85CC7"/>
    <w:rsid w:val="00A85F98"/>
    <w:rsid w:val="00A8613A"/>
    <w:rsid w:val="00A862E9"/>
    <w:rsid w:val="00A86420"/>
    <w:rsid w:val="00A86509"/>
    <w:rsid w:val="00A86529"/>
    <w:rsid w:val="00A865ED"/>
    <w:rsid w:val="00A86E33"/>
    <w:rsid w:val="00A86F09"/>
    <w:rsid w:val="00A86FED"/>
    <w:rsid w:val="00A870F5"/>
    <w:rsid w:val="00A871C8"/>
    <w:rsid w:val="00A87386"/>
    <w:rsid w:val="00A87640"/>
    <w:rsid w:val="00A87C35"/>
    <w:rsid w:val="00A87E43"/>
    <w:rsid w:val="00A87E4A"/>
    <w:rsid w:val="00A87F6C"/>
    <w:rsid w:val="00A904E3"/>
    <w:rsid w:val="00A9066A"/>
    <w:rsid w:val="00A906A4"/>
    <w:rsid w:val="00A909A2"/>
    <w:rsid w:val="00A909FB"/>
    <w:rsid w:val="00A90AFB"/>
    <w:rsid w:val="00A90D0B"/>
    <w:rsid w:val="00A91132"/>
    <w:rsid w:val="00A913DD"/>
    <w:rsid w:val="00A916A7"/>
    <w:rsid w:val="00A91B6C"/>
    <w:rsid w:val="00A91CC9"/>
    <w:rsid w:val="00A929A0"/>
    <w:rsid w:val="00A92B74"/>
    <w:rsid w:val="00A92BD5"/>
    <w:rsid w:val="00A92F09"/>
    <w:rsid w:val="00A9307F"/>
    <w:rsid w:val="00A930B4"/>
    <w:rsid w:val="00A933B7"/>
    <w:rsid w:val="00A93BC2"/>
    <w:rsid w:val="00A93FFB"/>
    <w:rsid w:val="00A94168"/>
    <w:rsid w:val="00A941D8"/>
    <w:rsid w:val="00A94258"/>
    <w:rsid w:val="00A94F4B"/>
    <w:rsid w:val="00A95FBF"/>
    <w:rsid w:val="00A96AD2"/>
    <w:rsid w:val="00A96BA7"/>
    <w:rsid w:val="00A97063"/>
    <w:rsid w:val="00A974A3"/>
    <w:rsid w:val="00A977CB"/>
    <w:rsid w:val="00A97B9D"/>
    <w:rsid w:val="00A97BDF"/>
    <w:rsid w:val="00AA006B"/>
    <w:rsid w:val="00AA0146"/>
    <w:rsid w:val="00AA04EC"/>
    <w:rsid w:val="00AA0AE0"/>
    <w:rsid w:val="00AA0B70"/>
    <w:rsid w:val="00AA0C5C"/>
    <w:rsid w:val="00AA0CF1"/>
    <w:rsid w:val="00AA1116"/>
    <w:rsid w:val="00AA144E"/>
    <w:rsid w:val="00AA14EF"/>
    <w:rsid w:val="00AA1C28"/>
    <w:rsid w:val="00AA1E1F"/>
    <w:rsid w:val="00AA1EDA"/>
    <w:rsid w:val="00AA22EA"/>
    <w:rsid w:val="00AA26EE"/>
    <w:rsid w:val="00AA2CC4"/>
    <w:rsid w:val="00AA3256"/>
    <w:rsid w:val="00AA367D"/>
    <w:rsid w:val="00AA4421"/>
    <w:rsid w:val="00AA485C"/>
    <w:rsid w:val="00AA4A53"/>
    <w:rsid w:val="00AA521F"/>
    <w:rsid w:val="00AA55C8"/>
    <w:rsid w:val="00AA5929"/>
    <w:rsid w:val="00AA5BE5"/>
    <w:rsid w:val="00AA5BF2"/>
    <w:rsid w:val="00AA601D"/>
    <w:rsid w:val="00AA679D"/>
    <w:rsid w:val="00AA6E61"/>
    <w:rsid w:val="00AA6E68"/>
    <w:rsid w:val="00AA6EDA"/>
    <w:rsid w:val="00AA77CF"/>
    <w:rsid w:val="00AA78BB"/>
    <w:rsid w:val="00AA7BFE"/>
    <w:rsid w:val="00AB000B"/>
    <w:rsid w:val="00AB0A56"/>
    <w:rsid w:val="00AB0A7A"/>
    <w:rsid w:val="00AB0D93"/>
    <w:rsid w:val="00AB10E6"/>
    <w:rsid w:val="00AB132A"/>
    <w:rsid w:val="00AB1A1C"/>
    <w:rsid w:val="00AB1BE7"/>
    <w:rsid w:val="00AB1DF0"/>
    <w:rsid w:val="00AB28B4"/>
    <w:rsid w:val="00AB2E07"/>
    <w:rsid w:val="00AB30DD"/>
    <w:rsid w:val="00AB36EA"/>
    <w:rsid w:val="00AB3726"/>
    <w:rsid w:val="00AB378E"/>
    <w:rsid w:val="00AB3DEA"/>
    <w:rsid w:val="00AB3EF6"/>
    <w:rsid w:val="00AB4647"/>
    <w:rsid w:val="00AB483E"/>
    <w:rsid w:val="00AB494B"/>
    <w:rsid w:val="00AB4B10"/>
    <w:rsid w:val="00AB531C"/>
    <w:rsid w:val="00AB5745"/>
    <w:rsid w:val="00AB609E"/>
    <w:rsid w:val="00AB643A"/>
    <w:rsid w:val="00AB69CB"/>
    <w:rsid w:val="00AB6C64"/>
    <w:rsid w:val="00AB6E52"/>
    <w:rsid w:val="00AB6E9F"/>
    <w:rsid w:val="00AB6FA1"/>
    <w:rsid w:val="00AB7094"/>
    <w:rsid w:val="00AB75AD"/>
    <w:rsid w:val="00AB78B7"/>
    <w:rsid w:val="00AB7DA0"/>
    <w:rsid w:val="00AC0469"/>
    <w:rsid w:val="00AC07FE"/>
    <w:rsid w:val="00AC0823"/>
    <w:rsid w:val="00AC0FB1"/>
    <w:rsid w:val="00AC1048"/>
    <w:rsid w:val="00AC14AB"/>
    <w:rsid w:val="00AC2A12"/>
    <w:rsid w:val="00AC2B3C"/>
    <w:rsid w:val="00AC2C45"/>
    <w:rsid w:val="00AC2D0E"/>
    <w:rsid w:val="00AC3548"/>
    <w:rsid w:val="00AC3624"/>
    <w:rsid w:val="00AC3B49"/>
    <w:rsid w:val="00AC440F"/>
    <w:rsid w:val="00AC4ABD"/>
    <w:rsid w:val="00AC4BB8"/>
    <w:rsid w:val="00AC4BCC"/>
    <w:rsid w:val="00AC4E2A"/>
    <w:rsid w:val="00AC4F7E"/>
    <w:rsid w:val="00AC5374"/>
    <w:rsid w:val="00AC563F"/>
    <w:rsid w:val="00AC5AA5"/>
    <w:rsid w:val="00AC5C45"/>
    <w:rsid w:val="00AC606C"/>
    <w:rsid w:val="00AC69D3"/>
    <w:rsid w:val="00AC7019"/>
    <w:rsid w:val="00AC720C"/>
    <w:rsid w:val="00AC7841"/>
    <w:rsid w:val="00AC7873"/>
    <w:rsid w:val="00AC7BF8"/>
    <w:rsid w:val="00AC7DF8"/>
    <w:rsid w:val="00AC7E79"/>
    <w:rsid w:val="00AD00A4"/>
    <w:rsid w:val="00AD04E7"/>
    <w:rsid w:val="00AD0520"/>
    <w:rsid w:val="00AD05C6"/>
    <w:rsid w:val="00AD16C1"/>
    <w:rsid w:val="00AD1D1B"/>
    <w:rsid w:val="00AD1E32"/>
    <w:rsid w:val="00AD2351"/>
    <w:rsid w:val="00AD2C46"/>
    <w:rsid w:val="00AD2CBF"/>
    <w:rsid w:val="00AD2D2E"/>
    <w:rsid w:val="00AD2F4A"/>
    <w:rsid w:val="00AD3A2F"/>
    <w:rsid w:val="00AD3BA5"/>
    <w:rsid w:val="00AD460E"/>
    <w:rsid w:val="00AD516B"/>
    <w:rsid w:val="00AD581F"/>
    <w:rsid w:val="00AD5875"/>
    <w:rsid w:val="00AD5D38"/>
    <w:rsid w:val="00AD5F51"/>
    <w:rsid w:val="00AD6435"/>
    <w:rsid w:val="00AD6C14"/>
    <w:rsid w:val="00AD6CA1"/>
    <w:rsid w:val="00AD6F15"/>
    <w:rsid w:val="00AD6F78"/>
    <w:rsid w:val="00AD7333"/>
    <w:rsid w:val="00AD7DB5"/>
    <w:rsid w:val="00AD7E1F"/>
    <w:rsid w:val="00AE017D"/>
    <w:rsid w:val="00AE042E"/>
    <w:rsid w:val="00AE05BD"/>
    <w:rsid w:val="00AE0718"/>
    <w:rsid w:val="00AE0AF2"/>
    <w:rsid w:val="00AE0B33"/>
    <w:rsid w:val="00AE114F"/>
    <w:rsid w:val="00AE1359"/>
    <w:rsid w:val="00AE15D5"/>
    <w:rsid w:val="00AE1664"/>
    <w:rsid w:val="00AE1A51"/>
    <w:rsid w:val="00AE1D47"/>
    <w:rsid w:val="00AE203E"/>
    <w:rsid w:val="00AE24B1"/>
    <w:rsid w:val="00AE24BE"/>
    <w:rsid w:val="00AE2648"/>
    <w:rsid w:val="00AE293C"/>
    <w:rsid w:val="00AE32CC"/>
    <w:rsid w:val="00AE334F"/>
    <w:rsid w:val="00AE3710"/>
    <w:rsid w:val="00AE3812"/>
    <w:rsid w:val="00AE3839"/>
    <w:rsid w:val="00AE3C22"/>
    <w:rsid w:val="00AE3C83"/>
    <w:rsid w:val="00AE3DE8"/>
    <w:rsid w:val="00AE3ED9"/>
    <w:rsid w:val="00AE430B"/>
    <w:rsid w:val="00AE4DB6"/>
    <w:rsid w:val="00AE4EA6"/>
    <w:rsid w:val="00AE4F01"/>
    <w:rsid w:val="00AE4FED"/>
    <w:rsid w:val="00AE52FB"/>
    <w:rsid w:val="00AE540D"/>
    <w:rsid w:val="00AE548D"/>
    <w:rsid w:val="00AE5726"/>
    <w:rsid w:val="00AE5738"/>
    <w:rsid w:val="00AE5807"/>
    <w:rsid w:val="00AE5E8D"/>
    <w:rsid w:val="00AE6017"/>
    <w:rsid w:val="00AE614E"/>
    <w:rsid w:val="00AE6648"/>
    <w:rsid w:val="00AE6992"/>
    <w:rsid w:val="00AE71C1"/>
    <w:rsid w:val="00AE7872"/>
    <w:rsid w:val="00AF0D52"/>
    <w:rsid w:val="00AF0D61"/>
    <w:rsid w:val="00AF0F6A"/>
    <w:rsid w:val="00AF1150"/>
    <w:rsid w:val="00AF1300"/>
    <w:rsid w:val="00AF18DD"/>
    <w:rsid w:val="00AF1B74"/>
    <w:rsid w:val="00AF1B83"/>
    <w:rsid w:val="00AF1D8E"/>
    <w:rsid w:val="00AF21A4"/>
    <w:rsid w:val="00AF24C0"/>
    <w:rsid w:val="00AF251F"/>
    <w:rsid w:val="00AF26EE"/>
    <w:rsid w:val="00AF273B"/>
    <w:rsid w:val="00AF2D53"/>
    <w:rsid w:val="00AF2D5A"/>
    <w:rsid w:val="00AF2F70"/>
    <w:rsid w:val="00AF2FE4"/>
    <w:rsid w:val="00AF316A"/>
    <w:rsid w:val="00AF325D"/>
    <w:rsid w:val="00AF3614"/>
    <w:rsid w:val="00AF36BD"/>
    <w:rsid w:val="00AF3AC1"/>
    <w:rsid w:val="00AF3B83"/>
    <w:rsid w:val="00AF42E0"/>
    <w:rsid w:val="00AF431B"/>
    <w:rsid w:val="00AF43D2"/>
    <w:rsid w:val="00AF4432"/>
    <w:rsid w:val="00AF44B6"/>
    <w:rsid w:val="00AF4519"/>
    <w:rsid w:val="00AF4897"/>
    <w:rsid w:val="00AF48EF"/>
    <w:rsid w:val="00AF48F1"/>
    <w:rsid w:val="00AF49F4"/>
    <w:rsid w:val="00AF4A12"/>
    <w:rsid w:val="00AF4D2E"/>
    <w:rsid w:val="00AF4E27"/>
    <w:rsid w:val="00AF4F26"/>
    <w:rsid w:val="00AF53A9"/>
    <w:rsid w:val="00AF57D3"/>
    <w:rsid w:val="00AF58F1"/>
    <w:rsid w:val="00AF61FE"/>
    <w:rsid w:val="00AF62B3"/>
    <w:rsid w:val="00AF662F"/>
    <w:rsid w:val="00AF6805"/>
    <w:rsid w:val="00AF6AEE"/>
    <w:rsid w:val="00AF6D42"/>
    <w:rsid w:val="00AF70E7"/>
    <w:rsid w:val="00AF7D4B"/>
    <w:rsid w:val="00AF7E27"/>
    <w:rsid w:val="00AF7EC8"/>
    <w:rsid w:val="00B00231"/>
    <w:rsid w:val="00B0053A"/>
    <w:rsid w:val="00B00B22"/>
    <w:rsid w:val="00B00B3E"/>
    <w:rsid w:val="00B00D11"/>
    <w:rsid w:val="00B01047"/>
    <w:rsid w:val="00B0131A"/>
    <w:rsid w:val="00B01791"/>
    <w:rsid w:val="00B01D14"/>
    <w:rsid w:val="00B020E5"/>
    <w:rsid w:val="00B02364"/>
    <w:rsid w:val="00B02740"/>
    <w:rsid w:val="00B02B4A"/>
    <w:rsid w:val="00B02CC1"/>
    <w:rsid w:val="00B030E3"/>
    <w:rsid w:val="00B031A6"/>
    <w:rsid w:val="00B03309"/>
    <w:rsid w:val="00B03D48"/>
    <w:rsid w:val="00B043CD"/>
    <w:rsid w:val="00B04836"/>
    <w:rsid w:val="00B05123"/>
    <w:rsid w:val="00B053ED"/>
    <w:rsid w:val="00B054C1"/>
    <w:rsid w:val="00B056ED"/>
    <w:rsid w:val="00B057A5"/>
    <w:rsid w:val="00B05A4C"/>
    <w:rsid w:val="00B05C75"/>
    <w:rsid w:val="00B05DE5"/>
    <w:rsid w:val="00B064FE"/>
    <w:rsid w:val="00B066B7"/>
    <w:rsid w:val="00B0678D"/>
    <w:rsid w:val="00B06B4E"/>
    <w:rsid w:val="00B06F7C"/>
    <w:rsid w:val="00B071D6"/>
    <w:rsid w:val="00B072A0"/>
    <w:rsid w:val="00B072C1"/>
    <w:rsid w:val="00B0793F"/>
    <w:rsid w:val="00B07B20"/>
    <w:rsid w:val="00B07BA6"/>
    <w:rsid w:val="00B07CF9"/>
    <w:rsid w:val="00B07EC2"/>
    <w:rsid w:val="00B1026B"/>
    <w:rsid w:val="00B102F4"/>
    <w:rsid w:val="00B10883"/>
    <w:rsid w:val="00B10E11"/>
    <w:rsid w:val="00B1122A"/>
    <w:rsid w:val="00B1149A"/>
    <w:rsid w:val="00B11500"/>
    <w:rsid w:val="00B1171C"/>
    <w:rsid w:val="00B1182B"/>
    <w:rsid w:val="00B12147"/>
    <w:rsid w:val="00B12466"/>
    <w:rsid w:val="00B12546"/>
    <w:rsid w:val="00B1259E"/>
    <w:rsid w:val="00B12691"/>
    <w:rsid w:val="00B12BBC"/>
    <w:rsid w:val="00B13009"/>
    <w:rsid w:val="00B1307C"/>
    <w:rsid w:val="00B1356C"/>
    <w:rsid w:val="00B13ACE"/>
    <w:rsid w:val="00B13D63"/>
    <w:rsid w:val="00B13D85"/>
    <w:rsid w:val="00B13D87"/>
    <w:rsid w:val="00B144F8"/>
    <w:rsid w:val="00B14768"/>
    <w:rsid w:val="00B14991"/>
    <w:rsid w:val="00B149F7"/>
    <w:rsid w:val="00B14E6B"/>
    <w:rsid w:val="00B14FC5"/>
    <w:rsid w:val="00B153D3"/>
    <w:rsid w:val="00B15625"/>
    <w:rsid w:val="00B1565E"/>
    <w:rsid w:val="00B15878"/>
    <w:rsid w:val="00B15B57"/>
    <w:rsid w:val="00B15BA3"/>
    <w:rsid w:val="00B15EF7"/>
    <w:rsid w:val="00B166C7"/>
    <w:rsid w:val="00B16714"/>
    <w:rsid w:val="00B16C4F"/>
    <w:rsid w:val="00B16D8C"/>
    <w:rsid w:val="00B1700C"/>
    <w:rsid w:val="00B174AC"/>
    <w:rsid w:val="00B1750F"/>
    <w:rsid w:val="00B17532"/>
    <w:rsid w:val="00B1769A"/>
    <w:rsid w:val="00B2055D"/>
    <w:rsid w:val="00B21428"/>
    <w:rsid w:val="00B21994"/>
    <w:rsid w:val="00B21C7A"/>
    <w:rsid w:val="00B21D21"/>
    <w:rsid w:val="00B21E7D"/>
    <w:rsid w:val="00B2203F"/>
    <w:rsid w:val="00B22080"/>
    <w:rsid w:val="00B22420"/>
    <w:rsid w:val="00B2298A"/>
    <w:rsid w:val="00B22A65"/>
    <w:rsid w:val="00B22AF1"/>
    <w:rsid w:val="00B22BDD"/>
    <w:rsid w:val="00B22F90"/>
    <w:rsid w:val="00B23470"/>
    <w:rsid w:val="00B234D9"/>
    <w:rsid w:val="00B23A4C"/>
    <w:rsid w:val="00B24178"/>
    <w:rsid w:val="00B24259"/>
    <w:rsid w:val="00B246F5"/>
    <w:rsid w:val="00B24875"/>
    <w:rsid w:val="00B24F3F"/>
    <w:rsid w:val="00B2545D"/>
    <w:rsid w:val="00B25EEF"/>
    <w:rsid w:val="00B263EA"/>
    <w:rsid w:val="00B26562"/>
    <w:rsid w:val="00B265C0"/>
    <w:rsid w:val="00B269FE"/>
    <w:rsid w:val="00B26AC3"/>
    <w:rsid w:val="00B26B60"/>
    <w:rsid w:val="00B26BF3"/>
    <w:rsid w:val="00B26F39"/>
    <w:rsid w:val="00B270D7"/>
    <w:rsid w:val="00B27195"/>
    <w:rsid w:val="00B27B4F"/>
    <w:rsid w:val="00B27B95"/>
    <w:rsid w:val="00B300BA"/>
    <w:rsid w:val="00B305AA"/>
    <w:rsid w:val="00B30A88"/>
    <w:rsid w:val="00B30B94"/>
    <w:rsid w:val="00B3103F"/>
    <w:rsid w:val="00B31401"/>
    <w:rsid w:val="00B31886"/>
    <w:rsid w:val="00B31963"/>
    <w:rsid w:val="00B31D5F"/>
    <w:rsid w:val="00B31E6F"/>
    <w:rsid w:val="00B31FAB"/>
    <w:rsid w:val="00B32517"/>
    <w:rsid w:val="00B32B81"/>
    <w:rsid w:val="00B32C47"/>
    <w:rsid w:val="00B32F98"/>
    <w:rsid w:val="00B33FCF"/>
    <w:rsid w:val="00B34142"/>
    <w:rsid w:val="00B34669"/>
    <w:rsid w:val="00B34957"/>
    <w:rsid w:val="00B34A9F"/>
    <w:rsid w:val="00B34B7C"/>
    <w:rsid w:val="00B34D34"/>
    <w:rsid w:val="00B34E31"/>
    <w:rsid w:val="00B34F2C"/>
    <w:rsid w:val="00B35729"/>
    <w:rsid w:val="00B359A7"/>
    <w:rsid w:val="00B35D5F"/>
    <w:rsid w:val="00B360EA"/>
    <w:rsid w:val="00B362A5"/>
    <w:rsid w:val="00B363EA"/>
    <w:rsid w:val="00B36938"/>
    <w:rsid w:val="00B36AD7"/>
    <w:rsid w:val="00B36DB3"/>
    <w:rsid w:val="00B3724E"/>
    <w:rsid w:val="00B3727A"/>
    <w:rsid w:val="00B3766B"/>
    <w:rsid w:val="00B37985"/>
    <w:rsid w:val="00B37D92"/>
    <w:rsid w:val="00B403D1"/>
    <w:rsid w:val="00B40818"/>
    <w:rsid w:val="00B40A87"/>
    <w:rsid w:val="00B412FC"/>
    <w:rsid w:val="00B41428"/>
    <w:rsid w:val="00B416E5"/>
    <w:rsid w:val="00B41E59"/>
    <w:rsid w:val="00B4228B"/>
    <w:rsid w:val="00B4266A"/>
    <w:rsid w:val="00B426C1"/>
    <w:rsid w:val="00B42B0E"/>
    <w:rsid w:val="00B43250"/>
    <w:rsid w:val="00B43BD4"/>
    <w:rsid w:val="00B444AE"/>
    <w:rsid w:val="00B4481F"/>
    <w:rsid w:val="00B448CD"/>
    <w:rsid w:val="00B44D2A"/>
    <w:rsid w:val="00B44D71"/>
    <w:rsid w:val="00B451E9"/>
    <w:rsid w:val="00B451F5"/>
    <w:rsid w:val="00B45261"/>
    <w:rsid w:val="00B4582D"/>
    <w:rsid w:val="00B45DF1"/>
    <w:rsid w:val="00B45F81"/>
    <w:rsid w:val="00B45FB4"/>
    <w:rsid w:val="00B4646E"/>
    <w:rsid w:val="00B4649A"/>
    <w:rsid w:val="00B46B26"/>
    <w:rsid w:val="00B46E67"/>
    <w:rsid w:val="00B47893"/>
    <w:rsid w:val="00B47967"/>
    <w:rsid w:val="00B47AC0"/>
    <w:rsid w:val="00B47BFA"/>
    <w:rsid w:val="00B47E4E"/>
    <w:rsid w:val="00B50B76"/>
    <w:rsid w:val="00B50DE8"/>
    <w:rsid w:val="00B50FF8"/>
    <w:rsid w:val="00B51062"/>
    <w:rsid w:val="00B5127E"/>
    <w:rsid w:val="00B51695"/>
    <w:rsid w:val="00B51C2B"/>
    <w:rsid w:val="00B52102"/>
    <w:rsid w:val="00B52443"/>
    <w:rsid w:val="00B52609"/>
    <w:rsid w:val="00B526ED"/>
    <w:rsid w:val="00B52CF1"/>
    <w:rsid w:val="00B52D16"/>
    <w:rsid w:val="00B52F25"/>
    <w:rsid w:val="00B53237"/>
    <w:rsid w:val="00B536A8"/>
    <w:rsid w:val="00B537BC"/>
    <w:rsid w:val="00B53905"/>
    <w:rsid w:val="00B53B40"/>
    <w:rsid w:val="00B53BE0"/>
    <w:rsid w:val="00B53E59"/>
    <w:rsid w:val="00B53EA8"/>
    <w:rsid w:val="00B53F14"/>
    <w:rsid w:val="00B53F24"/>
    <w:rsid w:val="00B54081"/>
    <w:rsid w:val="00B5427C"/>
    <w:rsid w:val="00B542B3"/>
    <w:rsid w:val="00B5471E"/>
    <w:rsid w:val="00B54B79"/>
    <w:rsid w:val="00B54C52"/>
    <w:rsid w:val="00B55902"/>
    <w:rsid w:val="00B55B0A"/>
    <w:rsid w:val="00B56330"/>
    <w:rsid w:val="00B56534"/>
    <w:rsid w:val="00B565AC"/>
    <w:rsid w:val="00B56D8E"/>
    <w:rsid w:val="00B56E7A"/>
    <w:rsid w:val="00B57659"/>
    <w:rsid w:val="00B57967"/>
    <w:rsid w:val="00B57AAD"/>
    <w:rsid w:val="00B57BC3"/>
    <w:rsid w:val="00B60101"/>
    <w:rsid w:val="00B608FC"/>
    <w:rsid w:val="00B60E3D"/>
    <w:rsid w:val="00B60F0A"/>
    <w:rsid w:val="00B6106E"/>
    <w:rsid w:val="00B61110"/>
    <w:rsid w:val="00B6148D"/>
    <w:rsid w:val="00B61A96"/>
    <w:rsid w:val="00B6207B"/>
    <w:rsid w:val="00B624BA"/>
    <w:rsid w:val="00B62EB2"/>
    <w:rsid w:val="00B638F6"/>
    <w:rsid w:val="00B63BDA"/>
    <w:rsid w:val="00B64074"/>
    <w:rsid w:val="00B640E8"/>
    <w:rsid w:val="00B64894"/>
    <w:rsid w:val="00B64AA7"/>
    <w:rsid w:val="00B64ACC"/>
    <w:rsid w:val="00B64B79"/>
    <w:rsid w:val="00B65339"/>
    <w:rsid w:val="00B653C6"/>
    <w:rsid w:val="00B65498"/>
    <w:rsid w:val="00B654DA"/>
    <w:rsid w:val="00B65C45"/>
    <w:rsid w:val="00B65D6A"/>
    <w:rsid w:val="00B65E24"/>
    <w:rsid w:val="00B65FAC"/>
    <w:rsid w:val="00B6653C"/>
    <w:rsid w:val="00B66656"/>
    <w:rsid w:val="00B669AB"/>
    <w:rsid w:val="00B66AB3"/>
    <w:rsid w:val="00B66B15"/>
    <w:rsid w:val="00B67545"/>
    <w:rsid w:val="00B6776D"/>
    <w:rsid w:val="00B67F8C"/>
    <w:rsid w:val="00B70008"/>
    <w:rsid w:val="00B70229"/>
    <w:rsid w:val="00B704EE"/>
    <w:rsid w:val="00B7069A"/>
    <w:rsid w:val="00B709FC"/>
    <w:rsid w:val="00B70B70"/>
    <w:rsid w:val="00B70B89"/>
    <w:rsid w:val="00B70ED5"/>
    <w:rsid w:val="00B71737"/>
    <w:rsid w:val="00B71B63"/>
    <w:rsid w:val="00B71E17"/>
    <w:rsid w:val="00B72719"/>
    <w:rsid w:val="00B72C99"/>
    <w:rsid w:val="00B72E4E"/>
    <w:rsid w:val="00B72E88"/>
    <w:rsid w:val="00B72E9F"/>
    <w:rsid w:val="00B72EC4"/>
    <w:rsid w:val="00B7319C"/>
    <w:rsid w:val="00B73201"/>
    <w:rsid w:val="00B73800"/>
    <w:rsid w:val="00B738E0"/>
    <w:rsid w:val="00B73ED6"/>
    <w:rsid w:val="00B73EF1"/>
    <w:rsid w:val="00B74103"/>
    <w:rsid w:val="00B7444B"/>
    <w:rsid w:val="00B7505C"/>
    <w:rsid w:val="00B75172"/>
    <w:rsid w:val="00B7522F"/>
    <w:rsid w:val="00B752BE"/>
    <w:rsid w:val="00B752D2"/>
    <w:rsid w:val="00B754E7"/>
    <w:rsid w:val="00B75847"/>
    <w:rsid w:val="00B75A69"/>
    <w:rsid w:val="00B75E0E"/>
    <w:rsid w:val="00B765A5"/>
    <w:rsid w:val="00B76781"/>
    <w:rsid w:val="00B76B4A"/>
    <w:rsid w:val="00B76BCE"/>
    <w:rsid w:val="00B76C00"/>
    <w:rsid w:val="00B76E20"/>
    <w:rsid w:val="00B775F7"/>
    <w:rsid w:val="00B77A0E"/>
    <w:rsid w:val="00B77A48"/>
    <w:rsid w:val="00B77DDE"/>
    <w:rsid w:val="00B77F50"/>
    <w:rsid w:val="00B8005B"/>
    <w:rsid w:val="00B80062"/>
    <w:rsid w:val="00B80213"/>
    <w:rsid w:val="00B8038D"/>
    <w:rsid w:val="00B804ED"/>
    <w:rsid w:val="00B804F7"/>
    <w:rsid w:val="00B8057C"/>
    <w:rsid w:val="00B80BE8"/>
    <w:rsid w:val="00B80F0B"/>
    <w:rsid w:val="00B81118"/>
    <w:rsid w:val="00B816FC"/>
    <w:rsid w:val="00B81AD5"/>
    <w:rsid w:val="00B81B07"/>
    <w:rsid w:val="00B81DCD"/>
    <w:rsid w:val="00B81ED9"/>
    <w:rsid w:val="00B82B5F"/>
    <w:rsid w:val="00B830FD"/>
    <w:rsid w:val="00B8315A"/>
    <w:rsid w:val="00B8326B"/>
    <w:rsid w:val="00B83568"/>
    <w:rsid w:val="00B8361C"/>
    <w:rsid w:val="00B836E6"/>
    <w:rsid w:val="00B837D8"/>
    <w:rsid w:val="00B83D92"/>
    <w:rsid w:val="00B84544"/>
    <w:rsid w:val="00B84555"/>
    <w:rsid w:val="00B84638"/>
    <w:rsid w:val="00B848E1"/>
    <w:rsid w:val="00B84A4F"/>
    <w:rsid w:val="00B84B25"/>
    <w:rsid w:val="00B84D10"/>
    <w:rsid w:val="00B84E5B"/>
    <w:rsid w:val="00B8510E"/>
    <w:rsid w:val="00B852FA"/>
    <w:rsid w:val="00B85342"/>
    <w:rsid w:val="00B85432"/>
    <w:rsid w:val="00B85F5B"/>
    <w:rsid w:val="00B8605B"/>
    <w:rsid w:val="00B860CE"/>
    <w:rsid w:val="00B86204"/>
    <w:rsid w:val="00B86A9C"/>
    <w:rsid w:val="00B86B57"/>
    <w:rsid w:val="00B872CE"/>
    <w:rsid w:val="00B8752E"/>
    <w:rsid w:val="00B90250"/>
    <w:rsid w:val="00B908B0"/>
    <w:rsid w:val="00B90956"/>
    <w:rsid w:val="00B90C28"/>
    <w:rsid w:val="00B90CD7"/>
    <w:rsid w:val="00B90EF0"/>
    <w:rsid w:val="00B9114D"/>
    <w:rsid w:val="00B913B5"/>
    <w:rsid w:val="00B91EE5"/>
    <w:rsid w:val="00B92022"/>
    <w:rsid w:val="00B92644"/>
    <w:rsid w:val="00B92680"/>
    <w:rsid w:val="00B92719"/>
    <w:rsid w:val="00B92ABF"/>
    <w:rsid w:val="00B92C35"/>
    <w:rsid w:val="00B93338"/>
    <w:rsid w:val="00B9349D"/>
    <w:rsid w:val="00B93618"/>
    <w:rsid w:val="00B936E8"/>
    <w:rsid w:val="00B938C2"/>
    <w:rsid w:val="00B93B73"/>
    <w:rsid w:val="00B93BDE"/>
    <w:rsid w:val="00B93BE5"/>
    <w:rsid w:val="00B93D89"/>
    <w:rsid w:val="00B93D93"/>
    <w:rsid w:val="00B93F2D"/>
    <w:rsid w:val="00B93FD8"/>
    <w:rsid w:val="00B94155"/>
    <w:rsid w:val="00B9417B"/>
    <w:rsid w:val="00B9425D"/>
    <w:rsid w:val="00B942E6"/>
    <w:rsid w:val="00B94351"/>
    <w:rsid w:val="00B94518"/>
    <w:rsid w:val="00B950AC"/>
    <w:rsid w:val="00B953C3"/>
    <w:rsid w:val="00B953F3"/>
    <w:rsid w:val="00B955BE"/>
    <w:rsid w:val="00B95790"/>
    <w:rsid w:val="00B95AE0"/>
    <w:rsid w:val="00B95C85"/>
    <w:rsid w:val="00B95E62"/>
    <w:rsid w:val="00B95F93"/>
    <w:rsid w:val="00B962A3"/>
    <w:rsid w:val="00B9651F"/>
    <w:rsid w:val="00B96537"/>
    <w:rsid w:val="00B965EF"/>
    <w:rsid w:val="00B96A36"/>
    <w:rsid w:val="00B96CE7"/>
    <w:rsid w:val="00B96D82"/>
    <w:rsid w:val="00B9719C"/>
    <w:rsid w:val="00B979FF"/>
    <w:rsid w:val="00B97EA2"/>
    <w:rsid w:val="00BA0A3A"/>
    <w:rsid w:val="00BA11EC"/>
    <w:rsid w:val="00BA2005"/>
    <w:rsid w:val="00BA2EA6"/>
    <w:rsid w:val="00BA2F52"/>
    <w:rsid w:val="00BA32D7"/>
    <w:rsid w:val="00BA3489"/>
    <w:rsid w:val="00BA355B"/>
    <w:rsid w:val="00BA368B"/>
    <w:rsid w:val="00BA3B3E"/>
    <w:rsid w:val="00BA4303"/>
    <w:rsid w:val="00BA4412"/>
    <w:rsid w:val="00BA47E4"/>
    <w:rsid w:val="00BA4D88"/>
    <w:rsid w:val="00BA4FEC"/>
    <w:rsid w:val="00BA51D7"/>
    <w:rsid w:val="00BA5490"/>
    <w:rsid w:val="00BA557D"/>
    <w:rsid w:val="00BA581F"/>
    <w:rsid w:val="00BA5937"/>
    <w:rsid w:val="00BA5A25"/>
    <w:rsid w:val="00BA5BEE"/>
    <w:rsid w:val="00BA5C20"/>
    <w:rsid w:val="00BA5D46"/>
    <w:rsid w:val="00BA6684"/>
    <w:rsid w:val="00BA69B6"/>
    <w:rsid w:val="00BA6BA4"/>
    <w:rsid w:val="00BA6C89"/>
    <w:rsid w:val="00BA6EB6"/>
    <w:rsid w:val="00BA7003"/>
    <w:rsid w:val="00BA78F8"/>
    <w:rsid w:val="00BA7BA3"/>
    <w:rsid w:val="00BA7DCA"/>
    <w:rsid w:val="00BA7E74"/>
    <w:rsid w:val="00BB0179"/>
    <w:rsid w:val="00BB0434"/>
    <w:rsid w:val="00BB0520"/>
    <w:rsid w:val="00BB05B9"/>
    <w:rsid w:val="00BB070F"/>
    <w:rsid w:val="00BB141F"/>
    <w:rsid w:val="00BB1653"/>
    <w:rsid w:val="00BB1746"/>
    <w:rsid w:val="00BB1881"/>
    <w:rsid w:val="00BB1C2B"/>
    <w:rsid w:val="00BB1D0F"/>
    <w:rsid w:val="00BB1E3D"/>
    <w:rsid w:val="00BB26F0"/>
    <w:rsid w:val="00BB26F8"/>
    <w:rsid w:val="00BB2A75"/>
    <w:rsid w:val="00BB2D7F"/>
    <w:rsid w:val="00BB3207"/>
    <w:rsid w:val="00BB3240"/>
    <w:rsid w:val="00BB36A5"/>
    <w:rsid w:val="00BB3A52"/>
    <w:rsid w:val="00BB3A55"/>
    <w:rsid w:val="00BB3E43"/>
    <w:rsid w:val="00BB3F1A"/>
    <w:rsid w:val="00BB3F34"/>
    <w:rsid w:val="00BB4255"/>
    <w:rsid w:val="00BB48BE"/>
    <w:rsid w:val="00BB509A"/>
    <w:rsid w:val="00BB53D5"/>
    <w:rsid w:val="00BB53D9"/>
    <w:rsid w:val="00BB557E"/>
    <w:rsid w:val="00BB5E7D"/>
    <w:rsid w:val="00BB5EAE"/>
    <w:rsid w:val="00BB71F1"/>
    <w:rsid w:val="00BB71F6"/>
    <w:rsid w:val="00BB7D5A"/>
    <w:rsid w:val="00BB7DFE"/>
    <w:rsid w:val="00BC020D"/>
    <w:rsid w:val="00BC025A"/>
    <w:rsid w:val="00BC063D"/>
    <w:rsid w:val="00BC0986"/>
    <w:rsid w:val="00BC0E29"/>
    <w:rsid w:val="00BC103B"/>
    <w:rsid w:val="00BC1169"/>
    <w:rsid w:val="00BC1277"/>
    <w:rsid w:val="00BC1571"/>
    <w:rsid w:val="00BC1809"/>
    <w:rsid w:val="00BC1A09"/>
    <w:rsid w:val="00BC2139"/>
    <w:rsid w:val="00BC235A"/>
    <w:rsid w:val="00BC23C4"/>
    <w:rsid w:val="00BC2480"/>
    <w:rsid w:val="00BC25D2"/>
    <w:rsid w:val="00BC261C"/>
    <w:rsid w:val="00BC2630"/>
    <w:rsid w:val="00BC293E"/>
    <w:rsid w:val="00BC2959"/>
    <w:rsid w:val="00BC2C0F"/>
    <w:rsid w:val="00BC3BEC"/>
    <w:rsid w:val="00BC3DC3"/>
    <w:rsid w:val="00BC44EF"/>
    <w:rsid w:val="00BC482E"/>
    <w:rsid w:val="00BC4D5D"/>
    <w:rsid w:val="00BC53D2"/>
    <w:rsid w:val="00BC559F"/>
    <w:rsid w:val="00BC5946"/>
    <w:rsid w:val="00BC5F4D"/>
    <w:rsid w:val="00BC602D"/>
    <w:rsid w:val="00BC6094"/>
    <w:rsid w:val="00BC6662"/>
    <w:rsid w:val="00BC66E7"/>
    <w:rsid w:val="00BC690B"/>
    <w:rsid w:val="00BC6963"/>
    <w:rsid w:val="00BC6AD3"/>
    <w:rsid w:val="00BC6BC9"/>
    <w:rsid w:val="00BC7261"/>
    <w:rsid w:val="00BC7276"/>
    <w:rsid w:val="00BC760D"/>
    <w:rsid w:val="00BC7949"/>
    <w:rsid w:val="00BC7B30"/>
    <w:rsid w:val="00BD011C"/>
    <w:rsid w:val="00BD054B"/>
    <w:rsid w:val="00BD12CA"/>
    <w:rsid w:val="00BD1BD7"/>
    <w:rsid w:val="00BD1F9B"/>
    <w:rsid w:val="00BD2175"/>
    <w:rsid w:val="00BD2261"/>
    <w:rsid w:val="00BD24CB"/>
    <w:rsid w:val="00BD2977"/>
    <w:rsid w:val="00BD2CD6"/>
    <w:rsid w:val="00BD3015"/>
    <w:rsid w:val="00BD3047"/>
    <w:rsid w:val="00BD3430"/>
    <w:rsid w:val="00BD37E5"/>
    <w:rsid w:val="00BD3AFD"/>
    <w:rsid w:val="00BD3E90"/>
    <w:rsid w:val="00BD3FF0"/>
    <w:rsid w:val="00BD3FFB"/>
    <w:rsid w:val="00BD40A7"/>
    <w:rsid w:val="00BD4A55"/>
    <w:rsid w:val="00BD4CB4"/>
    <w:rsid w:val="00BD4FD7"/>
    <w:rsid w:val="00BD55BA"/>
    <w:rsid w:val="00BD5632"/>
    <w:rsid w:val="00BD5766"/>
    <w:rsid w:val="00BD57B6"/>
    <w:rsid w:val="00BD604D"/>
    <w:rsid w:val="00BD60F0"/>
    <w:rsid w:val="00BD6388"/>
    <w:rsid w:val="00BD65A7"/>
    <w:rsid w:val="00BD67DD"/>
    <w:rsid w:val="00BD6BC6"/>
    <w:rsid w:val="00BD6C0F"/>
    <w:rsid w:val="00BD7142"/>
    <w:rsid w:val="00BD7212"/>
    <w:rsid w:val="00BD7559"/>
    <w:rsid w:val="00BD764E"/>
    <w:rsid w:val="00BD76D2"/>
    <w:rsid w:val="00BD7787"/>
    <w:rsid w:val="00BD7C13"/>
    <w:rsid w:val="00BD7F4B"/>
    <w:rsid w:val="00BE0281"/>
    <w:rsid w:val="00BE02C3"/>
    <w:rsid w:val="00BE0470"/>
    <w:rsid w:val="00BE06CB"/>
    <w:rsid w:val="00BE0707"/>
    <w:rsid w:val="00BE0BE6"/>
    <w:rsid w:val="00BE0FF1"/>
    <w:rsid w:val="00BE168B"/>
    <w:rsid w:val="00BE19E7"/>
    <w:rsid w:val="00BE20F0"/>
    <w:rsid w:val="00BE26EB"/>
    <w:rsid w:val="00BE279D"/>
    <w:rsid w:val="00BE2D78"/>
    <w:rsid w:val="00BE2ECB"/>
    <w:rsid w:val="00BE345A"/>
    <w:rsid w:val="00BE3792"/>
    <w:rsid w:val="00BE415F"/>
    <w:rsid w:val="00BE4426"/>
    <w:rsid w:val="00BE45EF"/>
    <w:rsid w:val="00BE487F"/>
    <w:rsid w:val="00BE4889"/>
    <w:rsid w:val="00BE4DB7"/>
    <w:rsid w:val="00BE4E15"/>
    <w:rsid w:val="00BE4E64"/>
    <w:rsid w:val="00BE4EC9"/>
    <w:rsid w:val="00BE5091"/>
    <w:rsid w:val="00BE539D"/>
    <w:rsid w:val="00BE53CB"/>
    <w:rsid w:val="00BE5433"/>
    <w:rsid w:val="00BE559B"/>
    <w:rsid w:val="00BE5BBB"/>
    <w:rsid w:val="00BE5C0A"/>
    <w:rsid w:val="00BE5C0E"/>
    <w:rsid w:val="00BE5D07"/>
    <w:rsid w:val="00BE6168"/>
    <w:rsid w:val="00BE6309"/>
    <w:rsid w:val="00BE6649"/>
    <w:rsid w:val="00BE69AA"/>
    <w:rsid w:val="00BE6A49"/>
    <w:rsid w:val="00BE6B97"/>
    <w:rsid w:val="00BE7126"/>
    <w:rsid w:val="00BE7557"/>
    <w:rsid w:val="00BE75A6"/>
    <w:rsid w:val="00BE7914"/>
    <w:rsid w:val="00BE79DE"/>
    <w:rsid w:val="00BE7A0E"/>
    <w:rsid w:val="00BE7B93"/>
    <w:rsid w:val="00BE7BA6"/>
    <w:rsid w:val="00BE7F5B"/>
    <w:rsid w:val="00BF05BB"/>
    <w:rsid w:val="00BF0617"/>
    <w:rsid w:val="00BF0845"/>
    <w:rsid w:val="00BF08B1"/>
    <w:rsid w:val="00BF0904"/>
    <w:rsid w:val="00BF09EE"/>
    <w:rsid w:val="00BF0BB2"/>
    <w:rsid w:val="00BF1073"/>
    <w:rsid w:val="00BF1243"/>
    <w:rsid w:val="00BF146E"/>
    <w:rsid w:val="00BF1523"/>
    <w:rsid w:val="00BF1C13"/>
    <w:rsid w:val="00BF1D9B"/>
    <w:rsid w:val="00BF2300"/>
    <w:rsid w:val="00BF2304"/>
    <w:rsid w:val="00BF234C"/>
    <w:rsid w:val="00BF24A3"/>
    <w:rsid w:val="00BF2665"/>
    <w:rsid w:val="00BF295F"/>
    <w:rsid w:val="00BF3144"/>
    <w:rsid w:val="00BF3AEA"/>
    <w:rsid w:val="00BF3C26"/>
    <w:rsid w:val="00BF3E95"/>
    <w:rsid w:val="00BF43F5"/>
    <w:rsid w:val="00BF4445"/>
    <w:rsid w:val="00BF47AE"/>
    <w:rsid w:val="00BF47EE"/>
    <w:rsid w:val="00BF492E"/>
    <w:rsid w:val="00BF4978"/>
    <w:rsid w:val="00BF4FE4"/>
    <w:rsid w:val="00BF5018"/>
    <w:rsid w:val="00BF52BB"/>
    <w:rsid w:val="00BF5360"/>
    <w:rsid w:val="00BF586A"/>
    <w:rsid w:val="00BF5EAB"/>
    <w:rsid w:val="00BF5FC9"/>
    <w:rsid w:val="00BF6452"/>
    <w:rsid w:val="00BF6C7E"/>
    <w:rsid w:val="00BF6CFF"/>
    <w:rsid w:val="00BF7061"/>
    <w:rsid w:val="00BF7339"/>
    <w:rsid w:val="00BF7472"/>
    <w:rsid w:val="00BF74CB"/>
    <w:rsid w:val="00BF7E87"/>
    <w:rsid w:val="00BF7EE7"/>
    <w:rsid w:val="00C002C5"/>
    <w:rsid w:val="00C005F1"/>
    <w:rsid w:val="00C006CA"/>
    <w:rsid w:val="00C00707"/>
    <w:rsid w:val="00C00A9C"/>
    <w:rsid w:val="00C00B46"/>
    <w:rsid w:val="00C00C2C"/>
    <w:rsid w:val="00C00F4D"/>
    <w:rsid w:val="00C01038"/>
    <w:rsid w:val="00C011ED"/>
    <w:rsid w:val="00C0135B"/>
    <w:rsid w:val="00C014A4"/>
    <w:rsid w:val="00C01631"/>
    <w:rsid w:val="00C017A1"/>
    <w:rsid w:val="00C01C80"/>
    <w:rsid w:val="00C02530"/>
    <w:rsid w:val="00C028E8"/>
    <w:rsid w:val="00C02B88"/>
    <w:rsid w:val="00C03312"/>
    <w:rsid w:val="00C03F5C"/>
    <w:rsid w:val="00C0414B"/>
    <w:rsid w:val="00C048B1"/>
    <w:rsid w:val="00C05553"/>
    <w:rsid w:val="00C058C9"/>
    <w:rsid w:val="00C05ECF"/>
    <w:rsid w:val="00C05FCC"/>
    <w:rsid w:val="00C06026"/>
    <w:rsid w:val="00C06644"/>
    <w:rsid w:val="00C06789"/>
    <w:rsid w:val="00C06888"/>
    <w:rsid w:val="00C07113"/>
    <w:rsid w:val="00C07761"/>
    <w:rsid w:val="00C07985"/>
    <w:rsid w:val="00C07C74"/>
    <w:rsid w:val="00C107E1"/>
    <w:rsid w:val="00C1093D"/>
    <w:rsid w:val="00C10B66"/>
    <w:rsid w:val="00C10D5E"/>
    <w:rsid w:val="00C10F3C"/>
    <w:rsid w:val="00C11408"/>
    <w:rsid w:val="00C11664"/>
    <w:rsid w:val="00C11C13"/>
    <w:rsid w:val="00C11CE0"/>
    <w:rsid w:val="00C11D80"/>
    <w:rsid w:val="00C11FC4"/>
    <w:rsid w:val="00C12047"/>
    <w:rsid w:val="00C123A7"/>
    <w:rsid w:val="00C125F5"/>
    <w:rsid w:val="00C127DA"/>
    <w:rsid w:val="00C12C92"/>
    <w:rsid w:val="00C12CDD"/>
    <w:rsid w:val="00C13495"/>
    <w:rsid w:val="00C13562"/>
    <w:rsid w:val="00C13D10"/>
    <w:rsid w:val="00C144E7"/>
    <w:rsid w:val="00C149AB"/>
    <w:rsid w:val="00C149FC"/>
    <w:rsid w:val="00C14FC2"/>
    <w:rsid w:val="00C1502B"/>
    <w:rsid w:val="00C156BA"/>
    <w:rsid w:val="00C15ADD"/>
    <w:rsid w:val="00C15EAE"/>
    <w:rsid w:val="00C15FB9"/>
    <w:rsid w:val="00C16726"/>
    <w:rsid w:val="00C1675F"/>
    <w:rsid w:val="00C1682D"/>
    <w:rsid w:val="00C16A39"/>
    <w:rsid w:val="00C16CFD"/>
    <w:rsid w:val="00C16FCF"/>
    <w:rsid w:val="00C17016"/>
    <w:rsid w:val="00C173AD"/>
    <w:rsid w:val="00C176A8"/>
    <w:rsid w:val="00C179B4"/>
    <w:rsid w:val="00C17E3D"/>
    <w:rsid w:val="00C17E75"/>
    <w:rsid w:val="00C206E8"/>
    <w:rsid w:val="00C20D3A"/>
    <w:rsid w:val="00C2185E"/>
    <w:rsid w:val="00C21AA1"/>
    <w:rsid w:val="00C22934"/>
    <w:rsid w:val="00C22DB1"/>
    <w:rsid w:val="00C22E6F"/>
    <w:rsid w:val="00C23212"/>
    <w:rsid w:val="00C237E4"/>
    <w:rsid w:val="00C2387E"/>
    <w:rsid w:val="00C2388A"/>
    <w:rsid w:val="00C23ECB"/>
    <w:rsid w:val="00C24138"/>
    <w:rsid w:val="00C24288"/>
    <w:rsid w:val="00C242CA"/>
    <w:rsid w:val="00C243E7"/>
    <w:rsid w:val="00C24532"/>
    <w:rsid w:val="00C247EF"/>
    <w:rsid w:val="00C24885"/>
    <w:rsid w:val="00C2564E"/>
    <w:rsid w:val="00C25973"/>
    <w:rsid w:val="00C25BF2"/>
    <w:rsid w:val="00C26420"/>
    <w:rsid w:val="00C266F1"/>
    <w:rsid w:val="00C26CA2"/>
    <w:rsid w:val="00C26E48"/>
    <w:rsid w:val="00C26E76"/>
    <w:rsid w:val="00C27059"/>
    <w:rsid w:val="00C270FD"/>
    <w:rsid w:val="00C27AA7"/>
    <w:rsid w:val="00C27B82"/>
    <w:rsid w:val="00C27BA3"/>
    <w:rsid w:val="00C27EC0"/>
    <w:rsid w:val="00C3064B"/>
    <w:rsid w:val="00C3075C"/>
    <w:rsid w:val="00C3098F"/>
    <w:rsid w:val="00C30BB5"/>
    <w:rsid w:val="00C314EF"/>
    <w:rsid w:val="00C316F0"/>
    <w:rsid w:val="00C31754"/>
    <w:rsid w:val="00C31801"/>
    <w:rsid w:val="00C31B0C"/>
    <w:rsid w:val="00C31B93"/>
    <w:rsid w:val="00C31DD5"/>
    <w:rsid w:val="00C31F4F"/>
    <w:rsid w:val="00C326F8"/>
    <w:rsid w:val="00C32E6D"/>
    <w:rsid w:val="00C335DF"/>
    <w:rsid w:val="00C33621"/>
    <w:rsid w:val="00C3364E"/>
    <w:rsid w:val="00C336D2"/>
    <w:rsid w:val="00C33BB0"/>
    <w:rsid w:val="00C33C39"/>
    <w:rsid w:val="00C33CC4"/>
    <w:rsid w:val="00C34530"/>
    <w:rsid w:val="00C34735"/>
    <w:rsid w:val="00C347E6"/>
    <w:rsid w:val="00C34B80"/>
    <w:rsid w:val="00C34D49"/>
    <w:rsid w:val="00C34FC0"/>
    <w:rsid w:val="00C3514B"/>
    <w:rsid w:val="00C35484"/>
    <w:rsid w:val="00C35C77"/>
    <w:rsid w:val="00C35CD8"/>
    <w:rsid w:val="00C35DA8"/>
    <w:rsid w:val="00C35E88"/>
    <w:rsid w:val="00C36E75"/>
    <w:rsid w:val="00C36EF5"/>
    <w:rsid w:val="00C37D35"/>
    <w:rsid w:val="00C37DFB"/>
    <w:rsid w:val="00C40346"/>
    <w:rsid w:val="00C403E7"/>
    <w:rsid w:val="00C4050C"/>
    <w:rsid w:val="00C40846"/>
    <w:rsid w:val="00C40D93"/>
    <w:rsid w:val="00C4118E"/>
    <w:rsid w:val="00C4119E"/>
    <w:rsid w:val="00C4177A"/>
    <w:rsid w:val="00C41A73"/>
    <w:rsid w:val="00C41C9E"/>
    <w:rsid w:val="00C41CEF"/>
    <w:rsid w:val="00C41F56"/>
    <w:rsid w:val="00C422E8"/>
    <w:rsid w:val="00C424C3"/>
    <w:rsid w:val="00C427E2"/>
    <w:rsid w:val="00C42A69"/>
    <w:rsid w:val="00C42E63"/>
    <w:rsid w:val="00C42E92"/>
    <w:rsid w:val="00C432D9"/>
    <w:rsid w:val="00C43DB7"/>
    <w:rsid w:val="00C43E28"/>
    <w:rsid w:val="00C43E30"/>
    <w:rsid w:val="00C44AB0"/>
    <w:rsid w:val="00C44E9D"/>
    <w:rsid w:val="00C45146"/>
    <w:rsid w:val="00C451AE"/>
    <w:rsid w:val="00C45205"/>
    <w:rsid w:val="00C45259"/>
    <w:rsid w:val="00C454CE"/>
    <w:rsid w:val="00C457EF"/>
    <w:rsid w:val="00C45C14"/>
    <w:rsid w:val="00C45CDF"/>
    <w:rsid w:val="00C45F84"/>
    <w:rsid w:val="00C45FA2"/>
    <w:rsid w:val="00C464F1"/>
    <w:rsid w:val="00C46FBB"/>
    <w:rsid w:val="00C47237"/>
    <w:rsid w:val="00C4728E"/>
    <w:rsid w:val="00C47469"/>
    <w:rsid w:val="00C4785A"/>
    <w:rsid w:val="00C47A30"/>
    <w:rsid w:val="00C47ECD"/>
    <w:rsid w:val="00C47F3A"/>
    <w:rsid w:val="00C50219"/>
    <w:rsid w:val="00C50985"/>
    <w:rsid w:val="00C50C94"/>
    <w:rsid w:val="00C50F9F"/>
    <w:rsid w:val="00C51184"/>
    <w:rsid w:val="00C51561"/>
    <w:rsid w:val="00C515E2"/>
    <w:rsid w:val="00C51FC0"/>
    <w:rsid w:val="00C52102"/>
    <w:rsid w:val="00C5255D"/>
    <w:rsid w:val="00C52761"/>
    <w:rsid w:val="00C531FF"/>
    <w:rsid w:val="00C53209"/>
    <w:rsid w:val="00C532EC"/>
    <w:rsid w:val="00C53318"/>
    <w:rsid w:val="00C53435"/>
    <w:rsid w:val="00C5395C"/>
    <w:rsid w:val="00C540EF"/>
    <w:rsid w:val="00C543E2"/>
    <w:rsid w:val="00C543ED"/>
    <w:rsid w:val="00C54420"/>
    <w:rsid w:val="00C545A9"/>
    <w:rsid w:val="00C545DB"/>
    <w:rsid w:val="00C547DE"/>
    <w:rsid w:val="00C54BF5"/>
    <w:rsid w:val="00C54EF1"/>
    <w:rsid w:val="00C54FFF"/>
    <w:rsid w:val="00C55319"/>
    <w:rsid w:val="00C554A8"/>
    <w:rsid w:val="00C55588"/>
    <w:rsid w:val="00C55887"/>
    <w:rsid w:val="00C5598B"/>
    <w:rsid w:val="00C55AF6"/>
    <w:rsid w:val="00C55C56"/>
    <w:rsid w:val="00C55F45"/>
    <w:rsid w:val="00C56852"/>
    <w:rsid w:val="00C56C6C"/>
    <w:rsid w:val="00C600DF"/>
    <w:rsid w:val="00C60A5D"/>
    <w:rsid w:val="00C60DB8"/>
    <w:rsid w:val="00C610FF"/>
    <w:rsid w:val="00C6148D"/>
    <w:rsid w:val="00C61604"/>
    <w:rsid w:val="00C617FF"/>
    <w:rsid w:val="00C619E6"/>
    <w:rsid w:val="00C621BD"/>
    <w:rsid w:val="00C62238"/>
    <w:rsid w:val="00C622E8"/>
    <w:rsid w:val="00C626BF"/>
    <w:rsid w:val="00C6293D"/>
    <w:rsid w:val="00C62962"/>
    <w:rsid w:val="00C62C10"/>
    <w:rsid w:val="00C633C3"/>
    <w:rsid w:val="00C63860"/>
    <w:rsid w:val="00C63B4A"/>
    <w:rsid w:val="00C63CA9"/>
    <w:rsid w:val="00C6440D"/>
    <w:rsid w:val="00C64668"/>
    <w:rsid w:val="00C646DB"/>
    <w:rsid w:val="00C649E6"/>
    <w:rsid w:val="00C64BBE"/>
    <w:rsid w:val="00C64FB7"/>
    <w:rsid w:val="00C65796"/>
    <w:rsid w:val="00C657B7"/>
    <w:rsid w:val="00C6608B"/>
    <w:rsid w:val="00C6695A"/>
    <w:rsid w:val="00C66A84"/>
    <w:rsid w:val="00C66B0C"/>
    <w:rsid w:val="00C670B3"/>
    <w:rsid w:val="00C671F5"/>
    <w:rsid w:val="00C672BC"/>
    <w:rsid w:val="00C6747F"/>
    <w:rsid w:val="00C67878"/>
    <w:rsid w:val="00C67901"/>
    <w:rsid w:val="00C67F1B"/>
    <w:rsid w:val="00C7002C"/>
    <w:rsid w:val="00C7015D"/>
    <w:rsid w:val="00C7048D"/>
    <w:rsid w:val="00C704AA"/>
    <w:rsid w:val="00C704D8"/>
    <w:rsid w:val="00C704F3"/>
    <w:rsid w:val="00C707CE"/>
    <w:rsid w:val="00C708FD"/>
    <w:rsid w:val="00C70C6F"/>
    <w:rsid w:val="00C71019"/>
    <w:rsid w:val="00C71405"/>
    <w:rsid w:val="00C7142B"/>
    <w:rsid w:val="00C7221F"/>
    <w:rsid w:val="00C722ED"/>
    <w:rsid w:val="00C72316"/>
    <w:rsid w:val="00C723BC"/>
    <w:rsid w:val="00C72B62"/>
    <w:rsid w:val="00C72CEF"/>
    <w:rsid w:val="00C73836"/>
    <w:rsid w:val="00C73B65"/>
    <w:rsid w:val="00C73CF1"/>
    <w:rsid w:val="00C7409F"/>
    <w:rsid w:val="00C742FE"/>
    <w:rsid w:val="00C74417"/>
    <w:rsid w:val="00C74421"/>
    <w:rsid w:val="00C74535"/>
    <w:rsid w:val="00C74634"/>
    <w:rsid w:val="00C7473C"/>
    <w:rsid w:val="00C74851"/>
    <w:rsid w:val="00C750BD"/>
    <w:rsid w:val="00C759CA"/>
    <w:rsid w:val="00C75C93"/>
    <w:rsid w:val="00C763A3"/>
    <w:rsid w:val="00C76612"/>
    <w:rsid w:val="00C76A7A"/>
    <w:rsid w:val="00C76AE4"/>
    <w:rsid w:val="00C76C88"/>
    <w:rsid w:val="00C76DB9"/>
    <w:rsid w:val="00C76FFC"/>
    <w:rsid w:val="00C77199"/>
    <w:rsid w:val="00C7756D"/>
    <w:rsid w:val="00C778FF"/>
    <w:rsid w:val="00C77B56"/>
    <w:rsid w:val="00C77BE3"/>
    <w:rsid w:val="00C77C58"/>
    <w:rsid w:val="00C8022C"/>
    <w:rsid w:val="00C80478"/>
    <w:rsid w:val="00C80AF7"/>
    <w:rsid w:val="00C80D58"/>
    <w:rsid w:val="00C80DE9"/>
    <w:rsid w:val="00C816ED"/>
    <w:rsid w:val="00C816F9"/>
    <w:rsid w:val="00C81CE0"/>
    <w:rsid w:val="00C823F9"/>
    <w:rsid w:val="00C8275A"/>
    <w:rsid w:val="00C82DF2"/>
    <w:rsid w:val="00C82E1D"/>
    <w:rsid w:val="00C83083"/>
    <w:rsid w:val="00C830AD"/>
    <w:rsid w:val="00C83121"/>
    <w:rsid w:val="00C833C3"/>
    <w:rsid w:val="00C834A7"/>
    <w:rsid w:val="00C83989"/>
    <w:rsid w:val="00C83BDD"/>
    <w:rsid w:val="00C843C4"/>
    <w:rsid w:val="00C847C7"/>
    <w:rsid w:val="00C849F9"/>
    <w:rsid w:val="00C84AF9"/>
    <w:rsid w:val="00C84B0D"/>
    <w:rsid w:val="00C84D4F"/>
    <w:rsid w:val="00C8522B"/>
    <w:rsid w:val="00C8546E"/>
    <w:rsid w:val="00C8650D"/>
    <w:rsid w:val="00C86F12"/>
    <w:rsid w:val="00C86F29"/>
    <w:rsid w:val="00C87204"/>
    <w:rsid w:val="00C873AB"/>
    <w:rsid w:val="00C873B9"/>
    <w:rsid w:val="00C87792"/>
    <w:rsid w:val="00C87B3E"/>
    <w:rsid w:val="00C902A7"/>
    <w:rsid w:val="00C902EF"/>
    <w:rsid w:val="00C90362"/>
    <w:rsid w:val="00C9053F"/>
    <w:rsid w:val="00C90C46"/>
    <w:rsid w:val="00C9136F"/>
    <w:rsid w:val="00C91442"/>
    <w:rsid w:val="00C91469"/>
    <w:rsid w:val="00C9161C"/>
    <w:rsid w:val="00C916E7"/>
    <w:rsid w:val="00C91E2F"/>
    <w:rsid w:val="00C91E34"/>
    <w:rsid w:val="00C91F19"/>
    <w:rsid w:val="00C920D9"/>
    <w:rsid w:val="00C927A5"/>
    <w:rsid w:val="00C928F5"/>
    <w:rsid w:val="00C92B4E"/>
    <w:rsid w:val="00C93220"/>
    <w:rsid w:val="00C93905"/>
    <w:rsid w:val="00C93A53"/>
    <w:rsid w:val="00C93EC5"/>
    <w:rsid w:val="00C943FC"/>
    <w:rsid w:val="00C9454E"/>
    <w:rsid w:val="00C94644"/>
    <w:rsid w:val="00C9507A"/>
    <w:rsid w:val="00C95706"/>
    <w:rsid w:val="00C95709"/>
    <w:rsid w:val="00C95897"/>
    <w:rsid w:val="00C95E6D"/>
    <w:rsid w:val="00C9608F"/>
    <w:rsid w:val="00C962EE"/>
    <w:rsid w:val="00C96571"/>
    <w:rsid w:val="00C966C3"/>
    <w:rsid w:val="00C96784"/>
    <w:rsid w:val="00C96A20"/>
    <w:rsid w:val="00C96A4C"/>
    <w:rsid w:val="00C979A0"/>
    <w:rsid w:val="00C979DA"/>
    <w:rsid w:val="00C97E70"/>
    <w:rsid w:val="00C97ED2"/>
    <w:rsid w:val="00CA00B9"/>
    <w:rsid w:val="00CA01C4"/>
    <w:rsid w:val="00CA0E73"/>
    <w:rsid w:val="00CA1DB4"/>
    <w:rsid w:val="00CA213F"/>
    <w:rsid w:val="00CA22BB"/>
    <w:rsid w:val="00CA23F0"/>
    <w:rsid w:val="00CA26D2"/>
    <w:rsid w:val="00CA2AB7"/>
    <w:rsid w:val="00CA2B0C"/>
    <w:rsid w:val="00CA2EBE"/>
    <w:rsid w:val="00CA32FC"/>
    <w:rsid w:val="00CA3771"/>
    <w:rsid w:val="00CA3A42"/>
    <w:rsid w:val="00CA3AED"/>
    <w:rsid w:val="00CA3D35"/>
    <w:rsid w:val="00CA3DD0"/>
    <w:rsid w:val="00CA3E9C"/>
    <w:rsid w:val="00CA4142"/>
    <w:rsid w:val="00CA4161"/>
    <w:rsid w:val="00CA449D"/>
    <w:rsid w:val="00CA44C1"/>
    <w:rsid w:val="00CA4A7A"/>
    <w:rsid w:val="00CA4ABC"/>
    <w:rsid w:val="00CA4DE4"/>
    <w:rsid w:val="00CA4FA6"/>
    <w:rsid w:val="00CA51CE"/>
    <w:rsid w:val="00CA531D"/>
    <w:rsid w:val="00CA55A5"/>
    <w:rsid w:val="00CA569F"/>
    <w:rsid w:val="00CA5795"/>
    <w:rsid w:val="00CA596F"/>
    <w:rsid w:val="00CA5DB1"/>
    <w:rsid w:val="00CA5E4A"/>
    <w:rsid w:val="00CA5F73"/>
    <w:rsid w:val="00CA633F"/>
    <w:rsid w:val="00CA637D"/>
    <w:rsid w:val="00CA6A6E"/>
    <w:rsid w:val="00CA6DB8"/>
    <w:rsid w:val="00CA6ED9"/>
    <w:rsid w:val="00CA6FCD"/>
    <w:rsid w:val="00CA7064"/>
    <w:rsid w:val="00CA70AF"/>
    <w:rsid w:val="00CA7449"/>
    <w:rsid w:val="00CA7681"/>
    <w:rsid w:val="00CA7AE7"/>
    <w:rsid w:val="00CA7B31"/>
    <w:rsid w:val="00CA7CC4"/>
    <w:rsid w:val="00CB005A"/>
    <w:rsid w:val="00CB03B1"/>
    <w:rsid w:val="00CB0436"/>
    <w:rsid w:val="00CB0D77"/>
    <w:rsid w:val="00CB13FB"/>
    <w:rsid w:val="00CB19C2"/>
    <w:rsid w:val="00CB1AC8"/>
    <w:rsid w:val="00CB1BE1"/>
    <w:rsid w:val="00CB248A"/>
    <w:rsid w:val="00CB251F"/>
    <w:rsid w:val="00CB2832"/>
    <w:rsid w:val="00CB2BB3"/>
    <w:rsid w:val="00CB2E0B"/>
    <w:rsid w:val="00CB2E1A"/>
    <w:rsid w:val="00CB339E"/>
    <w:rsid w:val="00CB3578"/>
    <w:rsid w:val="00CB3760"/>
    <w:rsid w:val="00CB3D2E"/>
    <w:rsid w:val="00CB4330"/>
    <w:rsid w:val="00CB450C"/>
    <w:rsid w:val="00CB47C9"/>
    <w:rsid w:val="00CB4C10"/>
    <w:rsid w:val="00CB4C1D"/>
    <w:rsid w:val="00CB4DF1"/>
    <w:rsid w:val="00CB4F22"/>
    <w:rsid w:val="00CB529B"/>
    <w:rsid w:val="00CB533C"/>
    <w:rsid w:val="00CB5342"/>
    <w:rsid w:val="00CB53BD"/>
    <w:rsid w:val="00CB575A"/>
    <w:rsid w:val="00CB5A08"/>
    <w:rsid w:val="00CB5F9A"/>
    <w:rsid w:val="00CB6214"/>
    <w:rsid w:val="00CB626C"/>
    <w:rsid w:val="00CB6286"/>
    <w:rsid w:val="00CB65A8"/>
    <w:rsid w:val="00CB6E57"/>
    <w:rsid w:val="00CB709A"/>
    <w:rsid w:val="00CB7173"/>
    <w:rsid w:val="00CB7205"/>
    <w:rsid w:val="00CB74CE"/>
    <w:rsid w:val="00CB780C"/>
    <w:rsid w:val="00CC002D"/>
    <w:rsid w:val="00CC00C0"/>
    <w:rsid w:val="00CC022C"/>
    <w:rsid w:val="00CC034B"/>
    <w:rsid w:val="00CC0F65"/>
    <w:rsid w:val="00CC10C9"/>
    <w:rsid w:val="00CC135D"/>
    <w:rsid w:val="00CC14F3"/>
    <w:rsid w:val="00CC1637"/>
    <w:rsid w:val="00CC170A"/>
    <w:rsid w:val="00CC19C5"/>
    <w:rsid w:val="00CC1D31"/>
    <w:rsid w:val="00CC2524"/>
    <w:rsid w:val="00CC2DD0"/>
    <w:rsid w:val="00CC3400"/>
    <w:rsid w:val="00CC39BD"/>
    <w:rsid w:val="00CC3AC0"/>
    <w:rsid w:val="00CC3B69"/>
    <w:rsid w:val="00CC3D82"/>
    <w:rsid w:val="00CC3E06"/>
    <w:rsid w:val="00CC3FC3"/>
    <w:rsid w:val="00CC4402"/>
    <w:rsid w:val="00CC4781"/>
    <w:rsid w:val="00CC4896"/>
    <w:rsid w:val="00CC54C7"/>
    <w:rsid w:val="00CC5699"/>
    <w:rsid w:val="00CC59D2"/>
    <w:rsid w:val="00CC5B67"/>
    <w:rsid w:val="00CC5DC2"/>
    <w:rsid w:val="00CC5E7A"/>
    <w:rsid w:val="00CC6A4A"/>
    <w:rsid w:val="00CC6C27"/>
    <w:rsid w:val="00CC6C6F"/>
    <w:rsid w:val="00CC6E8E"/>
    <w:rsid w:val="00CC75D8"/>
    <w:rsid w:val="00CC79A2"/>
    <w:rsid w:val="00CC7C35"/>
    <w:rsid w:val="00CC7ED5"/>
    <w:rsid w:val="00CD0155"/>
    <w:rsid w:val="00CD01E0"/>
    <w:rsid w:val="00CD040B"/>
    <w:rsid w:val="00CD0475"/>
    <w:rsid w:val="00CD0836"/>
    <w:rsid w:val="00CD0BCD"/>
    <w:rsid w:val="00CD0C8A"/>
    <w:rsid w:val="00CD0C9B"/>
    <w:rsid w:val="00CD1010"/>
    <w:rsid w:val="00CD13F2"/>
    <w:rsid w:val="00CD1568"/>
    <w:rsid w:val="00CD1B5C"/>
    <w:rsid w:val="00CD22AA"/>
    <w:rsid w:val="00CD267A"/>
    <w:rsid w:val="00CD2A6B"/>
    <w:rsid w:val="00CD2D8B"/>
    <w:rsid w:val="00CD314A"/>
    <w:rsid w:val="00CD329D"/>
    <w:rsid w:val="00CD3397"/>
    <w:rsid w:val="00CD3E09"/>
    <w:rsid w:val="00CD409B"/>
    <w:rsid w:val="00CD41B3"/>
    <w:rsid w:val="00CD42C6"/>
    <w:rsid w:val="00CD440F"/>
    <w:rsid w:val="00CD4982"/>
    <w:rsid w:val="00CD4B25"/>
    <w:rsid w:val="00CD5277"/>
    <w:rsid w:val="00CD5321"/>
    <w:rsid w:val="00CD5B8F"/>
    <w:rsid w:val="00CD63D2"/>
    <w:rsid w:val="00CD66B4"/>
    <w:rsid w:val="00CD6F6C"/>
    <w:rsid w:val="00CD6F77"/>
    <w:rsid w:val="00CD77ED"/>
    <w:rsid w:val="00CD7A53"/>
    <w:rsid w:val="00CD7A87"/>
    <w:rsid w:val="00CE00FA"/>
    <w:rsid w:val="00CE0536"/>
    <w:rsid w:val="00CE0836"/>
    <w:rsid w:val="00CE0B60"/>
    <w:rsid w:val="00CE0FC7"/>
    <w:rsid w:val="00CE126F"/>
    <w:rsid w:val="00CE1B4C"/>
    <w:rsid w:val="00CE1D6A"/>
    <w:rsid w:val="00CE1F21"/>
    <w:rsid w:val="00CE2031"/>
    <w:rsid w:val="00CE2090"/>
    <w:rsid w:val="00CE21BD"/>
    <w:rsid w:val="00CE2297"/>
    <w:rsid w:val="00CE2430"/>
    <w:rsid w:val="00CE2619"/>
    <w:rsid w:val="00CE2706"/>
    <w:rsid w:val="00CE2D29"/>
    <w:rsid w:val="00CE2E65"/>
    <w:rsid w:val="00CE34F3"/>
    <w:rsid w:val="00CE37FC"/>
    <w:rsid w:val="00CE3A0F"/>
    <w:rsid w:val="00CE3DC0"/>
    <w:rsid w:val="00CE3DCA"/>
    <w:rsid w:val="00CE46FE"/>
    <w:rsid w:val="00CE49B7"/>
    <w:rsid w:val="00CE4A5B"/>
    <w:rsid w:val="00CE4C61"/>
    <w:rsid w:val="00CE516F"/>
    <w:rsid w:val="00CE5421"/>
    <w:rsid w:val="00CE5D12"/>
    <w:rsid w:val="00CE65D9"/>
    <w:rsid w:val="00CE668E"/>
    <w:rsid w:val="00CE6CB4"/>
    <w:rsid w:val="00CE7029"/>
    <w:rsid w:val="00CE70ED"/>
    <w:rsid w:val="00CE7113"/>
    <w:rsid w:val="00CE7395"/>
    <w:rsid w:val="00CE7EBC"/>
    <w:rsid w:val="00CE7F80"/>
    <w:rsid w:val="00CF005E"/>
    <w:rsid w:val="00CF04EF"/>
    <w:rsid w:val="00CF0771"/>
    <w:rsid w:val="00CF08BC"/>
    <w:rsid w:val="00CF0909"/>
    <w:rsid w:val="00CF0BCB"/>
    <w:rsid w:val="00CF0D96"/>
    <w:rsid w:val="00CF0E70"/>
    <w:rsid w:val="00CF0EA4"/>
    <w:rsid w:val="00CF100F"/>
    <w:rsid w:val="00CF11C9"/>
    <w:rsid w:val="00CF125F"/>
    <w:rsid w:val="00CF13F2"/>
    <w:rsid w:val="00CF1740"/>
    <w:rsid w:val="00CF1A99"/>
    <w:rsid w:val="00CF1C25"/>
    <w:rsid w:val="00CF248C"/>
    <w:rsid w:val="00CF26D6"/>
    <w:rsid w:val="00CF2833"/>
    <w:rsid w:val="00CF302A"/>
    <w:rsid w:val="00CF3177"/>
    <w:rsid w:val="00CF33C1"/>
    <w:rsid w:val="00CF3450"/>
    <w:rsid w:val="00CF3919"/>
    <w:rsid w:val="00CF3A12"/>
    <w:rsid w:val="00CF3C8F"/>
    <w:rsid w:val="00CF3DD8"/>
    <w:rsid w:val="00CF4401"/>
    <w:rsid w:val="00CF4419"/>
    <w:rsid w:val="00CF47C8"/>
    <w:rsid w:val="00CF4ABD"/>
    <w:rsid w:val="00CF4E88"/>
    <w:rsid w:val="00CF5066"/>
    <w:rsid w:val="00CF52A4"/>
    <w:rsid w:val="00CF5452"/>
    <w:rsid w:val="00CF5514"/>
    <w:rsid w:val="00CF5DB4"/>
    <w:rsid w:val="00CF614C"/>
    <w:rsid w:val="00CF62A1"/>
    <w:rsid w:val="00CF6513"/>
    <w:rsid w:val="00CF65AB"/>
    <w:rsid w:val="00CF6A75"/>
    <w:rsid w:val="00CF6C21"/>
    <w:rsid w:val="00CF7484"/>
    <w:rsid w:val="00CF74B1"/>
    <w:rsid w:val="00CF75B4"/>
    <w:rsid w:val="00CF772D"/>
    <w:rsid w:val="00CF78FC"/>
    <w:rsid w:val="00CF7DA0"/>
    <w:rsid w:val="00D00D0E"/>
    <w:rsid w:val="00D00EB6"/>
    <w:rsid w:val="00D01867"/>
    <w:rsid w:val="00D0199A"/>
    <w:rsid w:val="00D01AA1"/>
    <w:rsid w:val="00D01C80"/>
    <w:rsid w:val="00D0224F"/>
    <w:rsid w:val="00D0250F"/>
    <w:rsid w:val="00D02782"/>
    <w:rsid w:val="00D029CF"/>
    <w:rsid w:val="00D02ACE"/>
    <w:rsid w:val="00D02EEC"/>
    <w:rsid w:val="00D02F4D"/>
    <w:rsid w:val="00D038D9"/>
    <w:rsid w:val="00D03B37"/>
    <w:rsid w:val="00D03C41"/>
    <w:rsid w:val="00D0454A"/>
    <w:rsid w:val="00D04AFE"/>
    <w:rsid w:val="00D04CAA"/>
    <w:rsid w:val="00D04F98"/>
    <w:rsid w:val="00D05F25"/>
    <w:rsid w:val="00D06055"/>
    <w:rsid w:val="00D06390"/>
    <w:rsid w:val="00D06453"/>
    <w:rsid w:val="00D064F8"/>
    <w:rsid w:val="00D066C0"/>
    <w:rsid w:val="00D069D2"/>
    <w:rsid w:val="00D06AAF"/>
    <w:rsid w:val="00D07311"/>
    <w:rsid w:val="00D07BAD"/>
    <w:rsid w:val="00D07EF3"/>
    <w:rsid w:val="00D100C5"/>
    <w:rsid w:val="00D10415"/>
    <w:rsid w:val="00D107B6"/>
    <w:rsid w:val="00D10D6D"/>
    <w:rsid w:val="00D10E98"/>
    <w:rsid w:val="00D10EF8"/>
    <w:rsid w:val="00D10F58"/>
    <w:rsid w:val="00D11001"/>
    <w:rsid w:val="00D111A1"/>
    <w:rsid w:val="00D111AF"/>
    <w:rsid w:val="00D1176E"/>
    <w:rsid w:val="00D1196B"/>
    <w:rsid w:val="00D11AEA"/>
    <w:rsid w:val="00D11B02"/>
    <w:rsid w:val="00D11C93"/>
    <w:rsid w:val="00D11F14"/>
    <w:rsid w:val="00D11FC1"/>
    <w:rsid w:val="00D12846"/>
    <w:rsid w:val="00D1296D"/>
    <w:rsid w:val="00D12F83"/>
    <w:rsid w:val="00D13013"/>
    <w:rsid w:val="00D1317D"/>
    <w:rsid w:val="00D13262"/>
    <w:rsid w:val="00D13417"/>
    <w:rsid w:val="00D13457"/>
    <w:rsid w:val="00D135BB"/>
    <w:rsid w:val="00D13BFD"/>
    <w:rsid w:val="00D13F56"/>
    <w:rsid w:val="00D143EE"/>
    <w:rsid w:val="00D1442D"/>
    <w:rsid w:val="00D14B72"/>
    <w:rsid w:val="00D14E30"/>
    <w:rsid w:val="00D14E58"/>
    <w:rsid w:val="00D14F93"/>
    <w:rsid w:val="00D1532E"/>
    <w:rsid w:val="00D1540F"/>
    <w:rsid w:val="00D156CB"/>
    <w:rsid w:val="00D15954"/>
    <w:rsid w:val="00D15AFC"/>
    <w:rsid w:val="00D16420"/>
    <w:rsid w:val="00D1699F"/>
    <w:rsid w:val="00D16D62"/>
    <w:rsid w:val="00D16E8B"/>
    <w:rsid w:val="00D176E6"/>
    <w:rsid w:val="00D17D82"/>
    <w:rsid w:val="00D17F48"/>
    <w:rsid w:val="00D17F7A"/>
    <w:rsid w:val="00D20183"/>
    <w:rsid w:val="00D20247"/>
    <w:rsid w:val="00D202F9"/>
    <w:rsid w:val="00D20A6B"/>
    <w:rsid w:val="00D21335"/>
    <w:rsid w:val="00D21611"/>
    <w:rsid w:val="00D21816"/>
    <w:rsid w:val="00D2187A"/>
    <w:rsid w:val="00D21936"/>
    <w:rsid w:val="00D2214E"/>
    <w:rsid w:val="00D222E0"/>
    <w:rsid w:val="00D22B22"/>
    <w:rsid w:val="00D22CC7"/>
    <w:rsid w:val="00D23140"/>
    <w:rsid w:val="00D236D0"/>
    <w:rsid w:val="00D23CE1"/>
    <w:rsid w:val="00D23FE7"/>
    <w:rsid w:val="00D24392"/>
    <w:rsid w:val="00D243BD"/>
    <w:rsid w:val="00D244E1"/>
    <w:rsid w:val="00D249C5"/>
    <w:rsid w:val="00D24B77"/>
    <w:rsid w:val="00D24BDB"/>
    <w:rsid w:val="00D24C0F"/>
    <w:rsid w:val="00D24EA4"/>
    <w:rsid w:val="00D2527B"/>
    <w:rsid w:val="00D25522"/>
    <w:rsid w:val="00D25745"/>
    <w:rsid w:val="00D26667"/>
    <w:rsid w:val="00D268D7"/>
    <w:rsid w:val="00D26AFE"/>
    <w:rsid w:val="00D26D29"/>
    <w:rsid w:val="00D27049"/>
    <w:rsid w:val="00D272A2"/>
    <w:rsid w:val="00D27450"/>
    <w:rsid w:val="00D27A27"/>
    <w:rsid w:val="00D27D84"/>
    <w:rsid w:val="00D3022D"/>
    <w:rsid w:val="00D307A5"/>
    <w:rsid w:val="00D309D0"/>
    <w:rsid w:val="00D30AB0"/>
    <w:rsid w:val="00D30DBB"/>
    <w:rsid w:val="00D30DC4"/>
    <w:rsid w:val="00D312B0"/>
    <w:rsid w:val="00D31653"/>
    <w:rsid w:val="00D31703"/>
    <w:rsid w:val="00D318B1"/>
    <w:rsid w:val="00D318F1"/>
    <w:rsid w:val="00D31910"/>
    <w:rsid w:val="00D31E54"/>
    <w:rsid w:val="00D320E8"/>
    <w:rsid w:val="00D32D86"/>
    <w:rsid w:val="00D331DC"/>
    <w:rsid w:val="00D33227"/>
    <w:rsid w:val="00D33246"/>
    <w:rsid w:val="00D335E8"/>
    <w:rsid w:val="00D33622"/>
    <w:rsid w:val="00D33C2F"/>
    <w:rsid w:val="00D33D85"/>
    <w:rsid w:val="00D33E0C"/>
    <w:rsid w:val="00D33E0E"/>
    <w:rsid w:val="00D33EE2"/>
    <w:rsid w:val="00D340FB"/>
    <w:rsid w:val="00D34BB0"/>
    <w:rsid w:val="00D34FF3"/>
    <w:rsid w:val="00D35302"/>
    <w:rsid w:val="00D3542D"/>
    <w:rsid w:val="00D3573E"/>
    <w:rsid w:val="00D358FF"/>
    <w:rsid w:val="00D35C26"/>
    <w:rsid w:val="00D364A7"/>
    <w:rsid w:val="00D366B4"/>
    <w:rsid w:val="00D3687D"/>
    <w:rsid w:val="00D36931"/>
    <w:rsid w:val="00D36C4F"/>
    <w:rsid w:val="00D36EB2"/>
    <w:rsid w:val="00D372DC"/>
    <w:rsid w:val="00D3753A"/>
    <w:rsid w:val="00D375C0"/>
    <w:rsid w:val="00D37682"/>
    <w:rsid w:val="00D378F4"/>
    <w:rsid w:val="00D37EF9"/>
    <w:rsid w:val="00D40607"/>
    <w:rsid w:val="00D406DE"/>
    <w:rsid w:val="00D40A71"/>
    <w:rsid w:val="00D40AD1"/>
    <w:rsid w:val="00D40E10"/>
    <w:rsid w:val="00D40E58"/>
    <w:rsid w:val="00D41143"/>
    <w:rsid w:val="00D4151C"/>
    <w:rsid w:val="00D41521"/>
    <w:rsid w:val="00D41A07"/>
    <w:rsid w:val="00D41AFE"/>
    <w:rsid w:val="00D427B2"/>
    <w:rsid w:val="00D42A79"/>
    <w:rsid w:val="00D42AC5"/>
    <w:rsid w:val="00D42CE7"/>
    <w:rsid w:val="00D42CF6"/>
    <w:rsid w:val="00D434AD"/>
    <w:rsid w:val="00D4365F"/>
    <w:rsid w:val="00D436EF"/>
    <w:rsid w:val="00D4372D"/>
    <w:rsid w:val="00D43B9D"/>
    <w:rsid w:val="00D43DD6"/>
    <w:rsid w:val="00D43F0A"/>
    <w:rsid w:val="00D44026"/>
    <w:rsid w:val="00D44777"/>
    <w:rsid w:val="00D44AAA"/>
    <w:rsid w:val="00D44C14"/>
    <w:rsid w:val="00D45B36"/>
    <w:rsid w:val="00D463CA"/>
    <w:rsid w:val="00D463EE"/>
    <w:rsid w:val="00D468DC"/>
    <w:rsid w:val="00D46ACA"/>
    <w:rsid w:val="00D474CB"/>
    <w:rsid w:val="00D474FC"/>
    <w:rsid w:val="00D4799F"/>
    <w:rsid w:val="00D47FB8"/>
    <w:rsid w:val="00D50674"/>
    <w:rsid w:val="00D50B42"/>
    <w:rsid w:val="00D50C12"/>
    <w:rsid w:val="00D50E7D"/>
    <w:rsid w:val="00D5105D"/>
    <w:rsid w:val="00D511D4"/>
    <w:rsid w:val="00D516C2"/>
    <w:rsid w:val="00D518BE"/>
    <w:rsid w:val="00D519AD"/>
    <w:rsid w:val="00D52099"/>
    <w:rsid w:val="00D5225A"/>
    <w:rsid w:val="00D524CB"/>
    <w:rsid w:val="00D524EA"/>
    <w:rsid w:val="00D525AA"/>
    <w:rsid w:val="00D5303A"/>
    <w:rsid w:val="00D536B0"/>
    <w:rsid w:val="00D5412E"/>
    <w:rsid w:val="00D54175"/>
    <w:rsid w:val="00D54177"/>
    <w:rsid w:val="00D542C8"/>
    <w:rsid w:val="00D54354"/>
    <w:rsid w:val="00D54AE8"/>
    <w:rsid w:val="00D54E72"/>
    <w:rsid w:val="00D55213"/>
    <w:rsid w:val="00D5536C"/>
    <w:rsid w:val="00D5560B"/>
    <w:rsid w:val="00D556DA"/>
    <w:rsid w:val="00D55B36"/>
    <w:rsid w:val="00D55C1D"/>
    <w:rsid w:val="00D5643D"/>
    <w:rsid w:val="00D56659"/>
    <w:rsid w:val="00D56DDA"/>
    <w:rsid w:val="00D574AA"/>
    <w:rsid w:val="00D574DA"/>
    <w:rsid w:val="00D57D38"/>
    <w:rsid w:val="00D57D4F"/>
    <w:rsid w:val="00D57F79"/>
    <w:rsid w:val="00D6029F"/>
    <w:rsid w:val="00D60997"/>
    <w:rsid w:val="00D60B6F"/>
    <w:rsid w:val="00D60CCE"/>
    <w:rsid w:val="00D60DCA"/>
    <w:rsid w:val="00D60EA2"/>
    <w:rsid w:val="00D60F5A"/>
    <w:rsid w:val="00D61016"/>
    <w:rsid w:val="00D61060"/>
    <w:rsid w:val="00D61224"/>
    <w:rsid w:val="00D6185F"/>
    <w:rsid w:val="00D61A97"/>
    <w:rsid w:val="00D62347"/>
    <w:rsid w:val="00D623F1"/>
    <w:rsid w:val="00D6352E"/>
    <w:rsid w:val="00D6370E"/>
    <w:rsid w:val="00D63938"/>
    <w:rsid w:val="00D63E9A"/>
    <w:rsid w:val="00D63F0E"/>
    <w:rsid w:val="00D63F8B"/>
    <w:rsid w:val="00D640FE"/>
    <w:rsid w:val="00D6414A"/>
    <w:rsid w:val="00D64255"/>
    <w:rsid w:val="00D6426D"/>
    <w:rsid w:val="00D64677"/>
    <w:rsid w:val="00D64708"/>
    <w:rsid w:val="00D65388"/>
    <w:rsid w:val="00D654E4"/>
    <w:rsid w:val="00D65508"/>
    <w:rsid w:val="00D659ED"/>
    <w:rsid w:val="00D65DBB"/>
    <w:rsid w:val="00D65F27"/>
    <w:rsid w:val="00D661D8"/>
    <w:rsid w:val="00D66269"/>
    <w:rsid w:val="00D663F0"/>
    <w:rsid w:val="00D66589"/>
    <w:rsid w:val="00D669B9"/>
    <w:rsid w:val="00D66BE9"/>
    <w:rsid w:val="00D66CF0"/>
    <w:rsid w:val="00D66E1B"/>
    <w:rsid w:val="00D66E92"/>
    <w:rsid w:val="00D66F9F"/>
    <w:rsid w:val="00D67489"/>
    <w:rsid w:val="00D6748A"/>
    <w:rsid w:val="00D67705"/>
    <w:rsid w:val="00D67955"/>
    <w:rsid w:val="00D702A7"/>
    <w:rsid w:val="00D7033B"/>
    <w:rsid w:val="00D70385"/>
    <w:rsid w:val="00D7044B"/>
    <w:rsid w:val="00D70784"/>
    <w:rsid w:val="00D709F9"/>
    <w:rsid w:val="00D70C52"/>
    <w:rsid w:val="00D70D50"/>
    <w:rsid w:val="00D70E6B"/>
    <w:rsid w:val="00D71061"/>
    <w:rsid w:val="00D71353"/>
    <w:rsid w:val="00D714F1"/>
    <w:rsid w:val="00D7161B"/>
    <w:rsid w:val="00D71625"/>
    <w:rsid w:val="00D71734"/>
    <w:rsid w:val="00D71830"/>
    <w:rsid w:val="00D718EF"/>
    <w:rsid w:val="00D71AD4"/>
    <w:rsid w:val="00D71D28"/>
    <w:rsid w:val="00D720A1"/>
    <w:rsid w:val="00D723CC"/>
    <w:rsid w:val="00D7250F"/>
    <w:rsid w:val="00D72545"/>
    <w:rsid w:val="00D727DA"/>
    <w:rsid w:val="00D72A9F"/>
    <w:rsid w:val="00D72BE2"/>
    <w:rsid w:val="00D72C2C"/>
    <w:rsid w:val="00D73273"/>
    <w:rsid w:val="00D7403F"/>
    <w:rsid w:val="00D74503"/>
    <w:rsid w:val="00D747DF"/>
    <w:rsid w:val="00D749DF"/>
    <w:rsid w:val="00D74A19"/>
    <w:rsid w:val="00D74BD1"/>
    <w:rsid w:val="00D74DCF"/>
    <w:rsid w:val="00D74E85"/>
    <w:rsid w:val="00D750EF"/>
    <w:rsid w:val="00D75A6B"/>
    <w:rsid w:val="00D76164"/>
    <w:rsid w:val="00D763B2"/>
    <w:rsid w:val="00D764EC"/>
    <w:rsid w:val="00D7660B"/>
    <w:rsid w:val="00D76820"/>
    <w:rsid w:val="00D76D37"/>
    <w:rsid w:val="00D77222"/>
    <w:rsid w:val="00D7730C"/>
    <w:rsid w:val="00D773B1"/>
    <w:rsid w:val="00D77519"/>
    <w:rsid w:val="00D7766F"/>
    <w:rsid w:val="00D77CD3"/>
    <w:rsid w:val="00D77EF2"/>
    <w:rsid w:val="00D8069F"/>
    <w:rsid w:val="00D80D37"/>
    <w:rsid w:val="00D80E12"/>
    <w:rsid w:val="00D8125F"/>
    <w:rsid w:val="00D812BF"/>
    <w:rsid w:val="00D81B5B"/>
    <w:rsid w:val="00D81BC6"/>
    <w:rsid w:val="00D82328"/>
    <w:rsid w:val="00D828AE"/>
    <w:rsid w:val="00D82B44"/>
    <w:rsid w:val="00D82CF6"/>
    <w:rsid w:val="00D834DB"/>
    <w:rsid w:val="00D83761"/>
    <w:rsid w:val="00D839D9"/>
    <w:rsid w:val="00D83D0C"/>
    <w:rsid w:val="00D83D60"/>
    <w:rsid w:val="00D8441B"/>
    <w:rsid w:val="00D8470A"/>
    <w:rsid w:val="00D84B4E"/>
    <w:rsid w:val="00D857C3"/>
    <w:rsid w:val="00D8583F"/>
    <w:rsid w:val="00D85AA0"/>
    <w:rsid w:val="00D86165"/>
    <w:rsid w:val="00D8624B"/>
    <w:rsid w:val="00D863B7"/>
    <w:rsid w:val="00D863B8"/>
    <w:rsid w:val="00D8662C"/>
    <w:rsid w:val="00D86AAB"/>
    <w:rsid w:val="00D86B2F"/>
    <w:rsid w:val="00D86BCF"/>
    <w:rsid w:val="00D86D13"/>
    <w:rsid w:val="00D86EF3"/>
    <w:rsid w:val="00D87DB9"/>
    <w:rsid w:val="00D902BB"/>
    <w:rsid w:val="00D903AF"/>
    <w:rsid w:val="00D90C98"/>
    <w:rsid w:val="00D91301"/>
    <w:rsid w:val="00D9169F"/>
    <w:rsid w:val="00D916C2"/>
    <w:rsid w:val="00D9178B"/>
    <w:rsid w:val="00D91856"/>
    <w:rsid w:val="00D91AD8"/>
    <w:rsid w:val="00D91D9D"/>
    <w:rsid w:val="00D91F27"/>
    <w:rsid w:val="00D9268C"/>
    <w:rsid w:val="00D926A3"/>
    <w:rsid w:val="00D92735"/>
    <w:rsid w:val="00D9275B"/>
    <w:rsid w:val="00D92FFC"/>
    <w:rsid w:val="00D9311E"/>
    <w:rsid w:val="00D9323F"/>
    <w:rsid w:val="00D9382B"/>
    <w:rsid w:val="00D93912"/>
    <w:rsid w:val="00D93E9A"/>
    <w:rsid w:val="00D943BB"/>
    <w:rsid w:val="00D94962"/>
    <w:rsid w:val="00D94D13"/>
    <w:rsid w:val="00D9522E"/>
    <w:rsid w:val="00D95500"/>
    <w:rsid w:val="00D95625"/>
    <w:rsid w:val="00D956DF"/>
    <w:rsid w:val="00D95842"/>
    <w:rsid w:val="00D95BAD"/>
    <w:rsid w:val="00D95C5E"/>
    <w:rsid w:val="00D95C79"/>
    <w:rsid w:val="00D95EE7"/>
    <w:rsid w:val="00D96080"/>
    <w:rsid w:val="00D961F1"/>
    <w:rsid w:val="00D96224"/>
    <w:rsid w:val="00D96661"/>
    <w:rsid w:val="00D967F4"/>
    <w:rsid w:val="00D96F63"/>
    <w:rsid w:val="00D9704B"/>
    <w:rsid w:val="00D971F0"/>
    <w:rsid w:val="00D9725B"/>
    <w:rsid w:val="00D97283"/>
    <w:rsid w:val="00D9729F"/>
    <w:rsid w:val="00D974FD"/>
    <w:rsid w:val="00D977CB"/>
    <w:rsid w:val="00D979D9"/>
    <w:rsid w:val="00D97F6E"/>
    <w:rsid w:val="00DA03B4"/>
    <w:rsid w:val="00DA05EA"/>
    <w:rsid w:val="00DA0724"/>
    <w:rsid w:val="00DA07F9"/>
    <w:rsid w:val="00DA0D46"/>
    <w:rsid w:val="00DA0D97"/>
    <w:rsid w:val="00DA1324"/>
    <w:rsid w:val="00DA13C0"/>
    <w:rsid w:val="00DA158F"/>
    <w:rsid w:val="00DA1A15"/>
    <w:rsid w:val="00DA1A54"/>
    <w:rsid w:val="00DA1EE8"/>
    <w:rsid w:val="00DA220D"/>
    <w:rsid w:val="00DA248C"/>
    <w:rsid w:val="00DA2572"/>
    <w:rsid w:val="00DA2732"/>
    <w:rsid w:val="00DA2844"/>
    <w:rsid w:val="00DA290D"/>
    <w:rsid w:val="00DA2C75"/>
    <w:rsid w:val="00DA30FC"/>
    <w:rsid w:val="00DA32F8"/>
    <w:rsid w:val="00DA3325"/>
    <w:rsid w:val="00DA3769"/>
    <w:rsid w:val="00DA3C15"/>
    <w:rsid w:val="00DA4394"/>
    <w:rsid w:val="00DA445F"/>
    <w:rsid w:val="00DA4812"/>
    <w:rsid w:val="00DA4951"/>
    <w:rsid w:val="00DA4F8A"/>
    <w:rsid w:val="00DA503A"/>
    <w:rsid w:val="00DA54C2"/>
    <w:rsid w:val="00DA5958"/>
    <w:rsid w:val="00DA5C29"/>
    <w:rsid w:val="00DA5F1E"/>
    <w:rsid w:val="00DA614E"/>
    <w:rsid w:val="00DA63AA"/>
    <w:rsid w:val="00DA707C"/>
    <w:rsid w:val="00DA70E6"/>
    <w:rsid w:val="00DA712C"/>
    <w:rsid w:val="00DA72C9"/>
    <w:rsid w:val="00DA746B"/>
    <w:rsid w:val="00DA7477"/>
    <w:rsid w:val="00DA7694"/>
    <w:rsid w:val="00DA7A2F"/>
    <w:rsid w:val="00DA7A98"/>
    <w:rsid w:val="00DA7D9B"/>
    <w:rsid w:val="00DA7E32"/>
    <w:rsid w:val="00DB021B"/>
    <w:rsid w:val="00DB0540"/>
    <w:rsid w:val="00DB0C42"/>
    <w:rsid w:val="00DB0EF9"/>
    <w:rsid w:val="00DB1269"/>
    <w:rsid w:val="00DB1290"/>
    <w:rsid w:val="00DB1A6B"/>
    <w:rsid w:val="00DB21C0"/>
    <w:rsid w:val="00DB25D7"/>
    <w:rsid w:val="00DB288D"/>
    <w:rsid w:val="00DB2A1D"/>
    <w:rsid w:val="00DB2ABF"/>
    <w:rsid w:val="00DB2C00"/>
    <w:rsid w:val="00DB33EE"/>
    <w:rsid w:val="00DB3804"/>
    <w:rsid w:val="00DB3BE3"/>
    <w:rsid w:val="00DB3C42"/>
    <w:rsid w:val="00DB3E4D"/>
    <w:rsid w:val="00DB3EBF"/>
    <w:rsid w:val="00DB3F70"/>
    <w:rsid w:val="00DB437B"/>
    <w:rsid w:val="00DB4902"/>
    <w:rsid w:val="00DB4BDC"/>
    <w:rsid w:val="00DB580E"/>
    <w:rsid w:val="00DB5CB2"/>
    <w:rsid w:val="00DB696F"/>
    <w:rsid w:val="00DB6B25"/>
    <w:rsid w:val="00DB7596"/>
    <w:rsid w:val="00DB75B6"/>
    <w:rsid w:val="00DB7B93"/>
    <w:rsid w:val="00DC0061"/>
    <w:rsid w:val="00DC02B2"/>
    <w:rsid w:val="00DC0344"/>
    <w:rsid w:val="00DC03B4"/>
    <w:rsid w:val="00DC0442"/>
    <w:rsid w:val="00DC0558"/>
    <w:rsid w:val="00DC0821"/>
    <w:rsid w:val="00DC0CE5"/>
    <w:rsid w:val="00DC0DA6"/>
    <w:rsid w:val="00DC0EEB"/>
    <w:rsid w:val="00DC0F2C"/>
    <w:rsid w:val="00DC22BD"/>
    <w:rsid w:val="00DC22CB"/>
    <w:rsid w:val="00DC22F6"/>
    <w:rsid w:val="00DC245E"/>
    <w:rsid w:val="00DC2893"/>
    <w:rsid w:val="00DC2E28"/>
    <w:rsid w:val="00DC2F40"/>
    <w:rsid w:val="00DC2F55"/>
    <w:rsid w:val="00DC3309"/>
    <w:rsid w:val="00DC3607"/>
    <w:rsid w:val="00DC3915"/>
    <w:rsid w:val="00DC3A85"/>
    <w:rsid w:val="00DC3A9C"/>
    <w:rsid w:val="00DC3B1E"/>
    <w:rsid w:val="00DC3B83"/>
    <w:rsid w:val="00DC3BB2"/>
    <w:rsid w:val="00DC3D9B"/>
    <w:rsid w:val="00DC3DCD"/>
    <w:rsid w:val="00DC3FD9"/>
    <w:rsid w:val="00DC402A"/>
    <w:rsid w:val="00DC438A"/>
    <w:rsid w:val="00DC484A"/>
    <w:rsid w:val="00DC4CE6"/>
    <w:rsid w:val="00DC4F27"/>
    <w:rsid w:val="00DC508E"/>
    <w:rsid w:val="00DC5535"/>
    <w:rsid w:val="00DC565F"/>
    <w:rsid w:val="00DC58CD"/>
    <w:rsid w:val="00DC5CFC"/>
    <w:rsid w:val="00DC5E55"/>
    <w:rsid w:val="00DC6241"/>
    <w:rsid w:val="00DC679D"/>
    <w:rsid w:val="00DC6869"/>
    <w:rsid w:val="00DC6889"/>
    <w:rsid w:val="00DC70BF"/>
    <w:rsid w:val="00DC71F0"/>
    <w:rsid w:val="00DC7CC3"/>
    <w:rsid w:val="00DC7D33"/>
    <w:rsid w:val="00DC7ED9"/>
    <w:rsid w:val="00DD04C7"/>
    <w:rsid w:val="00DD0ACB"/>
    <w:rsid w:val="00DD0F68"/>
    <w:rsid w:val="00DD1288"/>
    <w:rsid w:val="00DD1574"/>
    <w:rsid w:val="00DD1F1F"/>
    <w:rsid w:val="00DD26D0"/>
    <w:rsid w:val="00DD2DB5"/>
    <w:rsid w:val="00DD2E26"/>
    <w:rsid w:val="00DD30C0"/>
    <w:rsid w:val="00DD3A17"/>
    <w:rsid w:val="00DD4012"/>
    <w:rsid w:val="00DD401A"/>
    <w:rsid w:val="00DD417D"/>
    <w:rsid w:val="00DD4379"/>
    <w:rsid w:val="00DD467C"/>
    <w:rsid w:val="00DD4AEF"/>
    <w:rsid w:val="00DD501E"/>
    <w:rsid w:val="00DD5DCA"/>
    <w:rsid w:val="00DD5FE7"/>
    <w:rsid w:val="00DD64A1"/>
    <w:rsid w:val="00DD655C"/>
    <w:rsid w:val="00DD6702"/>
    <w:rsid w:val="00DD687C"/>
    <w:rsid w:val="00DD69E6"/>
    <w:rsid w:val="00DD6C96"/>
    <w:rsid w:val="00DD6E10"/>
    <w:rsid w:val="00DD7516"/>
    <w:rsid w:val="00DD777A"/>
    <w:rsid w:val="00DE025F"/>
    <w:rsid w:val="00DE03BE"/>
    <w:rsid w:val="00DE0B89"/>
    <w:rsid w:val="00DE0C61"/>
    <w:rsid w:val="00DE104F"/>
    <w:rsid w:val="00DE1077"/>
    <w:rsid w:val="00DE1129"/>
    <w:rsid w:val="00DE12A6"/>
    <w:rsid w:val="00DE1BFB"/>
    <w:rsid w:val="00DE1D58"/>
    <w:rsid w:val="00DE20D3"/>
    <w:rsid w:val="00DE228B"/>
    <w:rsid w:val="00DE23E0"/>
    <w:rsid w:val="00DE2E14"/>
    <w:rsid w:val="00DE3164"/>
    <w:rsid w:val="00DE31BA"/>
    <w:rsid w:val="00DE352E"/>
    <w:rsid w:val="00DE3712"/>
    <w:rsid w:val="00DE3E4F"/>
    <w:rsid w:val="00DE45D7"/>
    <w:rsid w:val="00DE48BD"/>
    <w:rsid w:val="00DE49E7"/>
    <w:rsid w:val="00DE4B3F"/>
    <w:rsid w:val="00DE4C24"/>
    <w:rsid w:val="00DE5041"/>
    <w:rsid w:val="00DE5114"/>
    <w:rsid w:val="00DE52EC"/>
    <w:rsid w:val="00DE5306"/>
    <w:rsid w:val="00DE5903"/>
    <w:rsid w:val="00DE5ACD"/>
    <w:rsid w:val="00DE5F2E"/>
    <w:rsid w:val="00DE5F80"/>
    <w:rsid w:val="00DE62B2"/>
    <w:rsid w:val="00DE630A"/>
    <w:rsid w:val="00DE64B0"/>
    <w:rsid w:val="00DE677D"/>
    <w:rsid w:val="00DE6AFE"/>
    <w:rsid w:val="00DE76C0"/>
    <w:rsid w:val="00DE7B34"/>
    <w:rsid w:val="00DE7D1E"/>
    <w:rsid w:val="00DE7FDB"/>
    <w:rsid w:val="00DF014C"/>
    <w:rsid w:val="00DF0168"/>
    <w:rsid w:val="00DF062F"/>
    <w:rsid w:val="00DF0D1D"/>
    <w:rsid w:val="00DF1167"/>
    <w:rsid w:val="00DF11BF"/>
    <w:rsid w:val="00DF1310"/>
    <w:rsid w:val="00DF13BC"/>
    <w:rsid w:val="00DF149F"/>
    <w:rsid w:val="00DF16B5"/>
    <w:rsid w:val="00DF1BC9"/>
    <w:rsid w:val="00DF1FFC"/>
    <w:rsid w:val="00DF2298"/>
    <w:rsid w:val="00DF2A0A"/>
    <w:rsid w:val="00DF2D93"/>
    <w:rsid w:val="00DF30E1"/>
    <w:rsid w:val="00DF30F2"/>
    <w:rsid w:val="00DF3893"/>
    <w:rsid w:val="00DF3A25"/>
    <w:rsid w:val="00DF3CFC"/>
    <w:rsid w:val="00DF3D86"/>
    <w:rsid w:val="00DF4008"/>
    <w:rsid w:val="00DF44BF"/>
    <w:rsid w:val="00DF4985"/>
    <w:rsid w:val="00DF49FB"/>
    <w:rsid w:val="00DF5123"/>
    <w:rsid w:val="00DF51AA"/>
    <w:rsid w:val="00DF5438"/>
    <w:rsid w:val="00DF545F"/>
    <w:rsid w:val="00DF58F5"/>
    <w:rsid w:val="00DF5A00"/>
    <w:rsid w:val="00DF5C25"/>
    <w:rsid w:val="00DF5E90"/>
    <w:rsid w:val="00DF653A"/>
    <w:rsid w:val="00DF65EF"/>
    <w:rsid w:val="00DF6668"/>
    <w:rsid w:val="00DF6C11"/>
    <w:rsid w:val="00DF6CC4"/>
    <w:rsid w:val="00DF6D89"/>
    <w:rsid w:val="00DF6D91"/>
    <w:rsid w:val="00DF6DC2"/>
    <w:rsid w:val="00DF6F81"/>
    <w:rsid w:val="00DF729D"/>
    <w:rsid w:val="00DF73B8"/>
    <w:rsid w:val="00DF7A44"/>
    <w:rsid w:val="00DF7C59"/>
    <w:rsid w:val="00DF7D11"/>
    <w:rsid w:val="00DF7D17"/>
    <w:rsid w:val="00DF7E31"/>
    <w:rsid w:val="00DF7FD7"/>
    <w:rsid w:val="00E001BD"/>
    <w:rsid w:val="00E0068B"/>
    <w:rsid w:val="00E00B7F"/>
    <w:rsid w:val="00E00D97"/>
    <w:rsid w:val="00E0111C"/>
    <w:rsid w:val="00E01E04"/>
    <w:rsid w:val="00E02460"/>
    <w:rsid w:val="00E02642"/>
    <w:rsid w:val="00E02799"/>
    <w:rsid w:val="00E034D0"/>
    <w:rsid w:val="00E0368C"/>
    <w:rsid w:val="00E036E4"/>
    <w:rsid w:val="00E03C3E"/>
    <w:rsid w:val="00E03EE0"/>
    <w:rsid w:val="00E04DD1"/>
    <w:rsid w:val="00E05374"/>
    <w:rsid w:val="00E05915"/>
    <w:rsid w:val="00E05A2A"/>
    <w:rsid w:val="00E05A5D"/>
    <w:rsid w:val="00E0640A"/>
    <w:rsid w:val="00E064C2"/>
    <w:rsid w:val="00E06517"/>
    <w:rsid w:val="00E0695C"/>
    <w:rsid w:val="00E06BA5"/>
    <w:rsid w:val="00E06BAF"/>
    <w:rsid w:val="00E07546"/>
    <w:rsid w:val="00E076CD"/>
    <w:rsid w:val="00E07FBC"/>
    <w:rsid w:val="00E102A8"/>
    <w:rsid w:val="00E10536"/>
    <w:rsid w:val="00E10580"/>
    <w:rsid w:val="00E1071A"/>
    <w:rsid w:val="00E10748"/>
    <w:rsid w:val="00E10837"/>
    <w:rsid w:val="00E10D82"/>
    <w:rsid w:val="00E10F90"/>
    <w:rsid w:val="00E11060"/>
    <w:rsid w:val="00E1144B"/>
    <w:rsid w:val="00E11B08"/>
    <w:rsid w:val="00E11C25"/>
    <w:rsid w:val="00E11D26"/>
    <w:rsid w:val="00E11D47"/>
    <w:rsid w:val="00E12006"/>
    <w:rsid w:val="00E122B6"/>
    <w:rsid w:val="00E12686"/>
    <w:rsid w:val="00E12755"/>
    <w:rsid w:val="00E12768"/>
    <w:rsid w:val="00E12C08"/>
    <w:rsid w:val="00E130EF"/>
    <w:rsid w:val="00E135A4"/>
    <w:rsid w:val="00E13689"/>
    <w:rsid w:val="00E1386F"/>
    <w:rsid w:val="00E13DDB"/>
    <w:rsid w:val="00E143C9"/>
    <w:rsid w:val="00E14480"/>
    <w:rsid w:val="00E14973"/>
    <w:rsid w:val="00E14DE0"/>
    <w:rsid w:val="00E15285"/>
    <w:rsid w:val="00E15288"/>
    <w:rsid w:val="00E1565F"/>
    <w:rsid w:val="00E1576F"/>
    <w:rsid w:val="00E15AD6"/>
    <w:rsid w:val="00E161A1"/>
    <w:rsid w:val="00E16866"/>
    <w:rsid w:val="00E1688C"/>
    <w:rsid w:val="00E169C8"/>
    <w:rsid w:val="00E16FA4"/>
    <w:rsid w:val="00E17058"/>
    <w:rsid w:val="00E17551"/>
    <w:rsid w:val="00E17F39"/>
    <w:rsid w:val="00E17FD5"/>
    <w:rsid w:val="00E20019"/>
    <w:rsid w:val="00E20640"/>
    <w:rsid w:val="00E20652"/>
    <w:rsid w:val="00E20668"/>
    <w:rsid w:val="00E2110C"/>
    <w:rsid w:val="00E2137B"/>
    <w:rsid w:val="00E21AF0"/>
    <w:rsid w:val="00E21D86"/>
    <w:rsid w:val="00E221E9"/>
    <w:rsid w:val="00E222A3"/>
    <w:rsid w:val="00E228AF"/>
    <w:rsid w:val="00E22ACE"/>
    <w:rsid w:val="00E22C1A"/>
    <w:rsid w:val="00E23086"/>
    <w:rsid w:val="00E2340A"/>
    <w:rsid w:val="00E2390E"/>
    <w:rsid w:val="00E239D8"/>
    <w:rsid w:val="00E2432E"/>
    <w:rsid w:val="00E245EA"/>
    <w:rsid w:val="00E248CB"/>
    <w:rsid w:val="00E25109"/>
    <w:rsid w:val="00E25159"/>
    <w:rsid w:val="00E255BC"/>
    <w:rsid w:val="00E25971"/>
    <w:rsid w:val="00E25AB9"/>
    <w:rsid w:val="00E25DB5"/>
    <w:rsid w:val="00E25E9F"/>
    <w:rsid w:val="00E25F73"/>
    <w:rsid w:val="00E25FFD"/>
    <w:rsid w:val="00E2629F"/>
    <w:rsid w:val="00E26315"/>
    <w:rsid w:val="00E26CB0"/>
    <w:rsid w:val="00E27093"/>
    <w:rsid w:val="00E277CE"/>
    <w:rsid w:val="00E277E9"/>
    <w:rsid w:val="00E277EA"/>
    <w:rsid w:val="00E2788F"/>
    <w:rsid w:val="00E27C20"/>
    <w:rsid w:val="00E30396"/>
    <w:rsid w:val="00E303C4"/>
    <w:rsid w:val="00E30877"/>
    <w:rsid w:val="00E309FE"/>
    <w:rsid w:val="00E3173C"/>
    <w:rsid w:val="00E32A47"/>
    <w:rsid w:val="00E32C69"/>
    <w:rsid w:val="00E33244"/>
    <w:rsid w:val="00E333A5"/>
    <w:rsid w:val="00E33E0D"/>
    <w:rsid w:val="00E342D0"/>
    <w:rsid w:val="00E34438"/>
    <w:rsid w:val="00E344CD"/>
    <w:rsid w:val="00E34A9C"/>
    <w:rsid w:val="00E34ABC"/>
    <w:rsid w:val="00E34BED"/>
    <w:rsid w:val="00E34CEE"/>
    <w:rsid w:val="00E34D55"/>
    <w:rsid w:val="00E35669"/>
    <w:rsid w:val="00E35AA5"/>
    <w:rsid w:val="00E35CC9"/>
    <w:rsid w:val="00E35D3D"/>
    <w:rsid w:val="00E35EBC"/>
    <w:rsid w:val="00E362F8"/>
    <w:rsid w:val="00E36391"/>
    <w:rsid w:val="00E363DF"/>
    <w:rsid w:val="00E366D9"/>
    <w:rsid w:val="00E36B47"/>
    <w:rsid w:val="00E36BB9"/>
    <w:rsid w:val="00E36C70"/>
    <w:rsid w:val="00E36E42"/>
    <w:rsid w:val="00E374CD"/>
    <w:rsid w:val="00E375D2"/>
    <w:rsid w:val="00E37BA9"/>
    <w:rsid w:val="00E37C5F"/>
    <w:rsid w:val="00E37CD7"/>
    <w:rsid w:val="00E37FA5"/>
    <w:rsid w:val="00E40594"/>
    <w:rsid w:val="00E4079B"/>
    <w:rsid w:val="00E407B9"/>
    <w:rsid w:val="00E40E81"/>
    <w:rsid w:val="00E40F39"/>
    <w:rsid w:val="00E4104A"/>
    <w:rsid w:val="00E4109C"/>
    <w:rsid w:val="00E414B5"/>
    <w:rsid w:val="00E4153F"/>
    <w:rsid w:val="00E4244C"/>
    <w:rsid w:val="00E4244E"/>
    <w:rsid w:val="00E426BE"/>
    <w:rsid w:val="00E427A0"/>
    <w:rsid w:val="00E42DFD"/>
    <w:rsid w:val="00E43310"/>
    <w:rsid w:val="00E4344D"/>
    <w:rsid w:val="00E43BEF"/>
    <w:rsid w:val="00E440BD"/>
    <w:rsid w:val="00E4435C"/>
    <w:rsid w:val="00E449FD"/>
    <w:rsid w:val="00E44CC4"/>
    <w:rsid w:val="00E44FE8"/>
    <w:rsid w:val="00E451BA"/>
    <w:rsid w:val="00E454D2"/>
    <w:rsid w:val="00E456ED"/>
    <w:rsid w:val="00E45817"/>
    <w:rsid w:val="00E45917"/>
    <w:rsid w:val="00E45988"/>
    <w:rsid w:val="00E45A2F"/>
    <w:rsid w:val="00E45B09"/>
    <w:rsid w:val="00E45B3A"/>
    <w:rsid w:val="00E45DD4"/>
    <w:rsid w:val="00E45EE4"/>
    <w:rsid w:val="00E461DA"/>
    <w:rsid w:val="00E4638B"/>
    <w:rsid w:val="00E463E7"/>
    <w:rsid w:val="00E466C4"/>
    <w:rsid w:val="00E467D5"/>
    <w:rsid w:val="00E46910"/>
    <w:rsid w:val="00E474B1"/>
    <w:rsid w:val="00E47744"/>
    <w:rsid w:val="00E47931"/>
    <w:rsid w:val="00E47AD0"/>
    <w:rsid w:val="00E47D78"/>
    <w:rsid w:val="00E50337"/>
    <w:rsid w:val="00E50754"/>
    <w:rsid w:val="00E5078F"/>
    <w:rsid w:val="00E50803"/>
    <w:rsid w:val="00E518EB"/>
    <w:rsid w:val="00E51A2D"/>
    <w:rsid w:val="00E51F7C"/>
    <w:rsid w:val="00E52099"/>
    <w:rsid w:val="00E52225"/>
    <w:rsid w:val="00E525F8"/>
    <w:rsid w:val="00E5264F"/>
    <w:rsid w:val="00E528C5"/>
    <w:rsid w:val="00E528F6"/>
    <w:rsid w:val="00E530D4"/>
    <w:rsid w:val="00E533CC"/>
    <w:rsid w:val="00E534A6"/>
    <w:rsid w:val="00E538DA"/>
    <w:rsid w:val="00E53920"/>
    <w:rsid w:val="00E53959"/>
    <w:rsid w:val="00E539F9"/>
    <w:rsid w:val="00E53C80"/>
    <w:rsid w:val="00E543DA"/>
    <w:rsid w:val="00E545C6"/>
    <w:rsid w:val="00E54751"/>
    <w:rsid w:val="00E54F6F"/>
    <w:rsid w:val="00E552AB"/>
    <w:rsid w:val="00E55459"/>
    <w:rsid w:val="00E555B8"/>
    <w:rsid w:val="00E55602"/>
    <w:rsid w:val="00E55955"/>
    <w:rsid w:val="00E55D46"/>
    <w:rsid w:val="00E55D66"/>
    <w:rsid w:val="00E561DA"/>
    <w:rsid w:val="00E5654D"/>
    <w:rsid w:val="00E56A1E"/>
    <w:rsid w:val="00E56B6B"/>
    <w:rsid w:val="00E56BF0"/>
    <w:rsid w:val="00E56E42"/>
    <w:rsid w:val="00E5700C"/>
    <w:rsid w:val="00E57E43"/>
    <w:rsid w:val="00E60184"/>
    <w:rsid w:val="00E604A9"/>
    <w:rsid w:val="00E604AE"/>
    <w:rsid w:val="00E60AC5"/>
    <w:rsid w:val="00E6150A"/>
    <w:rsid w:val="00E61CA4"/>
    <w:rsid w:val="00E61D53"/>
    <w:rsid w:val="00E624D5"/>
    <w:rsid w:val="00E62646"/>
    <w:rsid w:val="00E63441"/>
    <w:rsid w:val="00E635EE"/>
    <w:rsid w:val="00E63773"/>
    <w:rsid w:val="00E637FB"/>
    <w:rsid w:val="00E63CCB"/>
    <w:rsid w:val="00E641F6"/>
    <w:rsid w:val="00E642D1"/>
    <w:rsid w:val="00E64340"/>
    <w:rsid w:val="00E643AD"/>
    <w:rsid w:val="00E6490B"/>
    <w:rsid w:val="00E64BDC"/>
    <w:rsid w:val="00E64E9F"/>
    <w:rsid w:val="00E652FC"/>
    <w:rsid w:val="00E65370"/>
    <w:rsid w:val="00E654F8"/>
    <w:rsid w:val="00E65764"/>
    <w:rsid w:val="00E65765"/>
    <w:rsid w:val="00E65ADB"/>
    <w:rsid w:val="00E6634D"/>
    <w:rsid w:val="00E663F5"/>
    <w:rsid w:val="00E6662F"/>
    <w:rsid w:val="00E667C6"/>
    <w:rsid w:val="00E66CAD"/>
    <w:rsid w:val="00E677DA"/>
    <w:rsid w:val="00E67981"/>
    <w:rsid w:val="00E67A18"/>
    <w:rsid w:val="00E67D5E"/>
    <w:rsid w:val="00E67D9D"/>
    <w:rsid w:val="00E67DE8"/>
    <w:rsid w:val="00E67F46"/>
    <w:rsid w:val="00E703FB"/>
    <w:rsid w:val="00E7085D"/>
    <w:rsid w:val="00E70A82"/>
    <w:rsid w:val="00E71117"/>
    <w:rsid w:val="00E71207"/>
    <w:rsid w:val="00E71A49"/>
    <w:rsid w:val="00E71C40"/>
    <w:rsid w:val="00E720C4"/>
    <w:rsid w:val="00E72533"/>
    <w:rsid w:val="00E729C6"/>
    <w:rsid w:val="00E72BBB"/>
    <w:rsid w:val="00E72D53"/>
    <w:rsid w:val="00E72D98"/>
    <w:rsid w:val="00E73192"/>
    <w:rsid w:val="00E732A4"/>
    <w:rsid w:val="00E73B23"/>
    <w:rsid w:val="00E7426A"/>
    <w:rsid w:val="00E748A0"/>
    <w:rsid w:val="00E74970"/>
    <w:rsid w:val="00E74E53"/>
    <w:rsid w:val="00E74EA2"/>
    <w:rsid w:val="00E75160"/>
    <w:rsid w:val="00E7525F"/>
    <w:rsid w:val="00E753FE"/>
    <w:rsid w:val="00E75B5D"/>
    <w:rsid w:val="00E75D86"/>
    <w:rsid w:val="00E75D9C"/>
    <w:rsid w:val="00E764E3"/>
    <w:rsid w:val="00E7666B"/>
    <w:rsid w:val="00E7667B"/>
    <w:rsid w:val="00E768B6"/>
    <w:rsid w:val="00E76F00"/>
    <w:rsid w:val="00E76FAB"/>
    <w:rsid w:val="00E77649"/>
    <w:rsid w:val="00E77843"/>
    <w:rsid w:val="00E80137"/>
    <w:rsid w:val="00E80708"/>
    <w:rsid w:val="00E811BC"/>
    <w:rsid w:val="00E8123A"/>
    <w:rsid w:val="00E81258"/>
    <w:rsid w:val="00E8147F"/>
    <w:rsid w:val="00E814FF"/>
    <w:rsid w:val="00E8150D"/>
    <w:rsid w:val="00E8154F"/>
    <w:rsid w:val="00E8175D"/>
    <w:rsid w:val="00E817AA"/>
    <w:rsid w:val="00E8189C"/>
    <w:rsid w:val="00E81BDD"/>
    <w:rsid w:val="00E81C67"/>
    <w:rsid w:val="00E81EBF"/>
    <w:rsid w:val="00E82044"/>
    <w:rsid w:val="00E821A9"/>
    <w:rsid w:val="00E822A0"/>
    <w:rsid w:val="00E82476"/>
    <w:rsid w:val="00E8276B"/>
    <w:rsid w:val="00E8291A"/>
    <w:rsid w:val="00E82CE1"/>
    <w:rsid w:val="00E82E05"/>
    <w:rsid w:val="00E8303F"/>
    <w:rsid w:val="00E836E3"/>
    <w:rsid w:val="00E8379C"/>
    <w:rsid w:val="00E83914"/>
    <w:rsid w:val="00E83915"/>
    <w:rsid w:val="00E83D05"/>
    <w:rsid w:val="00E83D3C"/>
    <w:rsid w:val="00E83D51"/>
    <w:rsid w:val="00E83E1E"/>
    <w:rsid w:val="00E84B74"/>
    <w:rsid w:val="00E84B84"/>
    <w:rsid w:val="00E852FC"/>
    <w:rsid w:val="00E85507"/>
    <w:rsid w:val="00E8563D"/>
    <w:rsid w:val="00E85660"/>
    <w:rsid w:val="00E85BC6"/>
    <w:rsid w:val="00E85CC3"/>
    <w:rsid w:val="00E85E14"/>
    <w:rsid w:val="00E862FD"/>
    <w:rsid w:val="00E867B5"/>
    <w:rsid w:val="00E86918"/>
    <w:rsid w:val="00E87275"/>
    <w:rsid w:val="00E87411"/>
    <w:rsid w:val="00E87538"/>
    <w:rsid w:val="00E87543"/>
    <w:rsid w:val="00E87864"/>
    <w:rsid w:val="00E8797C"/>
    <w:rsid w:val="00E90457"/>
    <w:rsid w:val="00E90A7F"/>
    <w:rsid w:val="00E90E7F"/>
    <w:rsid w:val="00E9115A"/>
    <w:rsid w:val="00E91533"/>
    <w:rsid w:val="00E9167F"/>
    <w:rsid w:val="00E919F4"/>
    <w:rsid w:val="00E91AA5"/>
    <w:rsid w:val="00E9209F"/>
    <w:rsid w:val="00E9249E"/>
    <w:rsid w:val="00E92B4C"/>
    <w:rsid w:val="00E92E49"/>
    <w:rsid w:val="00E93306"/>
    <w:rsid w:val="00E93564"/>
    <w:rsid w:val="00E936EC"/>
    <w:rsid w:val="00E937A3"/>
    <w:rsid w:val="00E939FB"/>
    <w:rsid w:val="00E93AA4"/>
    <w:rsid w:val="00E93FB1"/>
    <w:rsid w:val="00E94093"/>
    <w:rsid w:val="00E9418F"/>
    <w:rsid w:val="00E94317"/>
    <w:rsid w:val="00E949CF"/>
    <w:rsid w:val="00E94AE8"/>
    <w:rsid w:val="00E94E4F"/>
    <w:rsid w:val="00E957AB"/>
    <w:rsid w:val="00E957D0"/>
    <w:rsid w:val="00E96858"/>
    <w:rsid w:val="00E96CA8"/>
    <w:rsid w:val="00E975E0"/>
    <w:rsid w:val="00E97894"/>
    <w:rsid w:val="00EA056D"/>
    <w:rsid w:val="00EA05E2"/>
    <w:rsid w:val="00EA07FA"/>
    <w:rsid w:val="00EA0A1C"/>
    <w:rsid w:val="00EA14E9"/>
    <w:rsid w:val="00EA1572"/>
    <w:rsid w:val="00EA16B9"/>
    <w:rsid w:val="00EA1A67"/>
    <w:rsid w:val="00EA26E0"/>
    <w:rsid w:val="00EA2935"/>
    <w:rsid w:val="00EA29ED"/>
    <w:rsid w:val="00EA30E6"/>
    <w:rsid w:val="00EA34CE"/>
    <w:rsid w:val="00EA376B"/>
    <w:rsid w:val="00EA41CF"/>
    <w:rsid w:val="00EA4272"/>
    <w:rsid w:val="00EA46BB"/>
    <w:rsid w:val="00EA4A81"/>
    <w:rsid w:val="00EA4D73"/>
    <w:rsid w:val="00EA5108"/>
    <w:rsid w:val="00EA514B"/>
    <w:rsid w:val="00EA5235"/>
    <w:rsid w:val="00EA537B"/>
    <w:rsid w:val="00EA555F"/>
    <w:rsid w:val="00EA5744"/>
    <w:rsid w:val="00EA5D73"/>
    <w:rsid w:val="00EA5DD4"/>
    <w:rsid w:val="00EA5E05"/>
    <w:rsid w:val="00EA5E7C"/>
    <w:rsid w:val="00EA710C"/>
    <w:rsid w:val="00EA7174"/>
    <w:rsid w:val="00EA7307"/>
    <w:rsid w:val="00EA7D2D"/>
    <w:rsid w:val="00EA7E9C"/>
    <w:rsid w:val="00EA7F95"/>
    <w:rsid w:val="00EB01FD"/>
    <w:rsid w:val="00EB0216"/>
    <w:rsid w:val="00EB05CB"/>
    <w:rsid w:val="00EB07EC"/>
    <w:rsid w:val="00EB08B5"/>
    <w:rsid w:val="00EB0A67"/>
    <w:rsid w:val="00EB0E75"/>
    <w:rsid w:val="00EB0F70"/>
    <w:rsid w:val="00EB1039"/>
    <w:rsid w:val="00EB1605"/>
    <w:rsid w:val="00EB1711"/>
    <w:rsid w:val="00EB17E4"/>
    <w:rsid w:val="00EB1A6D"/>
    <w:rsid w:val="00EB2312"/>
    <w:rsid w:val="00EB244B"/>
    <w:rsid w:val="00EB24D6"/>
    <w:rsid w:val="00EB2EFB"/>
    <w:rsid w:val="00EB31D5"/>
    <w:rsid w:val="00EB32B9"/>
    <w:rsid w:val="00EB3620"/>
    <w:rsid w:val="00EB3B9C"/>
    <w:rsid w:val="00EB4624"/>
    <w:rsid w:val="00EB492F"/>
    <w:rsid w:val="00EB49E7"/>
    <w:rsid w:val="00EB49E9"/>
    <w:rsid w:val="00EB52A5"/>
    <w:rsid w:val="00EB52E4"/>
    <w:rsid w:val="00EB550E"/>
    <w:rsid w:val="00EB558F"/>
    <w:rsid w:val="00EB5C06"/>
    <w:rsid w:val="00EB5FB1"/>
    <w:rsid w:val="00EB6511"/>
    <w:rsid w:val="00EB6807"/>
    <w:rsid w:val="00EB6994"/>
    <w:rsid w:val="00EB6BEF"/>
    <w:rsid w:val="00EB6E8B"/>
    <w:rsid w:val="00EB7202"/>
    <w:rsid w:val="00EB73DA"/>
    <w:rsid w:val="00EB7411"/>
    <w:rsid w:val="00EB7550"/>
    <w:rsid w:val="00EB7649"/>
    <w:rsid w:val="00EB7FA4"/>
    <w:rsid w:val="00EC072E"/>
    <w:rsid w:val="00EC0856"/>
    <w:rsid w:val="00EC0B8C"/>
    <w:rsid w:val="00EC106E"/>
    <w:rsid w:val="00EC180A"/>
    <w:rsid w:val="00EC1913"/>
    <w:rsid w:val="00EC1DF5"/>
    <w:rsid w:val="00EC2010"/>
    <w:rsid w:val="00EC2044"/>
    <w:rsid w:val="00EC3054"/>
    <w:rsid w:val="00EC3274"/>
    <w:rsid w:val="00EC3438"/>
    <w:rsid w:val="00EC3573"/>
    <w:rsid w:val="00EC399B"/>
    <w:rsid w:val="00EC4301"/>
    <w:rsid w:val="00EC465C"/>
    <w:rsid w:val="00EC4895"/>
    <w:rsid w:val="00EC50A2"/>
    <w:rsid w:val="00EC50F4"/>
    <w:rsid w:val="00EC5262"/>
    <w:rsid w:val="00EC5A62"/>
    <w:rsid w:val="00EC5D77"/>
    <w:rsid w:val="00EC6B6E"/>
    <w:rsid w:val="00EC6DC1"/>
    <w:rsid w:val="00EC6E13"/>
    <w:rsid w:val="00EC6EAA"/>
    <w:rsid w:val="00EC6F1F"/>
    <w:rsid w:val="00EC6F41"/>
    <w:rsid w:val="00EC7109"/>
    <w:rsid w:val="00EC71AA"/>
    <w:rsid w:val="00EC725D"/>
    <w:rsid w:val="00EC72C3"/>
    <w:rsid w:val="00EC73DE"/>
    <w:rsid w:val="00EC74B1"/>
    <w:rsid w:val="00EC762B"/>
    <w:rsid w:val="00EC7B03"/>
    <w:rsid w:val="00ED03B6"/>
    <w:rsid w:val="00ED04D9"/>
    <w:rsid w:val="00ED074D"/>
    <w:rsid w:val="00ED08C4"/>
    <w:rsid w:val="00ED0C17"/>
    <w:rsid w:val="00ED0EEB"/>
    <w:rsid w:val="00ED181C"/>
    <w:rsid w:val="00ED1B36"/>
    <w:rsid w:val="00ED1C35"/>
    <w:rsid w:val="00ED1D0B"/>
    <w:rsid w:val="00ED1D9B"/>
    <w:rsid w:val="00ED1D9F"/>
    <w:rsid w:val="00ED1DDC"/>
    <w:rsid w:val="00ED2083"/>
    <w:rsid w:val="00ED2143"/>
    <w:rsid w:val="00ED2658"/>
    <w:rsid w:val="00ED2971"/>
    <w:rsid w:val="00ED2B57"/>
    <w:rsid w:val="00ED2F49"/>
    <w:rsid w:val="00ED2F7D"/>
    <w:rsid w:val="00ED34DD"/>
    <w:rsid w:val="00ED3834"/>
    <w:rsid w:val="00ED42FA"/>
    <w:rsid w:val="00ED4378"/>
    <w:rsid w:val="00ED441A"/>
    <w:rsid w:val="00ED5255"/>
    <w:rsid w:val="00ED573B"/>
    <w:rsid w:val="00ED5F5F"/>
    <w:rsid w:val="00ED6D8B"/>
    <w:rsid w:val="00ED7045"/>
    <w:rsid w:val="00ED72AF"/>
    <w:rsid w:val="00ED763F"/>
    <w:rsid w:val="00EE0647"/>
    <w:rsid w:val="00EE065E"/>
    <w:rsid w:val="00EE095F"/>
    <w:rsid w:val="00EE0B5F"/>
    <w:rsid w:val="00EE1698"/>
    <w:rsid w:val="00EE1747"/>
    <w:rsid w:val="00EE175E"/>
    <w:rsid w:val="00EE1782"/>
    <w:rsid w:val="00EE1C52"/>
    <w:rsid w:val="00EE1D94"/>
    <w:rsid w:val="00EE1F0C"/>
    <w:rsid w:val="00EE2451"/>
    <w:rsid w:val="00EE26C4"/>
    <w:rsid w:val="00EE2C83"/>
    <w:rsid w:val="00EE3058"/>
    <w:rsid w:val="00EE3358"/>
    <w:rsid w:val="00EE3546"/>
    <w:rsid w:val="00EE38BD"/>
    <w:rsid w:val="00EE3BF7"/>
    <w:rsid w:val="00EE3F43"/>
    <w:rsid w:val="00EE440B"/>
    <w:rsid w:val="00EE4487"/>
    <w:rsid w:val="00EE45F0"/>
    <w:rsid w:val="00EE46B7"/>
    <w:rsid w:val="00EE46D7"/>
    <w:rsid w:val="00EE48E5"/>
    <w:rsid w:val="00EE4A84"/>
    <w:rsid w:val="00EE4E1F"/>
    <w:rsid w:val="00EE52C0"/>
    <w:rsid w:val="00EE5647"/>
    <w:rsid w:val="00EE5762"/>
    <w:rsid w:val="00EE5963"/>
    <w:rsid w:val="00EE5DD6"/>
    <w:rsid w:val="00EE5FF6"/>
    <w:rsid w:val="00EE6657"/>
    <w:rsid w:val="00EE67B2"/>
    <w:rsid w:val="00EE67CA"/>
    <w:rsid w:val="00EE685A"/>
    <w:rsid w:val="00EE6D20"/>
    <w:rsid w:val="00EE717E"/>
    <w:rsid w:val="00EE74E6"/>
    <w:rsid w:val="00EE7E16"/>
    <w:rsid w:val="00EF006C"/>
    <w:rsid w:val="00EF03FD"/>
    <w:rsid w:val="00EF0529"/>
    <w:rsid w:val="00EF05E3"/>
    <w:rsid w:val="00EF0780"/>
    <w:rsid w:val="00EF0B0B"/>
    <w:rsid w:val="00EF0B44"/>
    <w:rsid w:val="00EF0B90"/>
    <w:rsid w:val="00EF0C53"/>
    <w:rsid w:val="00EF0D5E"/>
    <w:rsid w:val="00EF0DB9"/>
    <w:rsid w:val="00EF0F52"/>
    <w:rsid w:val="00EF10B0"/>
    <w:rsid w:val="00EF1159"/>
    <w:rsid w:val="00EF12BA"/>
    <w:rsid w:val="00EF1B02"/>
    <w:rsid w:val="00EF1B76"/>
    <w:rsid w:val="00EF1F80"/>
    <w:rsid w:val="00EF2D16"/>
    <w:rsid w:val="00EF2E5E"/>
    <w:rsid w:val="00EF303B"/>
    <w:rsid w:val="00EF33E7"/>
    <w:rsid w:val="00EF411A"/>
    <w:rsid w:val="00EF45E6"/>
    <w:rsid w:val="00EF4753"/>
    <w:rsid w:val="00EF4851"/>
    <w:rsid w:val="00EF49DA"/>
    <w:rsid w:val="00EF4B88"/>
    <w:rsid w:val="00EF5041"/>
    <w:rsid w:val="00EF51F6"/>
    <w:rsid w:val="00EF5BB0"/>
    <w:rsid w:val="00EF5E2F"/>
    <w:rsid w:val="00EF6544"/>
    <w:rsid w:val="00EF6778"/>
    <w:rsid w:val="00EF67D5"/>
    <w:rsid w:val="00EF69BA"/>
    <w:rsid w:val="00EF6F0E"/>
    <w:rsid w:val="00EF6F31"/>
    <w:rsid w:val="00EF78DE"/>
    <w:rsid w:val="00EF7E14"/>
    <w:rsid w:val="00F003F3"/>
    <w:rsid w:val="00F006E2"/>
    <w:rsid w:val="00F00969"/>
    <w:rsid w:val="00F00DC5"/>
    <w:rsid w:val="00F01CE9"/>
    <w:rsid w:val="00F0214B"/>
    <w:rsid w:val="00F0221A"/>
    <w:rsid w:val="00F022CA"/>
    <w:rsid w:val="00F02A26"/>
    <w:rsid w:val="00F02FAD"/>
    <w:rsid w:val="00F0311B"/>
    <w:rsid w:val="00F0340D"/>
    <w:rsid w:val="00F03B25"/>
    <w:rsid w:val="00F03BF5"/>
    <w:rsid w:val="00F04654"/>
    <w:rsid w:val="00F04A40"/>
    <w:rsid w:val="00F04D05"/>
    <w:rsid w:val="00F05875"/>
    <w:rsid w:val="00F05C60"/>
    <w:rsid w:val="00F05F67"/>
    <w:rsid w:val="00F064E6"/>
    <w:rsid w:val="00F06954"/>
    <w:rsid w:val="00F070A3"/>
    <w:rsid w:val="00F070F4"/>
    <w:rsid w:val="00F07167"/>
    <w:rsid w:val="00F075A2"/>
    <w:rsid w:val="00F076B0"/>
    <w:rsid w:val="00F07F31"/>
    <w:rsid w:val="00F100A2"/>
    <w:rsid w:val="00F10642"/>
    <w:rsid w:val="00F10A3E"/>
    <w:rsid w:val="00F10F72"/>
    <w:rsid w:val="00F11087"/>
    <w:rsid w:val="00F1115A"/>
    <w:rsid w:val="00F11E24"/>
    <w:rsid w:val="00F11E67"/>
    <w:rsid w:val="00F1210A"/>
    <w:rsid w:val="00F1251C"/>
    <w:rsid w:val="00F1254B"/>
    <w:rsid w:val="00F12BA3"/>
    <w:rsid w:val="00F12D7C"/>
    <w:rsid w:val="00F12E97"/>
    <w:rsid w:val="00F12F8F"/>
    <w:rsid w:val="00F1324A"/>
    <w:rsid w:val="00F13767"/>
    <w:rsid w:val="00F13C50"/>
    <w:rsid w:val="00F13CE8"/>
    <w:rsid w:val="00F13DB9"/>
    <w:rsid w:val="00F142F1"/>
    <w:rsid w:val="00F145F8"/>
    <w:rsid w:val="00F149E2"/>
    <w:rsid w:val="00F14AB3"/>
    <w:rsid w:val="00F14C03"/>
    <w:rsid w:val="00F14D4B"/>
    <w:rsid w:val="00F15059"/>
    <w:rsid w:val="00F154D4"/>
    <w:rsid w:val="00F15906"/>
    <w:rsid w:val="00F15EBC"/>
    <w:rsid w:val="00F161BB"/>
    <w:rsid w:val="00F16ABA"/>
    <w:rsid w:val="00F16B0D"/>
    <w:rsid w:val="00F17003"/>
    <w:rsid w:val="00F1700B"/>
    <w:rsid w:val="00F170C9"/>
    <w:rsid w:val="00F17203"/>
    <w:rsid w:val="00F1792E"/>
    <w:rsid w:val="00F17F24"/>
    <w:rsid w:val="00F17FDB"/>
    <w:rsid w:val="00F20326"/>
    <w:rsid w:val="00F208EF"/>
    <w:rsid w:val="00F20A3D"/>
    <w:rsid w:val="00F21182"/>
    <w:rsid w:val="00F213B7"/>
    <w:rsid w:val="00F214B4"/>
    <w:rsid w:val="00F21BD4"/>
    <w:rsid w:val="00F2224A"/>
    <w:rsid w:val="00F22328"/>
    <w:rsid w:val="00F22B3D"/>
    <w:rsid w:val="00F22CCC"/>
    <w:rsid w:val="00F22F80"/>
    <w:rsid w:val="00F23339"/>
    <w:rsid w:val="00F23569"/>
    <w:rsid w:val="00F23931"/>
    <w:rsid w:val="00F23DD8"/>
    <w:rsid w:val="00F24058"/>
    <w:rsid w:val="00F24526"/>
    <w:rsid w:val="00F24567"/>
    <w:rsid w:val="00F24837"/>
    <w:rsid w:val="00F249D8"/>
    <w:rsid w:val="00F24A70"/>
    <w:rsid w:val="00F24B71"/>
    <w:rsid w:val="00F24BB8"/>
    <w:rsid w:val="00F2512B"/>
    <w:rsid w:val="00F26059"/>
    <w:rsid w:val="00F26889"/>
    <w:rsid w:val="00F26D02"/>
    <w:rsid w:val="00F270B9"/>
    <w:rsid w:val="00F27319"/>
    <w:rsid w:val="00F27931"/>
    <w:rsid w:val="00F27B20"/>
    <w:rsid w:val="00F27D57"/>
    <w:rsid w:val="00F27FF5"/>
    <w:rsid w:val="00F30001"/>
    <w:rsid w:val="00F3008A"/>
    <w:rsid w:val="00F301A5"/>
    <w:rsid w:val="00F301F9"/>
    <w:rsid w:val="00F30611"/>
    <w:rsid w:val="00F31416"/>
    <w:rsid w:val="00F317A7"/>
    <w:rsid w:val="00F3185B"/>
    <w:rsid w:val="00F31C7E"/>
    <w:rsid w:val="00F31FDE"/>
    <w:rsid w:val="00F32184"/>
    <w:rsid w:val="00F3260D"/>
    <w:rsid w:val="00F32939"/>
    <w:rsid w:val="00F32976"/>
    <w:rsid w:val="00F32BA6"/>
    <w:rsid w:val="00F32F56"/>
    <w:rsid w:val="00F32FD9"/>
    <w:rsid w:val="00F3370B"/>
    <w:rsid w:val="00F34388"/>
    <w:rsid w:val="00F34501"/>
    <w:rsid w:val="00F34988"/>
    <w:rsid w:val="00F3519A"/>
    <w:rsid w:val="00F35C03"/>
    <w:rsid w:val="00F35CEA"/>
    <w:rsid w:val="00F35DFB"/>
    <w:rsid w:val="00F36088"/>
    <w:rsid w:val="00F36105"/>
    <w:rsid w:val="00F361BF"/>
    <w:rsid w:val="00F3620D"/>
    <w:rsid w:val="00F36413"/>
    <w:rsid w:val="00F36744"/>
    <w:rsid w:val="00F36B1D"/>
    <w:rsid w:val="00F36FE0"/>
    <w:rsid w:val="00F37004"/>
    <w:rsid w:val="00F370E7"/>
    <w:rsid w:val="00F371BB"/>
    <w:rsid w:val="00F373E7"/>
    <w:rsid w:val="00F3743C"/>
    <w:rsid w:val="00F37816"/>
    <w:rsid w:val="00F37823"/>
    <w:rsid w:val="00F37951"/>
    <w:rsid w:val="00F37A8B"/>
    <w:rsid w:val="00F37DFD"/>
    <w:rsid w:val="00F37ED2"/>
    <w:rsid w:val="00F4002D"/>
    <w:rsid w:val="00F40431"/>
    <w:rsid w:val="00F405B7"/>
    <w:rsid w:val="00F40B61"/>
    <w:rsid w:val="00F40BD0"/>
    <w:rsid w:val="00F40D3A"/>
    <w:rsid w:val="00F41A2C"/>
    <w:rsid w:val="00F41F8D"/>
    <w:rsid w:val="00F423E6"/>
    <w:rsid w:val="00F42591"/>
    <w:rsid w:val="00F42836"/>
    <w:rsid w:val="00F428D1"/>
    <w:rsid w:val="00F42EF4"/>
    <w:rsid w:val="00F42FCB"/>
    <w:rsid w:val="00F431DD"/>
    <w:rsid w:val="00F43541"/>
    <w:rsid w:val="00F43718"/>
    <w:rsid w:val="00F43771"/>
    <w:rsid w:val="00F43C9C"/>
    <w:rsid w:val="00F4419D"/>
    <w:rsid w:val="00F44547"/>
    <w:rsid w:val="00F4464F"/>
    <w:rsid w:val="00F448EE"/>
    <w:rsid w:val="00F449EB"/>
    <w:rsid w:val="00F44A34"/>
    <w:rsid w:val="00F44B57"/>
    <w:rsid w:val="00F44C7E"/>
    <w:rsid w:val="00F44DB3"/>
    <w:rsid w:val="00F450F2"/>
    <w:rsid w:val="00F45158"/>
    <w:rsid w:val="00F45159"/>
    <w:rsid w:val="00F45241"/>
    <w:rsid w:val="00F453E5"/>
    <w:rsid w:val="00F457C2"/>
    <w:rsid w:val="00F45B1F"/>
    <w:rsid w:val="00F465FE"/>
    <w:rsid w:val="00F46847"/>
    <w:rsid w:val="00F46AE7"/>
    <w:rsid w:val="00F47078"/>
    <w:rsid w:val="00F47277"/>
    <w:rsid w:val="00F47458"/>
    <w:rsid w:val="00F47550"/>
    <w:rsid w:val="00F479B5"/>
    <w:rsid w:val="00F479DB"/>
    <w:rsid w:val="00F47BD8"/>
    <w:rsid w:val="00F47D42"/>
    <w:rsid w:val="00F5078D"/>
    <w:rsid w:val="00F50FCD"/>
    <w:rsid w:val="00F51314"/>
    <w:rsid w:val="00F51795"/>
    <w:rsid w:val="00F5184A"/>
    <w:rsid w:val="00F51AA4"/>
    <w:rsid w:val="00F520FA"/>
    <w:rsid w:val="00F52651"/>
    <w:rsid w:val="00F52C8C"/>
    <w:rsid w:val="00F52CDB"/>
    <w:rsid w:val="00F52F1E"/>
    <w:rsid w:val="00F5304D"/>
    <w:rsid w:val="00F5374B"/>
    <w:rsid w:val="00F53F68"/>
    <w:rsid w:val="00F5438C"/>
    <w:rsid w:val="00F5487D"/>
    <w:rsid w:val="00F5492E"/>
    <w:rsid w:val="00F54E08"/>
    <w:rsid w:val="00F5558E"/>
    <w:rsid w:val="00F556A1"/>
    <w:rsid w:val="00F559C1"/>
    <w:rsid w:val="00F55D48"/>
    <w:rsid w:val="00F561D4"/>
    <w:rsid w:val="00F564A5"/>
    <w:rsid w:val="00F565B9"/>
    <w:rsid w:val="00F567E5"/>
    <w:rsid w:val="00F56836"/>
    <w:rsid w:val="00F56874"/>
    <w:rsid w:val="00F56AA8"/>
    <w:rsid w:val="00F56B3F"/>
    <w:rsid w:val="00F572B1"/>
    <w:rsid w:val="00F573BA"/>
    <w:rsid w:val="00F57424"/>
    <w:rsid w:val="00F57600"/>
    <w:rsid w:val="00F57A98"/>
    <w:rsid w:val="00F606ED"/>
    <w:rsid w:val="00F60962"/>
    <w:rsid w:val="00F60986"/>
    <w:rsid w:val="00F60A98"/>
    <w:rsid w:val="00F60E5B"/>
    <w:rsid w:val="00F6119D"/>
    <w:rsid w:val="00F6132B"/>
    <w:rsid w:val="00F615D1"/>
    <w:rsid w:val="00F61787"/>
    <w:rsid w:val="00F61BA1"/>
    <w:rsid w:val="00F61CEA"/>
    <w:rsid w:val="00F61E94"/>
    <w:rsid w:val="00F62244"/>
    <w:rsid w:val="00F62A13"/>
    <w:rsid w:val="00F62CA1"/>
    <w:rsid w:val="00F62E1F"/>
    <w:rsid w:val="00F63096"/>
    <w:rsid w:val="00F63639"/>
    <w:rsid w:val="00F63C46"/>
    <w:rsid w:val="00F642CB"/>
    <w:rsid w:val="00F64B81"/>
    <w:rsid w:val="00F6508B"/>
    <w:rsid w:val="00F651E7"/>
    <w:rsid w:val="00F655AB"/>
    <w:rsid w:val="00F657EA"/>
    <w:rsid w:val="00F65875"/>
    <w:rsid w:val="00F65BF1"/>
    <w:rsid w:val="00F65CD2"/>
    <w:rsid w:val="00F65DF8"/>
    <w:rsid w:val="00F66884"/>
    <w:rsid w:val="00F66892"/>
    <w:rsid w:val="00F66946"/>
    <w:rsid w:val="00F66B8F"/>
    <w:rsid w:val="00F66D9A"/>
    <w:rsid w:val="00F66DC6"/>
    <w:rsid w:val="00F66DE1"/>
    <w:rsid w:val="00F670AD"/>
    <w:rsid w:val="00F676DA"/>
    <w:rsid w:val="00F67A49"/>
    <w:rsid w:val="00F67E96"/>
    <w:rsid w:val="00F70985"/>
    <w:rsid w:val="00F70C0A"/>
    <w:rsid w:val="00F70F1D"/>
    <w:rsid w:val="00F71641"/>
    <w:rsid w:val="00F7173F"/>
    <w:rsid w:val="00F71C7A"/>
    <w:rsid w:val="00F71DEB"/>
    <w:rsid w:val="00F71ED1"/>
    <w:rsid w:val="00F7201A"/>
    <w:rsid w:val="00F7231C"/>
    <w:rsid w:val="00F72562"/>
    <w:rsid w:val="00F7259B"/>
    <w:rsid w:val="00F7267E"/>
    <w:rsid w:val="00F72AD5"/>
    <w:rsid w:val="00F72F17"/>
    <w:rsid w:val="00F72FCC"/>
    <w:rsid w:val="00F73061"/>
    <w:rsid w:val="00F73224"/>
    <w:rsid w:val="00F7332F"/>
    <w:rsid w:val="00F73331"/>
    <w:rsid w:val="00F7343B"/>
    <w:rsid w:val="00F73947"/>
    <w:rsid w:val="00F73DDE"/>
    <w:rsid w:val="00F744F4"/>
    <w:rsid w:val="00F750E7"/>
    <w:rsid w:val="00F7591C"/>
    <w:rsid w:val="00F75AD6"/>
    <w:rsid w:val="00F75C40"/>
    <w:rsid w:val="00F75CD4"/>
    <w:rsid w:val="00F761B5"/>
    <w:rsid w:val="00F76239"/>
    <w:rsid w:val="00F76855"/>
    <w:rsid w:val="00F76B62"/>
    <w:rsid w:val="00F76D15"/>
    <w:rsid w:val="00F76D97"/>
    <w:rsid w:val="00F772FD"/>
    <w:rsid w:val="00F77741"/>
    <w:rsid w:val="00F77972"/>
    <w:rsid w:val="00F77B8F"/>
    <w:rsid w:val="00F77F2C"/>
    <w:rsid w:val="00F80CD4"/>
    <w:rsid w:val="00F815A6"/>
    <w:rsid w:val="00F81601"/>
    <w:rsid w:val="00F8169F"/>
    <w:rsid w:val="00F81CBC"/>
    <w:rsid w:val="00F81EFC"/>
    <w:rsid w:val="00F81F4C"/>
    <w:rsid w:val="00F8260A"/>
    <w:rsid w:val="00F8279C"/>
    <w:rsid w:val="00F827B5"/>
    <w:rsid w:val="00F82BA3"/>
    <w:rsid w:val="00F82EFB"/>
    <w:rsid w:val="00F83108"/>
    <w:rsid w:val="00F836A3"/>
    <w:rsid w:val="00F83CCA"/>
    <w:rsid w:val="00F83CFD"/>
    <w:rsid w:val="00F844A6"/>
    <w:rsid w:val="00F84A53"/>
    <w:rsid w:val="00F84B13"/>
    <w:rsid w:val="00F852CF"/>
    <w:rsid w:val="00F854AB"/>
    <w:rsid w:val="00F85529"/>
    <w:rsid w:val="00F855A5"/>
    <w:rsid w:val="00F86991"/>
    <w:rsid w:val="00F86A02"/>
    <w:rsid w:val="00F86D76"/>
    <w:rsid w:val="00F86F32"/>
    <w:rsid w:val="00F87450"/>
    <w:rsid w:val="00F876C3"/>
    <w:rsid w:val="00F8782E"/>
    <w:rsid w:val="00F879E5"/>
    <w:rsid w:val="00F90481"/>
    <w:rsid w:val="00F904E2"/>
    <w:rsid w:val="00F905D8"/>
    <w:rsid w:val="00F907F8"/>
    <w:rsid w:val="00F90B00"/>
    <w:rsid w:val="00F90E11"/>
    <w:rsid w:val="00F91163"/>
    <w:rsid w:val="00F915EE"/>
    <w:rsid w:val="00F91BEA"/>
    <w:rsid w:val="00F91C26"/>
    <w:rsid w:val="00F91CB0"/>
    <w:rsid w:val="00F9260D"/>
    <w:rsid w:val="00F927D9"/>
    <w:rsid w:val="00F92B44"/>
    <w:rsid w:val="00F92BAC"/>
    <w:rsid w:val="00F92C82"/>
    <w:rsid w:val="00F92C9C"/>
    <w:rsid w:val="00F92D1A"/>
    <w:rsid w:val="00F93234"/>
    <w:rsid w:val="00F9333A"/>
    <w:rsid w:val="00F9373F"/>
    <w:rsid w:val="00F939AF"/>
    <w:rsid w:val="00F94198"/>
    <w:rsid w:val="00F94635"/>
    <w:rsid w:val="00F9483B"/>
    <w:rsid w:val="00F94AFF"/>
    <w:rsid w:val="00F94C67"/>
    <w:rsid w:val="00F94D01"/>
    <w:rsid w:val="00F94F4D"/>
    <w:rsid w:val="00F954FD"/>
    <w:rsid w:val="00F957B7"/>
    <w:rsid w:val="00F95A8F"/>
    <w:rsid w:val="00F95F05"/>
    <w:rsid w:val="00F96373"/>
    <w:rsid w:val="00F964D7"/>
    <w:rsid w:val="00F9650C"/>
    <w:rsid w:val="00F966A0"/>
    <w:rsid w:val="00F967A1"/>
    <w:rsid w:val="00F9682D"/>
    <w:rsid w:val="00F96B7C"/>
    <w:rsid w:val="00F9704E"/>
    <w:rsid w:val="00F97940"/>
    <w:rsid w:val="00F97C27"/>
    <w:rsid w:val="00F97CE5"/>
    <w:rsid w:val="00FA00A9"/>
    <w:rsid w:val="00FA07D5"/>
    <w:rsid w:val="00FA08FA"/>
    <w:rsid w:val="00FA093E"/>
    <w:rsid w:val="00FA0CAD"/>
    <w:rsid w:val="00FA0E83"/>
    <w:rsid w:val="00FA1323"/>
    <w:rsid w:val="00FA14E8"/>
    <w:rsid w:val="00FA180C"/>
    <w:rsid w:val="00FA1DFA"/>
    <w:rsid w:val="00FA1E6D"/>
    <w:rsid w:val="00FA27BF"/>
    <w:rsid w:val="00FA2DF7"/>
    <w:rsid w:val="00FA3285"/>
    <w:rsid w:val="00FA362C"/>
    <w:rsid w:val="00FA3D37"/>
    <w:rsid w:val="00FA410F"/>
    <w:rsid w:val="00FA4395"/>
    <w:rsid w:val="00FA4466"/>
    <w:rsid w:val="00FA4B0B"/>
    <w:rsid w:val="00FA4C12"/>
    <w:rsid w:val="00FA4C42"/>
    <w:rsid w:val="00FA4CD6"/>
    <w:rsid w:val="00FA55F0"/>
    <w:rsid w:val="00FA61D6"/>
    <w:rsid w:val="00FA62C6"/>
    <w:rsid w:val="00FA671D"/>
    <w:rsid w:val="00FA687F"/>
    <w:rsid w:val="00FA6E9F"/>
    <w:rsid w:val="00FA70D0"/>
    <w:rsid w:val="00FA7740"/>
    <w:rsid w:val="00FA7778"/>
    <w:rsid w:val="00FA7A56"/>
    <w:rsid w:val="00FA7E0C"/>
    <w:rsid w:val="00FA7F81"/>
    <w:rsid w:val="00FB02B2"/>
    <w:rsid w:val="00FB05BE"/>
    <w:rsid w:val="00FB06F2"/>
    <w:rsid w:val="00FB0E5E"/>
    <w:rsid w:val="00FB145B"/>
    <w:rsid w:val="00FB1899"/>
    <w:rsid w:val="00FB1DEE"/>
    <w:rsid w:val="00FB2739"/>
    <w:rsid w:val="00FB2809"/>
    <w:rsid w:val="00FB2E69"/>
    <w:rsid w:val="00FB30AF"/>
    <w:rsid w:val="00FB3112"/>
    <w:rsid w:val="00FB33F9"/>
    <w:rsid w:val="00FB35FE"/>
    <w:rsid w:val="00FB3BF6"/>
    <w:rsid w:val="00FB3C75"/>
    <w:rsid w:val="00FB3C9E"/>
    <w:rsid w:val="00FB3CA5"/>
    <w:rsid w:val="00FB4BC7"/>
    <w:rsid w:val="00FB4CBB"/>
    <w:rsid w:val="00FB4FCC"/>
    <w:rsid w:val="00FB51D9"/>
    <w:rsid w:val="00FB56CD"/>
    <w:rsid w:val="00FB6001"/>
    <w:rsid w:val="00FB665B"/>
    <w:rsid w:val="00FB68C4"/>
    <w:rsid w:val="00FB770F"/>
    <w:rsid w:val="00FB7855"/>
    <w:rsid w:val="00FB78F2"/>
    <w:rsid w:val="00FC0078"/>
    <w:rsid w:val="00FC00D5"/>
    <w:rsid w:val="00FC030E"/>
    <w:rsid w:val="00FC074F"/>
    <w:rsid w:val="00FC078A"/>
    <w:rsid w:val="00FC08C0"/>
    <w:rsid w:val="00FC0B3C"/>
    <w:rsid w:val="00FC0C87"/>
    <w:rsid w:val="00FC1125"/>
    <w:rsid w:val="00FC1CF0"/>
    <w:rsid w:val="00FC1D96"/>
    <w:rsid w:val="00FC202F"/>
    <w:rsid w:val="00FC295D"/>
    <w:rsid w:val="00FC2ACD"/>
    <w:rsid w:val="00FC2C62"/>
    <w:rsid w:val="00FC2EAB"/>
    <w:rsid w:val="00FC337E"/>
    <w:rsid w:val="00FC3885"/>
    <w:rsid w:val="00FC3CB8"/>
    <w:rsid w:val="00FC4C50"/>
    <w:rsid w:val="00FC4DD2"/>
    <w:rsid w:val="00FC512A"/>
    <w:rsid w:val="00FC54E2"/>
    <w:rsid w:val="00FC5D3C"/>
    <w:rsid w:val="00FC5EC8"/>
    <w:rsid w:val="00FC6908"/>
    <w:rsid w:val="00FC6A52"/>
    <w:rsid w:val="00FC6B46"/>
    <w:rsid w:val="00FC6BA6"/>
    <w:rsid w:val="00FC6DB3"/>
    <w:rsid w:val="00FC6FAA"/>
    <w:rsid w:val="00FC7598"/>
    <w:rsid w:val="00FC769B"/>
    <w:rsid w:val="00FC7983"/>
    <w:rsid w:val="00FC7AD6"/>
    <w:rsid w:val="00FC7D82"/>
    <w:rsid w:val="00FC7F1A"/>
    <w:rsid w:val="00FC7F68"/>
    <w:rsid w:val="00FD006F"/>
    <w:rsid w:val="00FD035E"/>
    <w:rsid w:val="00FD0849"/>
    <w:rsid w:val="00FD0BC9"/>
    <w:rsid w:val="00FD0C48"/>
    <w:rsid w:val="00FD0DFC"/>
    <w:rsid w:val="00FD1638"/>
    <w:rsid w:val="00FD1BEA"/>
    <w:rsid w:val="00FD1CB3"/>
    <w:rsid w:val="00FD1CE8"/>
    <w:rsid w:val="00FD1D4C"/>
    <w:rsid w:val="00FD206C"/>
    <w:rsid w:val="00FD282A"/>
    <w:rsid w:val="00FD2B05"/>
    <w:rsid w:val="00FD335E"/>
    <w:rsid w:val="00FD3372"/>
    <w:rsid w:val="00FD3483"/>
    <w:rsid w:val="00FD3988"/>
    <w:rsid w:val="00FD3A47"/>
    <w:rsid w:val="00FD3E61"/>
    <w:rsid w:val="00FD42B2"/>
    <w:rsid w:val="00FD48D3"/>
    <w:rsid w:val="00FD53B4"/>
    <w:rsid w:val="00FD53E5"/>
    <w:rsid w:val="00FD54D2"/>
    <w:rsid w:val="00FD588B"/>
    <w:rsid w:val="00FD592F"/>
    <w:rsid w:val="00FD5CF9"/>
    <w:rsid w:val="00FD5F37"/>
    <w:rsid w:val="00FD6023"/>
    <w:rsid w:val="00FD6245"/>
    <w:rsid w:val="00FD63E5"/>
    <w:rsid w:val="00FD6402"/>
    <w:rsid w:val="00FD6795"/>
    <w:rsid w:val="00FD67DB"/>
    <w:rsid w:val="00FD6861"/>
    <w:rsid w:val="00FD71AF"/>
    <w:rsid w:val="00FD730E"/>
    <w:rsid w:val="00FD774F"/>
    <w:rsid w:val="00FD7962"/>
    <w:rsid w:val="00FD7A21"/>
    <w:rsid w:val="00FD7D90"/>
    <w:rsid w:val="00FE01A6"/>
    <w:rsid w:val="00FE02CC"/>
    <w:rsid w:val="00FE0A7F"/>
    <w:rsid w:val="00FE0DCF"/>
    <w:rsid w:val="00FE1774"/>
    <w:rsid w:val="00FE18BB"/>
    <w:rsid w:val="00FE1DAC"/>
    <w:rsid w:val="00FE2166"/>
    <w:rsid w:val="00FE2526"/>
    <w:rsid w:val="00FE25DE"/>
    <w:rsid w:val="00FE2675"/>
    <w:rsid w:val="00FE2B56"/>
    <w:rsid w:val="00FE2ECE"/>
    <w:rsid w:val="00FE2F7F"/>
    <w:rsid w:val="00FE30FE"/>
    <w:rsid w:val="00FE365C"/>
    <w:rsid w:val="00FE3818"/>
    <w:rsid w:val="00FE383F"/>
    <w:rsid w:val="00FE3A03"/>
    <w:rsid w:val="00FE3B0E"/>
    <w:rsid w:val="00FE3C36"/>
    <w:rsid w:val="00FE3CA2"/>
    <w:rsid w:val="00FE3EF7"/>
    <w:rsid w:val="00FE45CE"/>
    <w:rsid w:val="00FE4654"/>
    <w:rsid w:val="00FE49B5"/>
    <w:rsid w:val="00FE49C7"/>
    <w:rsid w:val="00FE4CC1"/>
    <w:rsid w:val="00FE4DBC"/>
    <w:rsid w:val="00FE4E3F"/>
    <w:rsid w:val="00FE51D3"/>
    <w:rsid w:val="00FE5C48"/>
    <w:rsid w:val="00FE5CC3"/>
    <w:rsid w:val="00FE5E61"/>
    <w:rsid w:val="00FE5EFC"/>
    <w:rsid w:val="00FE62C6"/>
    <w:rsid w:val="00FE64C3"/>
    <w:rsid w:val="00FE657D"/>
    <w:rsid w:val="00FE6E12"/>
    <w:rsid w:val="00FE7022"/>
    <w:rsid w:val="00FE7298"/>
    <w:rsid w:val="00FE75C4"/>
    <w:rsid w:val="00FE7948"/>
    <w:rsid w:val="00FE7A81"/>
    <w:rsid w:val="00FE7E8D"/>
    <w:rsid w:val="00FF0C66"/>
    <w:rsid w:val="00FF0EAC"/>
    <w:rsid w:val="00FF104C"/>
    <w:rsid w:val="00FF121C"/>
    <w:rsid w:val="00FF13FA"/>
    <w:rsid w:val="00FF16CB"/>
    <w:rsid w:val="00FF1B56"/>
    <w:rsid w:val="00FF22C4"/>
    <w:rsid w:val="00FF25D0"/>
    <w:rsid w:val="00FF26C4"/>
    <w:rsid w:val="00FF26FE"/>
    <w:rsid w:val="00FF271F"/>
    <w:rsid w:val="00FF2910"/>
    <w:rsid w:val="00FF2967"/>
    <w:rsid w:val="00FF3189"/>
    <w:rsid w:val="00FF42F4"/>
    <w:rsid w:val="00FF439F"/>
    <w:rsid w:val="00FF45EE"/>
    <w:rsid w:val="00FF460D"/>
    <w:rsid w:val="00FF4814"/>
    <w:rsid w:val="00FF498C"/>
    <w:rsid w:val="00FF4C02"/>
    <w:rsid w:val="00FF4F4D"/>
    <w:rsid w:val="00FF5B54"/>
    <w:rsid w:val="00FF5CF8"/>
    <w:rsid w:val="00FF5F66"/>
    <w:rsid w:val="00FF5FE5"/>
    <w:rsid w:val="00FF651C"/>
    <w:rsid w:val="00FF6833"/>
    <w:rsid w:val="00FF6A2C"/>
    <w:rsid w:val="00FF6D0D"/>
    <w:rsid w:val="00FF7154"/>
    <w:rsid w:val="00FF74A2"/>
    <w:rsid w:val="00FF75E5"/>
    <w:rsid w:val="00FF76F8"/>
    <w:rsid w:val="00FF7C18"/>
    <w:rsid w:val="00FF7C44"/>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252D389-83A5-4A73-A368-66772433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BDA"/>
    <w:pPr>
      <w:spacing w:before="0" w:beforeAutospacing="0" w:after="200" w:line="276" w:lineRule="auto"/>
      <w:ind w:firstLine="0"/>
      <w:jc w:val="left"/>
    </w:pPr>
    <w:rPr>
      <w:rFonts w:ascii="Calibri" w:eastAsia="Calibri" w:hAnsi="Calibri" w:cs="Times New Roman"/>
    </w:rPr>
  </w:style>
  <w:style w:type="paragraph" w:styleId="1">
    <w:name w:val="heading 1"/>
    <w:basedOn w:val="a"/>
    <w:next w:val="a"/>
    <w:link w:val="10"/>
    <w:qFormat/>
    <w:rsid w:val="00B63BDA"/>
    <w:pPr>
      <w:keepNext/>
      <w:framePr w:w="3822" w:h="289" w:hSpace="180" w:wrap="auto" w:vAnchor="text" w:hAnchor="page" w:x="7655" w:y="100"/>
      <w:widowControl w:val="0"/>
      <w:overflowPunct w:val="0"/>
      <w:autoSpaceDE w:val="0"/>
      <w:autoSpaceDN w:val="0"/>
      <w:adjustRightInd w:val="0"/>
      <w:spacing w:after="0" w:line="240" w:lineRule="auto"/>
      <w:ind w:right="-8" w:firstLine="1843"/>
      <w:textAlignment w:val="baseline"/>
      <w:outlineLvl w:val="0"/>
    </w:pPr>
    <w:rPr>
      <w:rFonts w:ascii="Times New Roman" w:eastAsia="Times New Roman" w:hAnsi="Times New Roman"/>
      <w:sz w:val="24"/>
      <w:szCs w:val="24"/>
      <w:lang w:eastAsia="ru-RU"/>
    </w:rPr>
  </w:style>
  <w:style w:type="paragraph" w:styleId="2">
    <w:name w:val="heading 2"/>
    <w:basedOn w:val="a"/>
    <w:next w:val="a"/>
    <w:link w:val="20"/>
    <w:qFormat/>
    <w:rsid w:val="00B63BDA"/>
    <w:pPr>
      <w:keepNext/>
      <w:overflowPunct w:val="0"/>
      <w:autoSpaceDE w:val="0"/>
      <w:autoSpaceDN w:val="0"/>
      <w:adjustRightInd w:val="0"/>
      <w:spacing w:after="0" w:line="240" w:lineRule="auto"/>
      <w:ind w:right="-908"/>
      <w:jc w:val="center"/>
      <w:textAlignment w:val="baseline"/>
      <w:outlineLvl w:val="1"/>
    </w:pPr>
    <w:rPr>
      <w:rFonts w:ascii="Times New Roman" w:eastAsia="Times New Roman" w:hAnsi="Times New Roman"/>
      <w:b/>
      <w:bCs/>
      <w:sz w:val="28"/>
      <w:szCs w:val="28"/>
      <w:lang w:eastAsia="ru-RU"/>
    </w:rPr>
  </w:style>
  <w:style w:type="paragraph" w:styleId="3">
    <w:name w:val="heading 3"/>
    <w:basedOn w:val="a"/>
    <w:next w:val="a"/>
    <w:link w:val="30"/>
    <w:qFormat/>
    <w:rsid w:val="00B63BDA"/>
    <w:pPr>
      <w:keepNext/>
      <w:widowControl w:val="0"/>
      <w:overflowPunct w:val="0"/>
      <w:autoSpaceDE w:val="0"/>
      <w:autoSpaceDN w:val="0"/>
      <w:adjustRightInd w:val="0"/>
      <w:spacing w:after="0" w:line="240" w:lineRule="auto"/>
      <w:ind w:right="-284"/>
      <w:jc w:val="center"/>
      <w:textAlignment w:val="baseline"/>
      <w:outlineLvl w:val="2"/>
    </w:pPr>
    <w:rPr>
      <w:rFonts w:ascii="Times New Roman" w:eastAsia="Times New Roman" w:hAnsi="Times New Roman"/>
      <w:b/>
      <w:bCs/>
      <w:sz w:val="34"/>
      <w:szCs w:val="34"/>
      <w:lang w:eastAsia="ru-RU"/>
    </w:rPr>
  </w:style>
  <w:style w:type="paragraph" w:styleId="4">
    <w:name w:val="heading 4"/>
    <w:basedOn w:val="a"/>
    <w:next w:val="a"/>
    <w:link w:val="40"/>
    <w:qFormat/>
    <w:rsid w:val="00B63BDA"/>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3BD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63BD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B63BDA"/>
    <w:rPr>
      <w:rFonts w:ascii="Times New Roman" w:eastAsia="Times New Roman" w:hAnsi="Times New Roman" w:cs="Times New Roman"/>
      <w:b/>
      <w:bCs/>
      <w:sz w:val="34"/>
      <w:szCs w:val="34"/>
      <w:lang w:eastAsia="ru-RU"/>
    </w:rPr>
  </w:style>
  <w:style w:type="character" w:customStyle="1" w:styleId="40">
    <w:name w:val="Заголовок 4 Знак"/>
    <w:basedOn w:val="a0"/>
    <w:link w:val="4"/>
    <w:rsid w:val="00B63BDA"/>
    <w:rPr>
      <w:rFonts w:ascii="Times New Roman" w:eastAsia="Times New Roman" w:hAnsi="Times New Roman" w:cs="Times New Roman"/>
      <w:b/>
      <w:sz w:val="28"/>
      <w:szCs w:val="20"/>
      <w:lang w:eastAsia="ru-RU"/>
    </w:rPr>
  </w:style>
  <w:style w:type="paragraph" w:customStyle="1" w:styleId="ConsPlusNormal">
    <w:name w:val="ConsPlusNormal"/>
    <w:rsid w:val="00B63BDA"/>
    <w:pPr>
      <w:widowControl w:val="0"/>
      <w:autoSpaceDE w:val="0"/>
      <w:autoSpaceDN w:val="0"/>
      <w:adjustRightInd w:val="0"/>
      <w:spacing w:before="0" w:beforeAutospacing="0"/>
      <w:jc w:val="left"/>
    </w:pPr>
    <w:rPr>
      <w:rFonts w:ascii="Arial" w:eastAsia="Times New Roman" w:hAnsi="Arial" w:cs="Arial"/>
      <w:sz w:val="20"/>
      <w:szCs w:val="20"/>
      <w:lang w:eastAsia="ru-RU"/>
    </w:rPr>
  </w:style>
  <w:style w:type="paragraph" w:customStyle="1" w:styleId="ConsPlusNonformat">
    <w:name w:val="ConsPlusNonformat"/>
    <w:uiPriority w:val="99"/>
    <w:rsid w:val="00B63BDA"/>
    <w:pPr>
      <w:widowControl w:val="0"/>
      <w:autoSpaceDE w:val="0"/>
      <w:autoSpaceDN w:val="0"/>
      <w:adjustRightInd w:val="0"/>
      <w:spacing w:before="0" w:beforeAutospacing="0"/>
      <w:ind w:firstLine="0"/>
      <w:jc w:val="left"/>
    </w:pPr>
    <w:rPr>
      <w:rFonts w:ascii="Courier New" w:eastAsia="Times New Roman" w:hAnsi="Courier New" w:cs="Courier New"/>
      <w:sz w:val="20"/>
      <w:szCs w:val="20"/>
      <w:lang w:eastAsia="ru-RU"/>
    </w:rPr>
  </w:style>
  <w:style w:type="paragraph" w:customStyle="1" w:styleId="ConsPlusTitle">
    <w:name w:val="ConsPlusTitle"/>
    <w:rsid w:val="00B63BDA"/>
    <w:pPr>
      <w:widowControl w:val="0"/>
      <w:autoSpaceDE w:val="0"/>
      <w:autoSpaceDN w:val="0"/>
      <w:adjustRightInd w:val="0"/>
      <w:spacing w:before="0" w:beforeAutospacing="0"/>
      <w:ind w:firstLine="0"/>
      <w:jc w:val="left"/>
    </w:pPr>
    <w:rPr>
      <w:rFonts w:ascii="Calibri" w:eastAsia="Times New Roman" w:hAnsi="Calibri" w:cs="Calibri"/>
      <w:b/>
      <w:bCs/>
      <w:lang w:eastAsia="ru-RU"/>
    </w:rPr>
  </w:style>
  <w:style w:type="paragraph" w:customStyle="1" w:styleId="ConsPlusCell">
    <w:name w:val="ConsPlusCell"/>
    <w:rsid w:val="00B63BDA"/>
    <w:pPr>
      <w:widowControl w:val="0"/>
      <w:autoSpaceDE w:val="0"/>
      <w:autoSpaceDN w:val="0"/>
      <w:adjustRightInd w:val="0"/>
      <w:spacing w:before="0" w:beforeAutospacing="0"/>
      <w:ind w:firstLine="0"/>
      <w:jc w:val="left"/>
    </w:pPr>
    <w:rPr>
      <w:rFonts w:ascii="Arial" w:eastAsia="Times New Roman" w:hAnsi="Arial" w:cs="Arial"/>
      <w:sz w:val="20"/>
      <w:szCs w:val="20"/>
      <w:lang w:eastAsia="ru-RU"/>
    </w:rPr>
  </w:style>
  <w:style w:type="paragraph" w:customStyle="1" w:styleId="ConsPlusDocList">
    <w:name w:val="ConsPlusDocList"/>
    <w:uiPriority w:val="99"/>
    <w:rsid w:val="00B63BDA"/>
    <w:pPr>
      <w:widowControl w:val="0"/>
      <w:autoSpaceDE w:val="0"/>
      <w:autoSpaceDN w:val="0"/>
      <w:adjustRightInd w:val="0"/>
      <w:spacing w:before="0" w:beforeAutospacing="0"/>
      <w:ind w:firstLine="0"/>
      <w:jc w:val="left"/>
    </w:pPr>
    <w:rPr>
      <w:rFonts w:ascii="Courier New" w:eastAsia="Times New Roman" w:hAnsi="Courier New" w:cs="Courier New"/>
      <w:sz w:val="20"/>
      <w:szCs w:val="20"/>
      <w:lang w:eastAsia="ru-RU"/>
    </w:rPr>
  </w:style>
  <w:style w:type="paragraph" w:styleId="a3">
    <w:name w:val="Body Text"/>
    <w:basedOn w:val="a"/>
    <w:link w:val="a4"/>
    <w:rsid w:val="00B63BDA"/>
    <w:pPr>
      <w:overflowPunct w:val="0"/>
      <w:autoSpaceDE w:val="0"/>
      <w:autoSpaceDN w:val="0"/>
      <w:adjustRightInd w:val="0"/>
      <w:spacing w:after="0" w:line="240" w:lineRule="auto"/>
      <w:jc w:val="center"/>
      <w:textAlignment w:val="baseline"/>
    </w:pPr>
    <w:rPr>
      <w:rFonts w:ascii="Times New Roman" w:eastAsia="Times New Roman" w:hAnsi="Times New Roman"/>
      <w:b/>
      <w:sz w:val="26"/>
      <w:szCs w:val="20"/>
      <w:lang w:eastAsia="ru-RU"/>
    </w:rPr>
  </w:style>
  <w:style w:type="character" w:customStyle="1" w:styleId="a4">
    <w:name w:val="Основной текст Знак"/>
    <w:basedOn w:val="a0"/>
    <w:link w:val="a3"/>
    <w:rsid w:val="00B63BDA"/>
    <w:rPr>
      <w:rFonts w:ascii="Times New Roman" w:eastAsia="Times New Roman" w:hAnsi="Times New Roman" w:cs="Times New Roman"/>
      <w:b/>
      <w:sz w:val="26"/>
      <w:szCs w:val="20"/>
      <w:lang w:eastAsia="ru-RU"/>
    </w:rPr>
  </w:style>
  <w:style w:type="paragraph" w:styleId="a5">
    <w:name w:val="Balloon Text"/>
    <w:basedOn w:val="a"/>
    <w:link w:val="a6"/>
    <w:semiHidden/>
    <w:unhideWhenUsed/>
    <w:rsid w:val="00B63BDA"/>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63BDA"/>
    <w:rPr>
      <w:rFonts w:ascii="Tahoma" w:eastAsia="Calibri" w:hAnsi="Tahoma" w:cs="Tahoma"/>
      <w:sz w:val="16"/>
      <w:szCs w:val="16"/>
    </w:rPr>
  </w:style>
  <w:style w:type="paragraph" w:styleId="a7">
    <w:name w:val="List Paragraph"/>
    <w:basedOn w:val="a"/>
    <w:uiPriority w:val="34"/>
    <w:qFormat/>
    <w:rsid w:val="00B63BDA"/>
    <w:pPr>
      <w:ind w:left="720"/>
      <w:contextualSpacing/>
    </w:pPr>
  </w:style>
  <w:style w:type="character" w:styleId="a8">
    <w:name w:val="Hyperlink"/>
    <w:basedOn w:val="a0"/>
    <w:rsid w:val="00B63BDA"/>
    <w:rPr>
      <w:color w:val="0000FF"/>
      <w:u w:val="single"/>
    </w:rPr>
  </w:style>
  <w:style w:type="paragraph" w:styleId="a9">
    <w:name w:val="header"/>
    <w:basedOn w:val="a"/>
    <w:link w:val="aa"/>
    <w:uiPriority w:val="99"/>
    <w:unhideWhenUsed/>
    <w:rsid w:val="00B63B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3BDA"/>
    <w:rPr>
      <w:rFonts w:ascii="Calibri" w:eastAsia="Calibri" w:hAnsi="Calibri" w:cs="Times New Roman"/>
    </w:rPr>
  </w:style>
  <w:style w:type="paragraph" w:styleId="ab">
    <w:name w:val="footer"/>
    <w:basedOn w:val="a"/>
    <w:link w:val="ac"/>
    <w:unhideWhenUsed/>
    <w:rsid w:val="00B63BDA"/>
    <w:pPr>
      <w:tabs>
        <w:tab w:val="center" w:pos="4677"/>
        <w:tab w:val="right" w:pos="9355"/>
      </w:tabs>
      <w:spacing w:after="0" w:line="240" w:lineRule="auto"/>
    </w:pPr>
  </w:style>
  <w:style w:type="character" w:customStyle="1" w:styleId="ac">
    <w:name w:val="Нижний колонтитул Знак"/>
    <w:basedOn w:val="a0"/>
    <w:link w:val="ab"/>
    <w:rsid w:val="00B63BDA"/>
    <w:rPr>
      <w:rFonts w:ascii="Calibri" w:eastAsia="Calibri" w:hAnsi="Calibri" w:cs="Times New Roman"/>
    </w:rPr>
  </w:style>
  <w:style w:type="paragraph" w:styleId="ad">
    <w:name w:val="footnote text"/>
    <w:basedOn w:val="a"/>
    <w:link w:val="ae"/>
    <w:rsid w:val="00B63BDA"/>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e">
    <w:name w:val="Текст сноски Знак"/>
    <w:basedOn w:val="a0"/>
    <w:link w:val="ad"/>
    <w:rsid w:val="00B63BDA"/>
    <w:rPr>
      <w:rFonts w:ascii="Times New Roman" w:eastAsia="Times New Roman" w:hAnsi="Times New Roman" w:cs="Times New Roman"/>
      <w:sz w:val="20"/>
      <w:szCs w:val="20"/>
      <w:lang w:eastAsia="ru-RU"/>
    </w:rPr>
  </w:style>
  <w:style w:type="character" w:styleId="af">
    <w:name w:val="footnote reference"/>
    <w:basedOn w:val="a0"/>
    <w:rsid w:val="00B63BDA"/>
    <w:rPr>
      <w:sz w:val="20"/>
      <w:szCs w:val="20"/>
      <w:vertAlign w:val="superscript"/>
    </w:rPr>
  </w:style>
  <w:style w:type="paragraph" w:customStyle="1" w:styleId="BlockQuotation">
    <w:name w:val="Block Quotation"/>
    <w:basedOn w:val="a"/>
    <w:rsid w:val="00B63BDA"/>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sz w:val="28"/>
      <w:szCs w:val="28"/>
      <w:lang w:eastAsia="ru-RU"/>
    </w:rPr>
  </w:style>
  <w:style w:type="paragraph" w:styleId="af0">
    <w:name w:val="caption"/>
    <w:basedOn w:val="a"/>
    <w:next w:val="a"/>
    <w:qFormat/>
    <w:rsid w:val="00B63BDA"/>
    <w:pPr>
      <w:overflowPunct w:val="0"/>
      <w:autoSpaceDE w:val="0"/>
      <w:autoSpaceDN w:val="0"/>
      <w:adjustRightInd w:val="0"/>
      <w:spacing w:after="0" w:line="240" w:lineRule="auto"/>
      <w:ind w:right="-908" w:firstLine="5670"/>
      <w:jc w:val="both"/>
      <w:textAlignment w:val="baseline"/>
    </w:pPr>
    <w:rPr>
      <w:rFonts w:ascii="Times New Roman" w:eastAsia="Times New Roman" w:hAnsi="Times New Roman"/>
      <w:sz w:val="28"/>
      <w:szCs w:val="28"/>
      <w:lang w:eastAsia="ru-RU"/>
    </w:rPr>
  </w:style>
  <w:style w:type="character" w:styleId="af1">
    <w:name w:val="page number"/>
    <w:basedOn w:val="a0"/>
    <w:rsid w:val="00B63BDA"/>
  </w:style>
  <w:style w:type="paragraph" w:styleId="af2">
    <w:name w:val="Body Text Indent"/>
    <w:basedOn w:val="a"/>
    <w:link w:val="af3"/>
    <w:rsid w:val="00B63BDA"/>
    <w:pPr>
      <w:framePr w:w="3244" w:h="578" w:hSpace="181" w:wrap="auto" w:vAnchor="page" w:hAnchor="page" w:x="8301" w:y="425"/>
      <w:widowControl w:val="0"/>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character" w:customStyle="1" w:styleId="af3">
    <w:name w:val="Основной текст с отступом Знак"/>
    <w:basedOn w:val="a0"/>
    <w:link w:val="af2"/>
    <w:rsid w:val="00B63BDA"/>
    <w:rPr>
      <w:rFonts w:ascii="Times New Roman" w:eastAsia="Times New Roman" w:hAnsi="Times New Roman" w:cs="Times New Roman"/>
      <w:sz w:val="28"/>
      <w:szCs w:val="28"/>
      <w:lang w:eastAsia="ru-RU"/>
    </w:rPr>
  </w:style>
  <w:style w:type="table" w:styleId="af4">
    <w:name w:val="Table Grid"/>
    <w:basedOn w:val="a1"/>
    <w:uiPriority w:val="59"/>
    <w:rsid w:val="00B63BDA"/>
    <w:pPr>
      <w:spacing w:before="0" w:before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B63BDA"/>
    <w:pPr>
      <w:widowControl w:val="0"/>
      <w:autoSpaceDE w:val="0"/>
      <w:autoSpaceDN w:val="0"/>
      <w:adjustRightInd w:val="0"/>
      <w:spacing w:before="0" w:beforeAutospacing="0"/>
      <w:ind w:right="19772" w:firstLine="0"/>
      <w:jc w:val="left"/>
    </w:pPr>
    <w:rPr>
      <w:rFonts w:ascii="Arial" w:eastAsia="Times New Roman" w:hAnsi="Arial" w:cs="Arial"/>
      <w:b/>
      <w:bCs/>
      <w:sz w:val="16"/>
      <w:szCs w:val="16"/>
      <w:lang w:eastAsia="ru-RU"/>
    </w:rPr>
  </w:style>
  <w:style w:type="character" w:customStyle="1" w:styleId="SUBST">
    <w:name w:val="__SUBST"/>
    <w:rsid w:val="00B63BDA"/>
    <w:rPr>
      <w:b/>
      <w:i/>
      <w:sz w:val="22"/>
    </w:rPr>
  </w:style>
  <w:style w:type="paragraph" w:styleId="af5">
    <w:name w:val="No Spacing"/>
    <w:uiPriority w:val="1"/>
    <w:qFormat/>
    <w:rsid w:val="00B63BDA"/>
    <w:pPr>
      <w:spacing w:before="0" w:beforeAutospacing="0"/>
      <w:ind w:firstLine="0"/>
      <w:jc w:val="left"/>
    </w:pPr>
    <w:rPr>
      <w:rFonts w:ascii="Calibri" w:eastAsia="Calibri" w:hAnsi="Calibri" w:cs="Times New Roman"/>
    </w:rPr>
  </w:style>
  <w:style w:type="paragraph" w:styleId="21">
    <w:name w:val="Body Text 2"/>
    <w:basedOn w:val="a"/>
    <w:link w:val="22"/>
    <w:rsid w:val="00B63BDA"/>
    <w:pPr>
      <w:framePr w:w="3244" w:h="578" w:hSpace="181" w:wrap="auto" w:vAnchor="page" w:hAnchor="page" w:x="8301" w:y="425"/>
      <w:widowControl w:val="0"/>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character" w:customStyle="1" w:styleId="22">
    <w:name w:val="Основной текст 2 Знак"/>
    <w:basedOn w:val="a0"/>
    <w:link w:val="21"/>
    <w:rsid w:val="00B63BDA"/>
    <w:rPr>
      <w:rFonts w:ascii="Times New Roman" w:eastAsia="Times New Roman" w:hAnsi="Times New Roman" w:cs="Times New Roman"/>
      <w:sz w:val="28"/>
      <w:szCs w:val="28"/>
      <w:lang w:eastAsia="ru-RU"/>
    </w:rPr>
  </w:style>
  <w:style w:type="paragraph" w:styleId="af6">
    <w:name w:val="Block Text"/>
    <w:basedOn w:val="a"/>
    <w:rsid w:val="00B63BDA"/>
    <w:pPr>
      <w:spacing w:before="150" w:after="0" w:line="240" w:lineRule="auto"/>
      <w:ind w:left="720" w:right="-5"/>
      <w:jc w:val="both"/>
    </w:pPr>
    <w:rPr>
      <w:rFonts w:ascii="Times New Roman" w:eastAsia="Times New Roman" w:hAnsi="Times New Roman"/>
      <w:sz w:val="28"/>
      <w:szCs w:val="24"/>
      <w:lang w:eastAsia="ru-RU"/>
    </w:rPr>
  </w:style>
  <w:style w:type="paragraph" w:styleId="af7">
    <w:name w:val="Plain Text"/>
    <w:basedOn w:val="a"/>
    <w:link w:val="af8"/>
    <w:rsid w:val="00B63BDA"/>
    <w:pPr>
      <w:autoSpaceDE w:val="0"/>
      <w:autoSpaceDN w:val="0"/>
      <w:spacing w:after="0" w:line="240" w:lineRule="auto"/>
    </w:pPr>
    <w:rPr>
      <w:rFonts w:ascii="Courier New" w:eastAsia="Times New Roman" w:hAnsi="Courier New" w:cs="Tahoma"/>
      <w:sz w:val="20"/>
      <w:szCs w:val="20"/>
      <w:lang w:eastAsia="ru-RU"/>
    </w:rPr>
  </w:style>
  <w:style w:type="character" w:customStyle="1" w:styleId="af8">
    <w:name w:val="Текст Знак"/>
    <w:basedOn w:val="a0"/>
    <w:link w:val="af7"/>
    <w:rsid w:val="00B63BDA"/>
    <w:rPr>
      <w:rFonts w:ascii="Courier New" w:eastAsia="Times New Roman" w:hAnsi="Courier New" w:cs="Tahoma"/>
      <w:sz w:val="20"/>
      <w:szCs w:val="20"/>
      <w:lang w:eastAsia="ru-RU"/>
    </w:rPr>
  </w:style>
  <w:style w:type="character" w:customStyle="1" w:styleId="31">
    <w:name w:val="Основной текст 3 Знак"/>
    <w:basedOn w:val="a0"/>
    <w:link w:val="32"/>
    <w:semiHidden/>
    <w:rsid w:val="00B63BDA"/>
    <w:rPr>
      <w:rFonts w:ascii="Times New Roman" w:eastAsia="Times New Roman" w:hAnsi="Times New Roman"/>
      <w:sz w:val="16"/>
      <w:szCs w:val="16"/>
    </w:rPr>
  </w:style>
  <w:style w:type="paragraph" w:styleId="32">
    <w:name w:val="Body Text 3"/>
    <w:basedOn w:val="a"/>
    <w:link w:val="31"/>
    <w:semiHidden/>
    <w:rsid w:val="00B63BDA"/>
    <w:pPr>
      <w:widowControl w:val="0"/>
      <w:overflowPunct w:val="0"/>
      <w:autoSpaceDE w:val="0"/>
      <w:autoSpaceDN w:val="0"/>
      <w:adjustRightInd w:val="0"/>
      <w:spacing w:after="120" w:line="240" w:lineRule="auto"/>
      <w:textAlignment w:val="baseline"/>
    </w:pPr>
    <w:rPr>
      <w:rFonts w:ascii="Times New Roman" w:eastAsia="Times New Roman" w:hAnsi="Times New Roman" w:cstheme="minorBidi"/>
      <w:sz w:val="16"/>
      <w:szCs w:val="16"/>
    </w:rPr>
  </w:style>
  <w:style w:type="character" w:customStyle="1" w:styleId="310">
    <w:name w:val="Основной текст 3 Знак1"/>
    <w:basedOn w:val="a0"/>
    <w:uiPriority w:val="99"/>
    <w:semiHidden/>
    <w:rsid w:val="00B63BDA"/>
    <w:rPr>
      <w:rFonts w:ascii="Calibri" w:eastAsia="Calibri" w:hAnsi="Calibri" w:cs="Times New Roman"/>
      <w:sz w:val="16"/>
      <w:szCs w:val="16"/>
    </w:rPr>
  </w:style>
  <w:style w:type="paragraph" w:customStyle="1" w:styleId="Courier12">
    <w:name w:val="Courier12"/>
    <w:basedOn w:val="a"/>
    <w:rsid w:val="00B63BDA"/>
    <w:pPr>
      <w:overflowPunct w:val="0"/>
      <w:autoSpaceDE w:val="0"/>
      <w:autoSpaceDN w:val="0"/>
      <w:adjustRightInd w:val="0"/>
      <w:spacing w:after="0" w:line="240" w:lineRule="auto"/>
      <w:ind w:firstLine="709"/>
      <w:jc w:val="both"/>
      <w:textAlignment w:val="baseline"/>
    </w:pPr>
    <w:rPr>
      <w:rFonts w:ascii="Courier New" w:eastAsia="Times New Roman" w:hAnsi="Courier New"/>
      <w:sz w:val="24"/>
      <w:szCs w:val="20"/>
      <w:lang w:eastAsia="ru-RU"/>
    </w:rPr>
  </w:style>
  <w:style w:type="paragraph" w:styleId="33">
    <w:name w:val="Body Text Indent 3"/>
    <w:basedOn w:val="a"/>
    <w:link w:val="34"/>
    <w:rsid w:val="00B63BDA"/>
    <w:pPr>
      <w:widowControl w:val="0"/>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B63BDA"/>
    <w:rPr>
      <w:rFonts w:ascii="Times New Roman" w:eastAsia="Times New Roman" w:hAnsi="Times New Roman" w:cs="Times New Roman"/>
      <w:sz w:val="16"/>
      <w:szCs w:val="16"/>
      <w:lang w:eastAsia="ru-RU"/>
    </w:rPr>
  </w:style>
  <w:style w:type="character" w:styleId="af9">
    <w:name w:val="FollowedHyperlink"/>
    <w:basedOn w:val="a0"/>
    <w:semiHidden/>
    <w:unhideWhenUsed/>
    <w:rsid w:val="00B63B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3432">
      <w:bodyDiv w:val="1"/>
      <w:marLeft w:val="0"/>
      <w:marRight w:val="0"/>
      <w:marTop w:val="0"/>
      <w:marBottom w:val="0"/>
      <w:divBdr>
        <w:top w:val="none" w:sz="0" w:space="0" w:color="auto"/>
        <w:left w:val="none" w:sz="0" w:space="0" w:color="auto"/>
        <w:bottom w:val="none" w:sz="0" w:space="0" w:color="auto"/>
        <w:right w:val="none" w:sz="0" w:space="0" w:color="auto"/>
      </w:divBdr>
    </w:div>
    <w:div w:id="213832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14FFD236067AF3E3AC8D3C269878FBCE58BA9964509D6421C25B97BC3E65AF1l3S6J" TargetMode="External"/><Relationship Id="rId18" Type="http://schemas.openxmlformats.org/officeDocument/2006/relationships/hyperlink" Target="consultantplus://offline/ref=B14FFD236067AF3E3AC8D3C269878FBCE58BA996460FD8461C25B97BC3E65AF136611AA78DC822B0C5A7FDlBSFJ"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B14FFD236067AF3E3AC8D3C269878FBCE58BA996440BD94B1825B97BC3E65AF136611AA78DC822B0C5A6F8lBSEJ" TargetMode="External"/><Relationship Id="rId17" Type="http://schemas.openxmlformats.org/officeDocument/2006/relationships/hyperlink" Target="consultantplus://offline/ref=B14FFD236067AF3E3AC8D3C269878FBCE58BA996450ED84B1725B97BC3E65AF136611AA78DC822B0C5A7FDlBS8J"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B14FFD236067AF3E3AC8D3C269878FBCE58BA996460FD8421D25B97BC3E65AF1l3S6J" TargetMode="External"/><Relationship Id="rId20" Type="http://schemas.openxmlformats.org/officeDocument/2006/relationships/hyperlink" Target="consultantplus://offline/ref=B14FFD236067AF3E3AC8D3C269878FBCE58BA996460FD8461C25B97BC3E65AF136611AA78DC822B0C5A7FDlBS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4FFD236067AF3E3AC8CDCF7FEBD2B8E483F69A4409D414427AE22694EF50A6712E43E1lCSEJ" TargetMode="External"/><Relationship Id="rId24" Type="http://schemas.openxmlformats.org/officeDocument/2006/relationships/hyperlink" Target="consultantplus://offline/ref=018666CA2845A61A38A90A89428D75220C243D185C7D03B36B4F0B078900v5H" TargetMode="External"/><Relationship Id="rId5" Type="http://schemas.openxmlformats.org/officeDocument/2006/relationships/webSettings" Target="webSettings.xml"/><Relationship Id="rId15" Type="http://schemas.openxmlformats.org/officeDocument/2006/relationships/hyperlink" Target="consultantplus://offline/ref=B14FFD236067AF3E3AC8D3C269878FBCE58BA996460FD8461C25B97BC3E65AF136611AA78DC822B0C5A7FFlBS9J" TargetMode="External"/><Relationship Id="rId23" Type="http://schemas.openxmlformats.org/officeDocument/2006/relationships/hyperlink" Target="consultantplus://offline/ref=018666CA2845A61A38A9148454E12F2B0A2E6710537B0CE33010505ADE0C281006v2H"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B14FFD236067AF3E3AC8D3C269878FBCE58BA996460FD8461C25B97BC3E65AF136611AA78DC822B0C5A7FDlBSF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14FFD236067AF3E3AC8D3C269878FBCE58BA9964605DC411925B97BC3E65AF1l3S6J" TargetMode="External"/><Relationship Id="rId22" Type="http://schemas.openxmlformats.org/officeDocument/2006/relationships/hyperlink" Target="consultantplus://offline/ref=B14FFD236067AF3E3AC8D3C269878FBCE58BA996460FD8461C25B97BC3E65AF136611AA78DC822B0C5A7FDlBSF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92E0A-BC13-4619-90B3-9B636C4C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21</Pages>
  <Words>7368</Words>
  <Characters>42003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papper4</cp:lastModifiedBy>
  <cp:revision>72</cp:revision>
  <cp:lastPrinted>2017-12-06T10:34:00Z</cp:lastPrinted>
  <dcterms:created xsi:type="dcterms:W3CDTF">2014-06-10T10:27:00Z</dcterms:created>
  <dcterms:modified xsi:type="dcterms:W3CDTF">2017-12-07T09:55:00Z</dcterms:modified>
</cp:coreProperties>
</file>