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91" w:rsidRDefault="00344291" w:rsidP="0034429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Отчет</w:t>
      </w:r>
    </w:p>
    <w:p w:rsidR="00344291" w:rsidRDefault="00344291" w:rsidP="0034429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 проведенной работе и увековечиванию памяти погибших (умерших) защитников Отечества во </w:t>
      </w:r>
      <w:r>
        <w:rPr>
          <w:rFonts w:ascii="Times New Roman" w:hAnsi="Times New Roman" w:cs="Times New Roman"/>
          <w:b w:val="0"/>
          <w:color w:val="auto"/>
          <w:lang w:val="en-US"/>
        </w:rPr>
        <w:t>II</w:t>
      </w:r>
      <w:r>
        <w:rPr>
          <w:rFonts w:ascii="Times New Roman" w:hAnsi="Times New Roman" w:cs="Times New Roman"/>
          <w:b w:val="0"/>
          <w:color w:val="auto"/>
        </w:rPr>
        <w:t xml:space="preserve"> квартале 2018 года</w:t>
      </w:r>
    </w:p>
    <w:p w:rsidR="008B6B6C" w:rsidRPr="00F90A1B" w:rsidRDefault="008B6B6C" w:rsidP="003F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B6C" w:rsidRPr="00F90A1B" w:rsidRDefault="00B6190C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  <w:r w:rsidRPr="00F90A1B">
        <w:rPr>
          <w:rStyle w:val="FontStyle19"/>
          <w:b/>
          <w:sz w:val="28"/>
          <w:szCs w:val="28"/>
        </w:rPr>
        <w:t>1.</w:t>
      </w:r>
      <w:r w:rsidR="007320A7" w:rsidRPr="00F90A1B">
        <w:rPr>
          <w:rStyle w:val="FontStyle19"/>
          <w:b/>
          <w:sz w:val="28"/>
          <w:szCs w:val="28"/>
        </w:rPr>
        <w:t xml:space="preserve"> </w:t>
      </w:r>
      <w:r w:rsidR="008B6B6C" w:rsidRPr="00F90A1B">
        <w:rPr>
          <w:rStyle w:val="FontStyle19"/>
          <w:b/>
          <w:sz w:val="28"/>
          <w:szCs w:val="28"/>
        </w:rPr>
        <w:t>О проводимой работе по вовлечению заинтересованных региональных общественных организаций, поисковых отрядов и юнармейских организаций</w:t>
      </w:r>
      <w:r w:rsidR="006E2D24" w:rsidRPr="00F90A1B">
        <w:rPr>
          <w:rStyle w:val="FontStyle19"/>
          <w:b/>
          <w:sz w:val="28"/>
          <w:szCs w:val="28"/>
        </w:rPr>
        <w:t>.</w:t>
      </w:r>
    </w:p>
    <w:p w:rsidR="003F1F3F" w:rsidRPr="00F90A1B" w:rsidRDefault="003F1F3F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</w:p>
    <w:p w:rsidR="00F65BC0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>Правительством Оренбургской области совместно с молодежными и детскими общественными организациями проводится комплекс мероприятий в рамках реализации общественного проекта ПФО «Герои Отечества».</w:t>
      </w:r>
    </w:p>
    <w:p w:rsidR="00CF4043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Так, 22 июня 2018 года на базе </w:t>
      </w:r>
      <w:proofErr w:type="spellStart"/>
      <w:r w:rsidRPr="00F90A1B">
        <w:rPr>
          <w:rStyle w:val="FontStyle15"/>
          <w:sz w:val="28"/>
          <w:szCs w:val="28"/>
        </w:rPr>
        <w:t>ОООЦДиМ</w:t>
      </w:r>
      <w:proofErr w:type="spellEnd"/>
      <w:r w:rsidRPr="00F90A1B">
        <w:rPr>
          <w:rStyle w:val="FontStyle15"/>
          <w:sz w:val="28"/>
          <w:szCs w:val="28"/>
        </w:rPr>
        <w:t xml:space="preserve"> «Янтарь» в рамках реализации  проекта «Мемориал «Имена из солдатских медальонов» состоялось торжественное открытие памятника защитникам </w:t>
      </w:r>
      <w:proofErr w:type="spellStart"/>
      <w:r w:rsidRPr="00F90A1B">
        <w:rPr>
          <w:rStyle w:val="FontStyle15"/>
          <w:sz w:val="28"/>
          <w:szCs w:val="28"/>
        </w:rPr>
        <w:t>Отечества</w:t>
      </w:r>
      <w:r w:rsidR="00EC7DA1" w:rsidRPr="00F90A1B">
        <w:rPr>
          <w:rStyle w:val="FontStyle15"/>
          <w:sz w:val="28"/>
          <w:szCs w:val="28"/>
        </w:rPr>
        <w:t>-ч</w:t>
      </w:r>
      <w:r w:rsidRPr="00F90A1B">
        <w:rPr>
          <w:rStyle w:val="FontStyle15"/>
          <w:sz w:val="28"/>
          <w:szCs w:val="28"/>
        </w:rPr>
        <w:t>каловцам</w:t>
      </w:r>
      <w:proofErr w:type="spellEnd"/>
      <w:r w:rsidRPr="00F90A1B">
        <w:rPr>
          <w:rStyle w:val="FontStyle15"/>
          <w:sz w:val="28"/>
          <w:szCs w:val="28"/>
        </w:rPr>
        <w:t xml:space="preserve">, бойцам РККА, чьи имена установлены поисковиками России в ходе поисковых экспедиций. </w:t>
      </w:r>
    </w:p>
    <w:p w:rsidR="00F65BC0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На торжественном открытии присутствовали представители Правительства Оренбургской области и администрации города Оренбурга, депутаты Законодательного </w:t>
      </w:r>
      <w:r w:rsidR="00CF4043" w:rsidRPr="00F90A1B">
        <w:rPr>
          <w:rStyle w:val="FontStyle15"/>
          <w:sz w:val="28"/>
          <w:szCs w:val="28"/>
        </w:rPr>
        <w:t>С</w:t>
      </w:r>
      <w:r w:rsidRPr="00F90A1B">
        <w:rPr>
          <w:rStyle w:val="FontStyle15"/>
          <w:sz w:val="28"/>
          <w:szCs w:val="28"/>
        </w:rPr>
        <w:t>обрания Оренбургской области и городского совета, ветеранских, детских и молодежных общественных организаций, участники профильных смен лагеря. Почетным гостем стал участник Великой Отечественной войны 1941</w:t>
      </w:r>
      <w:r w:rsidR="00EC7DA1" w:rsidRPr="00F90A1B">
        <w:rPr>
          <w:rStyle w:val="FontStyle15"/>
          <w:sz w:val="28"/>
          <w:szCs w:val="28"/>
        </w:rPr>
        <w:t xml:space="preserve"> – </w:t>
      </w:r>
      <w:r w:rsidRPr="00F90A1B">
        <w:rPr>
          <w:rStyle w:val="FontStyle15"/>
          <w:sz w:val="28"/>
          <w:szCs w:val="28"/>
        </w:rPr>
        <w:t>1945</w:t>
      </w:r>
      <w:r w:rsidR="00EC7DA1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>годов Авангард Федорович Евдокимов. Всего приняли участие в мероприятии около 400 человек.</w:t>
      </w:r>
    </w:p>
    <w:p w:rsidR="00CB07DF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На территории Оренбургской области действует региональное отделение Всероссийского общественного движения «Волонтеры Победы», в деятельность которого вовлечены более 3000 молодых людей. Основными видами деятельности движения являются помощь ветеранам Великой Отечественной войны и труженикам тыла, благоустройство памятных мест и захоронений ветеранов. </w:t>
      </w:r>
    </w:p>
    <w:p w:rsidR="00F65BC0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В мае 2018 года </w:t>
      </w:r>
      <w:r w:rsidR="00512102" w:rsidRPr="00F90A1B">
        <w:rPr>
          <w:sz w:val="28"/>
          <w:szCs w:val="28"/>
        </w:rPr>
        <w:t xml:space="preserve">в выставочном комплексе «Салют, Победа!» </w:t>
      </w:r>
      <w:r w:rsidRPr="00F90A1B">
        <w:rPr>
          <w:rStyle w:val="FontStyle15"/>
          <w:sz w:val="28"/>
          <w:szCs w:val="28"/>
        </w:rPr>
        <w:t xml:space="preserve">активистами движения совместно с ветеранами Управления Федеральной службы безопасности Российской Федерации по Оренбургской области для команд школьников и учащихся средне-профессиональных образовательных организаций города Оренбурга проведен военно-исторический </w:t>
      </w:r>
      <w:proofErr w:type="spellStart"/>
      <w:r w:rsidRPr="00F90A1B">
        <w:rPr>
          <w:rStyle w:val="FontStyle15"/>
          <w:sz w:val="28"/>
          <w:szCs w:val="28"/>
        </w:rPr>
        <w:t>квест</w:t>
      </w:r>
      <w:proofErr w:type="spellEnd"/>
      <w:r w:rsidRPr="00F90A1B">
        <w:rPr>
          <w:rStyle w:val="FontStyle15"/>
          <w:sz w:val="28"/>
          <w:szCs w:val="28"/>
        </w:rPr>
        <w:t xml:space="preserve"> «Дорогами бессмертного полка».</w:t>
      </w:r>
    </w:p>
    <w:p w:rsidR="00F65BC0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>В 100 % (42) муниципальных образовани</w:t>
      </w:r>
      <w:r w:rsidR="00CF4043" w:rsidRPr="00F90A1B">
        <w:rPr>
          <w:rStyle w:val="FontStyle15"/>
          <w:sz w:val="28"/>
          <w:szCs w:val="28"/>
        </w:rPr>
        <w:t>ях</w:t>
      </w:r>
      <w:r w:rsidRPr="00F90A1B">
        <w:rPr>
          <w:rStyle w:val="FontStyle15"/>
          <w:sz w:val="28"/>
          <w:szCs w:val="28"/>
        </w:rPr>
        <w:t xml:space="preserve"> Оренбургской области созданы отделения Всероссийского движения «</w:t>
      </w:r>
      <w:proofErr w:type="spellStart"/>
      <w:r w:rsidRPr="00F90A1B">
        <w:rPr>
          <w:rStyle w:val="FontStyle15"/>
          <w:sz w:val="28"/>
          <w:szCs w:val="28"/>
        </w:rPr>
        <w:t>Юнармия</w:t>
      </w:r>
      <w:proofErr w:type="spellEnd"/>
      <w:r w:rsidRPr="00F90A1B">
        <w:rPr>
          <w:rStyle w:val="FontStyle15"/>
          <w:sz w:val="28"/>
          <w:szCs w:val="28"/>
        </w:rPr>
        <w:t>». Всероссийское детско-юношеское военно-патриотическое общественное движение «</w:t>
      </w:r>
      <w:proofErr w:type="spellStart"/>
      <w:r w:rsidRPr="00F90A1B">
        <w:rPr>
          <w:rStyle w:val="FontStyle15"/>
          <w:sz w:val="28"/>
          <w:szCs w:val="28"/>
        </w:rPr>
        <w:t>Юнармия</w:t>
      </w:r>
      <w:proofErr w:type="spellEnd"/>
      <w:r w:rsidRPr="00F90A1B">
        <w:rPr>
          <w:rStyle w:val="FontStyle15"/>
          <w:sz w:val="28"/>
          <w:szCs w:val="28"/>
        </w:rPr>
        <w:t>»</w:t>
      </w:r>
      <w:r w:rsidR="00844D7E" w:rsidRPr="00F90A1B">
        <w:rPr>
          <w:rStyle w:val="FontStyle15"/>
          <w:sz w:val="28"/>
          <w:szCs w:val="28"/>
        </w:rPr>
        <w:t xml:space="preserve"> (далее - ВВПОД «</w:t>
      </w:r>
      <w:proofErr w:type="spellStart"/>
      <w:r w:rsidR="00844D7E" w:rsidRPr="00F90A1B">
        <w:rPr>
          <w:rStyle w:val="FontStyle15"/>
          <w:sz w:val="28"/>
          <w:szCs w:val="28"/>
        </w:rPr>
        <w:t>Юнармия</w:t>
      </w:r>
      <w:proofErr w:type="spellEnd"/>
      <w:r w:rsidR="00844D7E" w:rsidRPr="00F90A1B">
        <w:rPr>
          <w:rStyle w:val="FontStyle15"/>
          <w:sz w:val="28"/>
          <w:szCs w:val="28"/>
        </w:rPr>
        <w:t>»)</w:t>
      </w:r>
      <w:r w:rsidRPr="00F90A1B">
        <w:rPr>
          <w:rStyle w:val="FontStyle15"/>
          <w:sz w:val="28"/>
          <w:szCs w:val="28"/>
        </w:rPr>
        <w:t xml:space="preserve"> стало неотъемлемой частью системы военно-патриотического воспитания молодежи Оренбуржья. В настоящий момент на территории Оренбургской области действует 354 </w:t>
      </w:r>
      <w:r w:rsidR="00844D7E" w:rsidRPr="00F90A1B">
        <w:rPr>
          <w:rStyle w:val="FontStyle15"/>
          <w:sz w:val="28"/>
          <w:szCs w:val="28"/>
        </w:rPr>
        <w:t>ю</w:t>
      </w:r>
      <w:r w:rsidRPr="00F90A1B">
        <w:rPr>
          <w:rStyle w:val="FontStyle15"/>
          <w:sz w:val="28"/>
          <w:szCs w:val="28"/>
        </w:rPr>
        <w:t>нармейских отряда, которые объединяют 15</w:t>
      </w:r>
      <w:r w:rsidR="00CF4043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 xml:space="preserve">686 юнармейцев. </w:t>
      </w:r>
      <w:r w:rsidR="00CF4043" w:rsidRPr="00F90A1B">
        <w:rPr>
          <w:rStyle w:val="FontStyle15"/>
          <w:sz w:val="28"/>
          <w:szCs w:val="28"/>
        </w:rPr>
        <w:t>Р</w:t>
      </w:r>
      <w:r w:rsidRPr="00F90A1B">
        <w:rPr>
          <w:rStyle w:val="FontStyle15"/>
          <w:sz w:val="28"/>
          <w:szCs w:val="28"/>
        </w:rPr>
        <w:t xml:space="preserve">егиональному отделению ВВПОД </w:t>
      </w:r>
      <w:r w:rsidR="00CF4043" w:rsidRPr="00F90A1B">
        <w:rPr>
          <w:rStyle w:val="FontStyle15"/>
          <w:sz w:val="28"/>
          <w:szCs w:val="28"/>
        </w:rPr>
        <w:t>«</w:t>
      </w:r>
      <w:proofErr w:type="spellStart"/>
      <w:r w:rsidRPr="00F90A1B">
        <w:rPr>
          <w:rStyle w:val="FontStyle15"/>
          <w:sz w:val="28"/>
          <w:szCs w:val="28"/>
        </w:rPr>
        <w:t>Юнармия</w:t>
      </w:r>
      <w:proofErr w:type="spellEnd"/>
      <w:r w:rsidR="00CF4043" w:rsidRPr="00F90A1B">
        <w:rPr>
          <w:rStyle w:val="FontStyle15"/>
          <w:sz w:val="28"/>
          <w:szCs w:val="28"/>
        </w:rPr>
        <w:t>»</w:t>
      </w:r>
      <w:r w:rsidRPr="00F90A1B">
        <w:rPr>
          <w:rStyle w:val="FontStyle15"/>
          <w:sz w:val="28"/>
          <w:szCs w:val="28"/>
        </w:rPr>
        <w:t xml:space="preserve"> Оренбургской области присвоено почетное наименование </w:t>
      </w:r>
      <w:r w:rsidR="00844D7E" w:rsidRPr="00F90A1B">
        <w:rPr>
          <w:rStyle w:val="FontStyle15"/>
          <w:sz w:val="28"/>
          <w:szCs w:val="28"/>
        </w:rPr>
        <w:t xml:space="preserve">имени </w:t>
      </w:r>
      <w:r w:rsidRPr="00F90A1B">
        <w:rPr>
          <w:rStyle w:val="FontStyle15"/>
          <w:sz w:val="28"/>
          <w:szCs w:val="28"/>
        </w:rPr>
        <w:t>Героя Росси</w:t>
      </w:r>
      <w:r w:rsidR="001F309C" w:rsidRPr="00F90A1B">
        <w:rPr>
          <w:rStyle w:val="FontStyle15"/>
          <w:sz w:val="28"/>
          <w:szCs w:val="28"/>
        </w:rPr>
        <w:t>йской Федерации</w:t>
      </w:r>
      <w:r w:rsidRPr="00F90A1B">
        <w:rPr>
          <w:rStyle w:val="FontStyle15"/>
          <w:sz w:val="28"/>
          <w:szCs w:val="28"/>
        </w:rPr>
        <w:t xml:space="preserve"> Александра </w:t>
      </w:r>
      <w:proofErr w:type="spellStart"/>
      <w:r w:rsidRPr="00F90A1B">
        <w:rPr>
          <w:rStyle w:val="FontStyle15"/>
          <w:sz w:val="28"/>
          <w:szCs w:val="28"/>
        </w:rPr>
        <w:t>Прохоренко</w:t>
      </w:r>
      <w:proofErr w:type="spellEnd"/>
      <w:r w:rsidRPr="00F90A1B">
        <w:rPr>
          <w:rStyle w:val="FontStyle15"/>
          <w:sz w:val="28"/>
          <w:szCs w:val="28"/>
        </w:rPr>
        <w:t>, а местному отделению ВВПОД «</w:t>
      </w:r>
      <w:proofErr w:type="spellStart"/>
      <w:r w:rsidRPr="00F90A1B">
        <w:rPr>
          <w:rStyle w:val="FontStyle15"/>
          <w:sz w:val="28"/>
          <w:szCs w:val="28"/>
        </w:rPr>
        <w:t>Юнармия</w:t>
      </w:r>
      <w:proofErr w:type="spellEnd"/>
      <w:r w:rsidRPr="00F90A1B">
        <w:rPr>
          <w:rStyle w:val="FontStyle15"/>
          <w:sz w:val="28"/>
          <w:szCs w:val="28"/>
        </w:rPr>
        <w:t xml:space="preserve">» муниципального образования </w:t>
      </w:r>
      <w:proofErr w:type="gramStart"/>
      <w:r w:rsidRPr="00F90A1B">
        <w:rPr>
          <w:rStyle w:val="FontStyle15"/>
          <w:sz w:val="28"/>
          <w:szCs w:val="28"/>
        </w:rPr>
        <w:t>г</w:t>
      </w:r>
      <w:proofErr w:type="gramEnd"/>
      <w:r w:rsidRPr="00F90A1B">
        <w:rPr>
          <w:rStyle w:val="FontStyle15"/>
          <w:sz w:val="28"/>
          <w:szCs w:val="28"/>
        </w:rPr>
        <w:t xml:space="preserve">. Орск присвоено почетное наименование </w:t>
      </w:r>
      <w:r w:rsidR="00844D7E" w:rsidRPr="00F90A1B">
        <w:rPr>
          <w:rStyle w:val="FontStyle15"/>
          <w:sz w:val="28"/>
          <w:szCs w:val="28"/>
        </w:rPr>
        <w:t xml:space="preserve">имени </w:t>
      </w:r>
      <w:r w:rsidRPr="00F90A1B">
        <w:rPr>
          <w:rStyle w:val="FontStyle15"/>
          <w:sz w:val="28"/>
          <w:szCs w:val="28"/>
        </w:rPr>
        <w:t>Героя Росси</w:t>
      </w:r>
      <w:r w:rsidR="001F309C" w:rsidRPr="00F90A1B">
        <w:rPr>
          <w:rStyle w:val="FontStyle15"/>
          <w:sz w:val="28"/>
          <w:szCs w:val="28"/>
        </w:rPr>
        <w:t>йской Федерации</w:t>
      </w:r>
      <w:r w:rsidRPr="00F90A1B">
        <w:rPr>
          <w:rStyle w:val="FontStyle15"/>
          <w:sz w:val="28"/>
          <w:szCs w:val="28"/>
        </w:rPr>
        <w:t xml:space="preserve"> Андрея Туркина.</w:t>
      </w:r>
    </w:p>
    <w:p w:rsidR="00F65BC0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Большую роль в деле гражданско-патриотического воспитания играют Оренбургская областная общественная организация «Федерация детских организаций» </w:t>
      </w:r>
      <w:r w:rsidR="00844D7E" w:rsidRPr="00F90A1B">
        <w:rPr>
          <w:rStyle w:val="FontStyle15"/>
          <w:sz w:val="28"/>
          <w:szCs w:val="28"/>
        </w:rPr>
        <w:t xml:space="preserve">(далее - ОООО «ФДО») </w:t>
      </w:r>
      <w:r w:rsidRPr="00F90A1B">
        <w:rPr>
          <w:rStyle w:val="FontStyle15"/>
          <w:sz w:val="28"/>
          <w:szCs w:val="28"/>
        </w:rPr>
        <w:t xml:space="preserve">и Оренбургское региональное отделение </w:t>
      </w:r>
      <w:r w:rsidR="00844D7E" w:rsidRPr="00F90A1B">
        <w:rPr>
          <w:rStyle w:val="FontStyle15"/>
          <w:sz w:val="28"/>
          <w:szCs w:val="28"/>
        </w:rPr>
        <w:lastRenderedPageBreak/>
        <w:t>общероссийской общественно-государственн</w:t>
      </w:r>
      <w:r w:rsidR="00C236A6" w:rsidRPr="00F90A1B">
        <w:rPr>
          <w:rStyle w:val="FontStyle15"/>
          <w:sz w:val="28"/>
          <w:szCs w:val="28"/>
        </w:rPr>
        <w:t>ой</w:t>
      </w:r>
      <w:r w:rsidR="00844D7E" w:rsidRPr="00F90A1B">
        <w:rPr>
          <w:rStyle w:val="FontStyle15"/>
          <w:sz w:val="28"/>
          <w:szCs w:val="28"/>
        </w:rPr>
        <w:t xml:space="preserve"> детско-юношеск</w:t>
      </w:r>
      <w:r w:rsidR="00C236A6" w:rsidRPr="00F90A1B">
        <w:rPr>
          <w:rStyle w:val="FontStyle15"/>
          <w:sz w:val="28"/>
          <w:szCs w:val="28"/>
        </w:rPr>
        <w:t>ой</w:t>
      </w:r>
      <w:r w:rsidR="00844D7E" w:rsidRPr="00F90A1B">
        <w:rPr>
          <w:rStyle w:val="FontStyle15"/>
          <w:sz w:val="28"/>
          <w:szCs w:val="28"/>
        </w:rPr>
        <w:t xml:space="preserve"> организаци</w:t>
      </w:r>
      <w:r w:rsidR="00C236A6" w:rsidRPr="00F90A1B">
        <w:rPr>
          <w:rStyle w:val="FontStyle15"/>
          <w:sz w:val="28"/>
          <w:szCs w:val="28"/>
        </w:rPr>
        <w:t>и</w:t>
      </w:r>
      <w:r w:rsidR="00844D7E" w:rsidRPr="00F90A1B">
        <w:rPr>
          <w:rStyle w:val="FontStyle15"/>
          <w:sz w:val="28"/>
          <w:szCs w:val="28"/>
        </w:rPr>
        <w:t xml:space="preserve"> «Российское движение школьников»</w:t>
      </w:r>
      <w:r w:rsidRPr="00F90A1B">
        <w:rPr>
          <w:rStyle w:val="FontStyle15"/>
          <w:sz w:val="28"/>
          <w:szCs w:val="28"/>
        </w:rPr>
        <w:t xml:space="preserve"> </w:t>
      </w:r>
      <w:r w:rsidR="00844D7E" w:rsidRPr="00F90A1B">
        <w:rPr>
          <w:rStyle w:val="FontStyle15"/>
          <w:sz w:val="28"/>
          <w:szCs w:val="28"/>
        </w:rPr>
        <w:t xml:space="preserve">(далее </w:t>
      </w:r>
      <w:r w:rsidR="00C236A6" w:rsidRPr="00F90A1B">
        <w:rPr>
          <w:rStyle w:val="FontStyle15"/>
          <w:sz w:val="28"/>
          <w:szCs w:val="28"/>
        </w:rPr>
        <w:t xml:space="preserve">- </w:t>
      </w:r>
      <w:r w:rsidR="00844D7E" w:rsidRPr="00F90A1B">
        <w:rPr>
          <w:rStyle w:val="FontStyle15"/>
          <w:sz w:val="28"/>
          <w:szCs w:val="28"/>
        </w:rPr>
        <w:t>РДШ).</w:t>
      </w:r>
    </w:p>
    <w:p w:rsidR="00F65BC0" w:rsidRPr="00F90A1B" w:rsidRDefault="00F65BC0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Своими целями указанные организации обозначают содействие в деле воспитания подрастающего поколения на основе традиционных ценностей, присущих гражданскому обществу. </w:t>
      </w:r>
    </w:p>
    <w:p w:rsidR="005600D9" w:rsidRPr="00F90A1B" w:rsidRDefault="005600D9" w:rsidP="003E71B1">
      <w:pPr>
        <w:pStyle w:val="Style3"/>
        <w:widowControl/>
        <w:ind w:firstLine="720"/>
        <w:jc w:val="both"/>
        <w:rPr>
          <w:rFonts w:eastAsia="Calibri"/>
          <w:sz w:val="28"/>
          <w:szCs w:val="28"/>
        </w:rPr>
      </w:pPr>
      <w:r w:rsidRPr="00F90A1B">
        <w:rPr>
          <w:rFonts w:eastAsia="Times New Roman"/>
          <w:sz w:val="28"/>
          <w:szCs w:val="28"/>
        </w:rPr>
        <w:t>В рамках подготовки к празднованию 73-й годовщине Победы в Великой Отечественной войне по инициативе областного Ученического Совета при  поддержке министерства образования Оренбургской области с 23 апреля по 15 мая 2018 года про</w:t>
      </w:r>
      <w:r w:rsidR="003E71B1" w:rsidRPr="00F90A1B">
        <w:rPr>
          <w:rFonts w:eastAsia="Times New Roman"/>
          <w:sz w:val="28"/>
          <w:szCs w:val="28"/>
        </w:rPr>
        <w:t>шла</w:t>
      </w:r>
      <w:r w:rsidRPr="00F90A1B">
        <w:rPr>
          <w:rFonts w:eastAsia="Times New Roman"/>
          <w:sz w:val="28"/>
          <w:szCs w:val="28"/>
        </w:rPr>
        <w:t xml:space="preserve"> областная  патриотическая  акция «Славе не меркнуть, традициям жить!»</w:t>
      </w:r>
      <w:r w:rsidR="003E71B1" w:rsidRPr="00F90A1B">
        <w:rPr>
          <w:rFonts w:eastAsia="Times New Roman"/>
          <w:sz w:val="28"/>
          <w:szCs w:val="28"/>
        </w:rPr>
        <w:t>. Главной целью ее явилось</w:t>
      </w:r>
      <w:r w:rsidRPr="00F90A1B">
        <w:rPr>
          <w:rFonts w:eastAsia="Calibri"/>
          <w:sz w:val="28"/>
          <w:szCs w:val="28"/>
        </w:rPr>
        <w:t xml:space="preserve"> сохранени</w:t>
      </w:r>
      <w:r w:rsidR="003E71B1" w:rsidRPr="00F90A1B">
        <w:rPr>
          <w:rFonts w:eastAsia="Calibri"/>
          <w:sz w:val="28"/>
          <w:szCs w:val="28"/>
        </w:rPr>
        <w:t>е</w:t>
      </w:r>
      <w:r w:rsidRPr="00F90A1B">
        <w:rPr>
          <w:rFonts w:eastAsia="Calibri"/>
          <w:sz w:val="28"/>
          <w:szCs w:val="28"/>
        </w:rPr>
        <w:t xml:space="preserve"> исторической памяти об </w:t>
      </w:r>
      <w:proofErr w:type="spellStart"/>
      <w:r w:rsidRPr="00F90A1B">
        <w:rPr>
          <w:rFonts w:eastAsia="Calibri"/>
          <w:sz w:val="28"/>
          <w:szCs w:val="28"/>
        </w:rPr>
        <w:t>оренбуржцах</w:t>
      </w:r>
      <w:r w:rsidR="003E71B1" w:rsidRPr="00F90A1B">
        <w:rPr>
          <w:rFonts w:eastAsia="Calibri"/>
          <w:sz w:val="28"/>
          <w:szCs w:val="28"/>
        </w:rPr>
        <w:t>-</w:t>
      </w:r>
      <w:r w:rsidRPr="00F90A1B">
        <w:rPr>
          <w:rFonts w:eastAsia="Calibri"/>
          <w:sz w:val="28"/>
          <w:szCs w:val="28"/>
        </w:rPr>
        <w:t>защитниках</w:t>
      </w:r>
      <w:proofErr w:type="spellEnd"/>
      <w:r w:rsidRPr="00F90A1B">
        <w:rPr>
          <w:rFonts w:eastAsia="Calibri"/>
          <w:sz w:val="28"/>
          <w:szCs w:val="28"/>
        </w:rPr>
        <w:t xml:space="preserve"> Отечества, тружениках тыла, детях и подростках военного времени, внесших вклад в Победу.</w:t>
      </w:r>
      <w:r w:rsidR="003E71B1" w:rsidRPr="00F90A1B">
        <w:rPr>
          <w:rFonts w:eastAsia="Times New Roman"/>
          <w:bCs/>
          <w:sz w:val="28"/>
          <w:szCs w:val="28"/>
        </w:rPr>
        <w:t xml:space="preserve"> </w:t>
      </w:r>
    </w:p>
    <w:p w:rsidR="003E71B1" w:rsidRPr="00F90A1B" w:rsidRDefault="003E71B1" w:rsidP="003E71B1">
      <w:pPr>
        <w:pStyle w:val="Style3"/>
        <w:widowControl/>
        <w:ind w:firstLine="720"/>
        <w:jc w:val="both"/>
        <w:rPr>
          <w:rFonts w:eastAsia="Times New Roman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В ходе </w:t>
      </w:r>
      <w:r w:rsidRPr="00F90A1B">
        <w:rPr>
          <w:rFonts w:eastAsia="Times New Roman"/>
          <w:bCs/>
          <w:sz w:val="28"/>
          <w:szCs w:val="28"/>
        </w:rPr>
        <w:t>весенней «Вахты Памяти» о</w:t>
      </w:r>
      <w:r w:rsidR="008A7B18" w:rsidRPr="00F90A1B">
        <w:rPr>
          <w:rFonts w:eastAsia="Times New Roman"/>
          <w:sz w:val="28"/>
          <w:szCs w:val="28"/>
        </w:rPr>
        <w:t xml:space="preserve">тряды «Патриот» из Оренбурга, «Честь» Переволоцкого района, «Патриот Отечества» Оренбургского государственного педагогического университета работали в </w:t>
      </w:r>
      <w:proofErr w:type="spellStart"/>
      <w:r w:rsidR="008A7B18" w:rsidRPr="00F90A1B">
        <w:rPr>
          <w:rFonts w:eastAsia="Times New Roman"/>
          <w:sz w:val="28"/>
          <w:szCs w:val="28"/>
        </w:rPr>
        <w:t>Велижском</w:t>
      </w:r>
      <w:proofErr w:type="spellEnd"/>
      <w:r w:rsidR="008A7B18" w:rsidRPr="00F90A1B">
        <w:rPr>
          <w:rFonts w:eastAsia="Times New Roman"/>
          <w:sz w:val="28"/>
          <w:szCs w:val="28"/>
        </w:rPr>
        <w:t xml:space="preserve"> районе Смоленской области близ деревни Нивы. В годы Великой Отечественной войны в боях за город Велиж принимали участие сразу две дивизии, сформированные в Чкаловской (Оренбургской) области – это 358 и 360 стрелковые дивизии.</w:t>
      </w:r>
      <w:r w:rsidR="00DF770F">
        <w:rPr>
          <w:rFonts w:eastAsia="Times New Roman"/>
          <w:sz w:val="28"/>
          <w:szCs w:val="28"/>
        </w:rPr>
        <w:t xml:space="preserve"> </w:t>
      </w:r>
      <w:r w:rsidR="008A7B18" w:rsidRPr="00F90A1B">
        <w:rPr>
          <w:rFonts w:eastAsia="Times New Roman"/>
          <w:sz w:val="28"/>
          <w:szCs w:val="28"/>
        </w:rPr>
        <w:t>По итогам работы обнаружены останки четырех воинов РККА</w:t>
      </w:r>
      <w:r w:rsidR="00DF770F">
        <w:rPr>
          <w:rFonts w:eastAsia="Times New Roman"/>
          <w:sz w:val="28"/>
          <w:szCs w:val="28"/>
        </w:rPr>
        <w:t xml:space="preserve"> и</w:t>
      </w:r>
      <w:r w:rsidR="008A7B18" w:rsidRPr="00F90A1B">
        <w:rPr>
          <w:rFonts w:eastAsia="Times New Roman"/>
          <w:sz w:val="28"/>
          <w:szCs w:val="28"/>
        </w:rPr>
        <w:t xml:space="preserve"> медальон. </w:t>
      </w:r>
    </w:p>
    <w:p w:rsidR="003E71B1" w:rsidRPr="00F90A1B" w:rsidRDefault="008A7B18" w:rsidP="003E71B1">
      <w:pPr>
        <w:pStyle w:val="Style3"/>
        <w:widowControl/>
        <w:ind w:firstLine="720"/>
        <w:jc w:val="both"/>
        <w:rPr>
          <w:rFonts w:eastAsia="Times New Roman"/>
          <w:sz w:val="28"/>
          <w:szCs w:val="28"/>
        </w:rPr>
      </w:pPr>
      <w:r w:rsidRPr="00F90A1B">
        <w:rPr>
          <w:rFonts w:eastAsia="Times New Roman"/>
          <w:sz w:val="28"/>
          <w:szCs w:val="28"/>
        </w:rPr>
        <w:t>Поисковый отряд «Уралец» города Новотроицка принял участие в Межрегиональной поисковой экспедиции «Ржев – 2018», которая проходила в Ржевском районе Тверской области и объединила поисковиков Вологодской, Владимирской, Тюменской, Свердловской, Оренбургской областей, Республики Татарстан. «Уральцем» поднято 11 бойцов, среди них три медальона</w:t>
      </w:r>
      <w:r w:rsidR="003E71B1" w:rsidRPr="00F90A1B">
        <w:rPr>
          <w:rFonts w:eastAsia="Times New Roman"/>
          <w:sz w:val="28"/>
          <w:szCs w:val="28"/>
        </w:rPr>
        <w:t>.</w:t>
      </w:r>
    </w:p>
    <w:p w:rsidR="003E71B1" w:rsidRPr="00F90A1B" w:rsidRDefault="008A7B18" w:rsidP="003E71B1">
      <w:pPr>
        <w:pStyle w:val="Style3"/>
        <w:widowControl/>
        <w:ind w:firstLine="720"/>
        <w:jc w:val="both"/>
        <w:rPr>
          <w:rFonts w:eastAsia="Times New Roman"/>
          <w:sz w:val="28"/>
          <w:szCs w:val="28"/>
        </w:rPr>
      </w:pPr>
      <w:r w:rsidRPr="00F90A1B">
        <w:rPr>
          <w:rFonts w:eastAsia="Times New Roman"/>
          <w:sz w:val="28"/>
          <w:szCs w:val="28"/>
        </w:rPr>
        <w:t xml:space="preserve">Также в Тверской области работал отряд «Возвращение» из города Бугуруслана. В </w:t>
      </w:r>
      <w:proofErr w:type="spellStart"/>
      <w:r w:rsidRPr="00F90A1B">
        <w:rPr>
          <w:rFonts w:eastAsia="Times New Roman"/>
          <w:sz w:val="28"/>
          <w:szCs w:val="28"/>
        </w:rPr>
        <w:t>Оленинском</w:t>
      </w:r>
      <w:proofErr w:type="spellEnd"/>
      <w:r w:rsidRPr="00F90A1B">
        <w:rPr>
          <w:rFonts w:eastAsia="Times New Roman"/>
          <w:sz w:val="28"/>
          <w:szCs w:val="28"/>
        </w:rPr>
        <w:t xml:space="preserve"> районе урочище Комары поисковиками найдены останки трех красноармейцев.</w:t>
      </w:r>
    </w:p>
    <w:p w:rsidR="003E71B1" w:rsidRPr="00F90A1B" w:rsidRDefault="008A7B18" w:rsidP="003E71B1">
      <w:pPr>
        <w:pStyle w:val="Style3"/>
        <w:widowControl/>
        <w:ind w:firstLine="720"/>
        <w:jc w:val="both"/>
        <w:rPr>
          <w:rFonts w:eastAsia="Times New Roman"/>
          <w:sz w:val="28"/>
          <w:szCs w:val="28"/>
        </w:rPr>
      </w:pPr>
      <w:r w:rsidRPr="00F90A1B">
        <w:rPr>
          <w:rFonts w:eastAsia="Times New Roman"/>
          <w:sz w:val="28"/>
          <w:szCs w:val="28"/>
        </w:rPr>
        <w:t>Поисковики из отряда «</w:t>
      </w:r>
      <w:proofErr w:type="spellStart"/>
      <w:r w:rsidRPr="00F90A1B">
        <w:rPr>
          <w:rFonts w:eastAsia="Times New Roman"/>
          <w:sz w:val="28"/>
          <w:szCs w:val="28"/>
        </w:rPr>
        <w:t>Бугурусланский</w:t>
      </w:r>
      <w:proofErr w:type="spellEnd"/>
      <w:r w:rsidRPr="00F90A1B">
        <w:rPr>
          <w:rFonts w:eastAsia="Times New Roman"/>
          <w:sz w:val="28"/>
          <w:szCs w:val="28"/>
        </w:rPr>
        <w:t xml:space="preserve">» </w:t>
      </w:r>
      <w:proofErr w:type="spellStart"/>
      <w:r w:rsidRPr="00F90A1B">
        <w:rPr>
          <w:rFonts w:eastAsia="Times New Roman"/>
          <w:sz w:val="28"/>
          <w:szCs w:val="28"/>
        </w:rPr>
        <w:t>Бугурусланского</w:t>
      </w:r>
      <w:proofErr w:type="spellEnd"/>
      <w:r w:rsidRPr="00F90A1B">
        <w:rPr>
          <w:rFonts w:eastAsia="Times New Roman"/>
          <w:sz w:val="28"/>
          <w:szCs w:val="28"/>
        </w:rPr>
        <w:t xml:space="preserve"> района работали в </w:t>
      </w:r>
      <w:proofErr w:type="spellStart"/>
      <w:r w:rsidRPr="00F90A1B">
        <w:rPr>
          <w:rFonts w:eastAsia="Times New Roman"/>
          <w:sz w:val="28"/>
          <w:szCs w:val="28"/>
        </w:rPr>
        <w:t>Парфинском</w:t>
      </w:r>
      <w:proofErr w:type="spellEnd"/>
      <w:r w:rsidRPr="00F90A1B">
        <w:rPr>
          <w:rFonts w:eastAsia="Times New Roman"/>
          <w:sz w:val="28"/>
          <w:szCs w:val="28"/>
        </w:rPr>
        <w:t xml:space="preserve"> районе Новгородской области, урочище Большие Дубовицы. По итогам поисковых работ обнаружено двенадцать бойцов РККА.</w:t>
      </w:r>
    </w:p>
    <w:p w:rsidR="003E71B1" w:rsidRPr="00F90A1B" w:rsidRDefault="008A7B18" w:rsidP="003E71B1">
      <w:pPr>
        <w:pStyle w:val="Style3"/>
        <w:widowControl/>
        <w:ind w:firstLine="720"/>
        <w:jc w:val="both"/>
        <w:rPr>
          <w:rFonts w:eastAsia="Times New Roman"/>
          <w:sz w:val="28"/>
          <w:szCs w:val="28"/>
        </w:rPr>
      </w:pPr>
      <w:r w:rsidRPr="00F90A1B">
        <w:rPr>
          <w:rFonts w:eastAsia="Times New Roman"/>
          <w:sz w:val="28"/>
          <w:szCs w:val="28"/>
        </w:rPr>
        <w:t>Отряд «</w:t>
      </w:r>
      <w:proofErr w:type="spellStart"/>
      <w:r w:rsidRPr="00F90A1B">
        <w:rPr>
          <w:rFonts w:eastAsia="Times New Roman"/>
          <w:sz w:val="28"/>
          <w:szCs w:val="28"/>
        </w:rPr>
        <w:t>Гамаюн</w:t>
      </w:r>
      <w:proofErr w:type="spellEnd"/>
      <w:r w:rsidRPr="00F90A1B">
        <w:rPr>
          <w:rFonts w:eastAsia="Times New Roman"/>
          <w:sz w:val="28"/>
          <w:szCs w:val="28"/>
        </w:rPr>
        <w:t xml:space="preserve">» из </w:t>
      </w:r>
      <w:proofErr w:type="gramStart"/>
      <w:r w:rsidRPr="00F90A1B">
        <w:rPr>
          <w:rFonts w:eastAsia="Times New Roman"/>
          <w:sz w:val="28"/>
          <w:szCs w:val="28"/>
        </w:rPr>
        <w:t>г</w:t>
      </w:r>
      <w:proofErr w:type="gramEnd"/>
      <w:r w:rsidRPr="00F90A1B">
        <w:rPr>
          <w:rFonts w:eastAsia="Times New Roman"/>
          <w:sz w:val="28"/>
          <w:szCs w:val="28"/>
        </w:rPr>
        <w:t xml:space="preserve">. Новотроицка принял участие в экспедиции на территории </w:t>
      </w:r>
      <w:proofErr w:type="spellStart"/>
      <w:r w:rsidRPr="00F90A1B">
        <w:rPr>
          <w:rFonts w:eastAsia="Times New Roman"/>
          <w:sz w:val="28"/>
          <w:szCs w:val="28"/>
        </w:rPr>
        <w:t>Демянского</w:t>
      </w:r>
      <w:proofErr w:type="spellEnd"/>
      <w:r w:rsidRPr="00F90A1B">
        <w:rPr>
          <w:rFonts w:eastAsia="Times New Roman"/>
          <w:sz w:val="28"/>
          <w:szCs w:val="28"/>
        </w:rPr>
        <w:t xml:space="preserve"> района Новгородской области (район станции </w:t>
      </w:r>
      <w:proofErr w:type="spellStart"/>
      <w:r w:rsidRPr="00F90A1B">
        <w:rPr>
          <w:rFonts w:eastAsia="Times New Roman"/>
          <w:sz w:val="28"/>
          <w:szCs w:val="28"/>
        </w:rPr>
        <w:t>Лычково</w:t>
      </w:r>
      <w:proofErr w:type="spellEnd"/>
      <w:r w:rsidRPr="00F90A1B">
        <w:rPr>
          <w:rFonts w:eastAsia="Times New Roman"/>
          <w:sz w:val="28"/>
          <w:szCs w:val="28"/>
        </w:rPr>
        <w:t>). За период работы отрядом найдены останки 20 воинов РККА</w:t>
      </w:r>
      <w:r w:rsidR="003E71B1" w:rsidRPr="00F90A1B">
        <w:rPr>
          <w:rFonts w:eastAsia="Times New Roman"/>
          <w:sz w:val="28"/>
          <w:szCs w:val="28"/>
        </w:rPr>
        <w:t>.</w:t>
      </w:r>
    </w:p>
    <w:p w:rsidR="008A7B18" w:rsidRPr="00F90A1B" w:rsidRDefault="008A7B18" w:rsidP="003E71B1">
      <w:pPr>
        <w:pStyle w:val="Style3"/>
        <w:widowControl/>
        <w:ind w:firstLine="720"/>
        <w:jc w:val="both"/>
        <w:rPr>
          <w:rFonts w:eastAsia="Times New Roman"/>
          <w:sz w:val="28"/>
          <w:szCs w:val="28"/>
        </w:rPr>
      </w:pPr>
      <w:r w:rsidRPr="00F90A1B">
        <w:rPr>
          <w:rFonts w:eastAsia="Times New Roman"/>
          <w:sz w:val="28"/>
          <w:szCs w:val="28"/>
        </w:rPr>
        <w:t xml:space="preserve">Отряд «Память» </w:t>
      </w:r>
      <w:proofErr w:type="spellStart"/>
      <w:r w:rsidRPr="00F90A1B">
        <w:rPr>
          <w:rFonts w:eastAsia="Times New Roman"/>
          <w:sz w:val="28"/>
          <w:szCs w:val="28"/>
        </w:rPr>
        <w:t>Новосергиевского</w:t>
      </w:r>
      <w:proofErr w:type="spellEnd"/>
      <w:r w:rsidRPr="00F90A1B">
        <w:rPr>
          <w:rFonts w:eastAsia="Times New Roman"/>
          <w:sz w:val="28"/>
          <w:szCs w:val="28"/>
        </w:rPr>
        <w:t xml:space="preserve"> района поисковые работы провел в Волгоградской области </w:t>
      </w:r>
      <w:proofErr w:type="spellStart"/>
      <w:r w:rsidRPr="00F90A1B">
        <w:rPr>
          <w:rFonts w:eastAsia="Times New Roman"/>
          <w:sz w:val="28"/>
          <w:szCs w:val="28"/>
        </w:rPr>
        <w:t>Городищенском</w:t>
      </w:r>
      <w:proofErr w:type="spellEnd"/>
      <w:r w:rsidRPr="00F90A1B">
        <w:rPr>
          <w:rFonts w:eastAsia="Times New Roman"/>
          <w:sz w:val="28"/>
          <w:szCs w:val="28"/>
        </w:rPr>
        <w:t>  районе Степном  сельском поселении. Поисковиками найдены останки 19 воинов РККА.</w:t>
      </w:r>
    </w:p>
    <w:p w:rsidR="00F65BC0" w:rsidRPr="00F90A1B" w:rsidRDefault="00F65BC0" w:rsidP="00831675">
      <w:pPr>
        <w:pStyle w:val="Style3"/>
        <w:widowControl/>
        <w:ind w:firstLine="720"/>
        <w:jc w:val="both"/>
        <w:rPr>
          <w:rFonts w:eastAsia="Times New Roman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ОООО «ФДО» работает с активистами детского движения Оренбуржья на протяжении 25 лет. Одним из самых массовых направлений работы организации является гражданско-патриотическое направление «Наследники». В рамках деятельности реализуется масштабная поисковая акция «Обелиск». В </w:t>
      </w:r>
      <w:r w:rsidR="001F309C" w:rsidRPr="00F90A1B">
        <w:rPr>
          <w:rStyle w:val="FontStyle15"/>
          <w:sz w:val="28"/>
          <w:szCs w:val="28"/>
        </w:rPr>
        <w:t>апреле-мае 2018 года</w:t>
      </w:r>
      <w:r w:rsidRPr="00F90A1B">
        <w:rPr>
          <w:rStyle w:val="FontStyle15"/>
          <w:sz w:val="28"/>
          <w:szCs w:val="28"/>
        </w:rPr>
        <w:t xml:space="preserve"> более 1000 активистов детского движения вышли на уборку и облагораживание памятников, скверов, носящих имя героев Великой Отечественной войны, воинов</w:t>
      </w:r>
      <w:r w:rsidR="001F309C" w:rsidRPr="00F90A1B">
        <w:rPr>
          <w:rStyle w:val="FontStyle15"/>
          <w:sz w:val="28"/>
          <w:szCs w:val="28"/>
        </w:rPr>
        <w:t>-</w:t>
      </w:r>
      <w:r w:rsidRPr="00F90A1B">
        <w:rPr>
          <w:rStyle w:val="FontStyle15"/>
          <w:sz w:val="28"/>
          <w:szCs w:val="28"/>
        </w:rPr>
        <w:t>интернационалистов, поиск и уборку могил участников В</w:t>
      </w:r>
      <w:r w:rsidR="00CF4043" w:rsidRPr="00F90A1B">
        <w:rPr>
          <w:rStyle w:val="FontStyle15"/>
          <w:sz w:val="28"/>
          <w:szCs w:val="28"/>
        </w:rPr>
        <w:t xml:space="preserve">еликой </w:t>
      </w:r>
      <w:r w:rsidRPr="00F90A1B">
        <w:rPr>
          <w:rStyle w:val="FontStyle15"/>
          <w:sz w:val="28"/>
          <w:szCs w:val="28"/>
        </w:rPr>
        <w:t>О</w:t>
      </w:r>
      <w:r w:rsidR="00CF4043" w:rsidRPr="00F90A1B">
        <w:rPr>
          <w:rStyle w:val="FontStyle15"/>
          <w:sz w:val="28"/>
          <w:szCs w:val="28"/>
        </w:rPr>
        <w:t xml:space="preserve">течественной </w:t>
      </w:r>
      <w:r w:rsidRPr="00F90A1B">
        <w:rPr>
          <w:rStyle w:val="FontStyle15"/>
          <w:sz w:val="28"/>
          <w:szCs w:val="28"/>
        </w:rPr>
        <w:t>в</w:t>
      </w:r>
      <w:r w:rsidR="00CF4043" w:rsidRPr="00F90A1B">
        <w:rPr>
          <w:rStyle w:val="FontStyle15"/>
          <w:sz w:val="28"/>
          <w:szCs w:val="28"/>
        </w:rPr>
        <w:t>ойны</w:t>
      </w:r>
      <w:r w:rsidRPr="00F90A1B">
        <w:rPr>
          <w:rStyle w:val="FontStyle15"/>
          <w:sz w:val="28"/>
          <w:szCs w:val="28"/>
        </w:rPr>
        <w:t>.</w:t>
      </w:r>
      <w:r w:rsidR="003E71B1" w:rsidRPr="00F90A1B">
        <w:rPr>
          <w:rFonts w:eastAsia="Times New Roman"/>
          <w:sz w:val="28"/>
          <w:szCs w:val="28"/>
        </w:rPr>
        <w:t xml:space="preserve"> Наиболее масштабными и </w:t>
      </w:r>
      <w:r w:rsidR="003E71B1" w:rsidRPr="00F90A1B">
        <w:rPr>
          <w:rFonts w:eastAsia="Times New Roman"/>
          <w:sz w:val="28"/>
          <w:szCs w:val="28"/>
        </w:rPr>
        <w:lastRenderedPageBreak/>
        <w:t xml:space="preserve">интересными стали также следующие акции: «Подарок для ветерана», «Ветеран живет рядом», «Георгиевская ленточка», «Аллея памяти» и другие. </w:t>
      </w:r>
    </w:p>
    <w:p w:rsidR="00AB298C" w:rsidRPr="00F90A1B" w:rsidRDefault="00C91D18" w:rsidP="0083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A1B">
        <w:rPr>
          <w:rFonts w:ascii="Times New Roman" w:hAnsi="Times New Roman" w:cs="Times New Roman"/>
          <w:sz w:val="28"/>
          <w:szCs w:val="28"/>
        </w:rPr>
        <w:t xml:space="preserve">4 мая 2018 </w:t>
      </w:r>
      <w:proofErr w:type="spellStart"/>
      <w:r w:rsidRPr="00F90A1B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F90A1B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«Патриотическое воспитание и допризывная подготовка граждан Оренбургской области» на 2017 - 2020 годы и мероприятий по достойной встрече 73 годовщины Победы советского народа в Великой Отечественной войне государственным автономным учреждением дополнительного образования «Оренбургский областной детско-юношеский многопрофильный центр» совместно с областным педагогическим обществом проведена традиционная встреча ветеранов Великой Отечественной войны и тружеников тыла с</w:t>
      </w:r>
      <w:proofErr w:type="gramEnd"/>
      <w:r w:rsidRPr="00F90A1B">
        <w:rPr>
          <w:rFonts w:ascii="Times New Roman" w:hAnsi="Times New Roman" w:cs="Times New Roman"/>
          <w:sz w:val="28"/>
          <w:szCs w:val="28"/>
        </w:rPr>
        <w:t xml:space="preserve"> молодежью «Во славу Великой Победы». Во встрече приняли участие 10 ветеранов Великой Отечественной войны, тружеников тыла, детей войны, 65 победителей и призеров областных конкурсов. Ветеранам, которые по состоянию здоровья не смогли быть на </w:t>
      </w:r>
      <w:r w:rsidR="00AB298C" w:rsidRPr="00F90A1B">
        <w:rPr>
          <w:rFonts w:ascii="Times New Roman" w:hAnsi="Times New Roman" w:cs="Times New Roman"/>
          <w:sz w:val="28"/>
          <w:szCs w:val="28"/>
        </w:rPr>
        <w:t>в</w:t>
      </w:r>
      <w:r w:rsidRPr="00F90A1B">
        <w:rPr>
          <w:rFonts w:ascii="Times New Roman" w:hAnsi="Times New Roman" w:cs="Times New Roman"/>
          <w:sz w:val="28"/>
          <w:szCs w:val="28"/>
        </w:rPr>
        <w:t>стрече, подарки вручен</w:t>
      </w:r>
      <w:r w:rsidR="00AB298C" w:rsidRPr="00F90A1B">
        <w:rPr>
          <w:rFonts w:ascii="Times New Roman" w:hAnsi="Times New Roman" w:cs="Times New Roman"/>
          <w:sz w:val="28"/>
          <w:szCs w:val="28"/>
        </w:rPr>
        <w:t>ы</w:t>
      </w:r>
      <w:r w:rsidRPr="00F90A1B">
        <w:rPr>
          <w:rFonts w:ascii="Times New Roman" w:hAnsi="Times New Roman" w:cs="Times New Roman"/>
          <w:sz w:val="28"/>
          <w:szCs w:val="28"/>
        </w:rPr>
        <w:t xml:space="preserve"> на дому. </w:t>
      </w:r>
    </w:p>
    <w:p w:rsidR="00831675" w:rsidRPr="00F90A1B" w:rsidRDefault="00831675" w:rsidP="00831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мая 2018 года </w:t>
      </w:r>
      <w:r w:rsidR="00AB298C"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Оренбургском областном клиническом психоневрологическом госпитале ветеранов войн про</w:t>
      </w: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</w:t>
      </w:r>
      <w:r w:rsidR="00AB298C"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чествование ветеранов Великой Отечественной войны, находящихся на стационарном лечении. </w:t>
      </w:r>
    </w:p>
    <w:p w:rsidR="00C91D18" w:rsidRPr="00F90A1B" w:rsidRDefault="00C91D18" w:rsidP="00831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9 мая 2018 года в Оренбургской области ветераны получили поздравления от Правительства области, а также материальную помощь, приуроченную к мероприятиям по празднованию Дня Победы. </w:t>
      </w:r>
    </w:p>
    <w:p w:rsidR="00C91D18" w:rsidRPr="00F90A1B" w:rsidRDefault="00C91D18" w:rsidP="00831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3E71B1"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апреле-мае 2018 года в </w:t>
      </w:r>
      <w:r w:rsidR="00EF76B1"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всем ветеранам Великой Отечественной войны, вдовам и вдовцам участников войны, бывшим несовершеннолетним узникам нацистских концлагерей за счет средств областного бюджета оказана единовременная материальная помощь. Инвалиды и участники Великой Отечественной войны получили выплату в размере 2 000 рублей; вдовы и вдовцы участников ВОВ, труженики тыла, жители блокадного Ленинграда и бывшие узники концлагерей – 500 рублей. Объем средств на эти цели составил почти 12 млн. рублей. Выплату получили около 21 тысячи человек: 1017 инвалидов и участников ВОВ, почти 19 тысяч ветеранов Великой Отечественной войны, среди которых лица, награжденные знаком «Жителю блокадного Ленинграда», труженики тыла, а также вдовы, бывшие узники нацистских концлагерей. </w:t>
      </w:r>
    </w:p>
    <w:p w:rsidR="00C91D18" w:rsidRPr="00F90A1B" w:rsidRDefault="00C91D18" w:rsidP="00C91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реабилитационно-оздоровительном</w:t>
      </w:r>
      <w:proofErr w:type="spellEnd"/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«Русь» прошли курс реабилитации во </w:t>
      </w:r>
      <w:r w:rsidRPr="00F90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2018 года 68 человек, до конца года будет оздоровлено еще более 300 ветеранов. Эти услуги предоставляются им бесплатно. </w:t>
      </w:r>
    </w:p>
    <w:p w:rsidR="00C91D18" w:rsidRPr="00F90A1B" w:rsidRDefault="00EF76B1" w:rsidP="00C91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Оренбургской области из федерального бюджета на обеспечение жильем ветеранов Великой Отечественной войны направлено 8,7 </w:t>
      </w:r>
      <w:proofErr w:type="spellStart"/>
      <w:proofErr w:type="gramStart"/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позволит обеспечить новым жильем 7 ветеранов Великой Отечественной войны. Всего за период реализации Указа Президента Российской Федерации от 2008 года обеспечены жильем 2973 ветерана. </w:t>
      </w:r>
    </w:p>
    <w:p w:rsidR="00EF76B1" w:rsidRPr="00F90A1B" w:rsidRDefault="00EF76B1" w:rsidP="00C91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2 460 ветеранов Великой Отечественной войны состоят на постоянном социальном обслуживании. Из них 7 человек проживают в стационарах. Обслуживаются на дому 160 фронтовиков, 510 вдов погибших участников и инвалидов войны, 2 300 тружеников тыла. </w:t>
      </w:r>
    </w:p>
    <w:p w:rsidR="008B6B6C" w:rsidRPr="00F90A1B" w:rsidRDefault="00B6190C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  <w:r w:rsidRPr="00F90A1B">
        <w:rPr>
          <w:rStyle w:val="FontStyle19"/>
          <w:b/>
          <w:sz w:val="28"/>
          <w:szCs w:val="28"/>
        </w:rPr>
        <w:lastRenderedPageBreak/>
        <w:t>2.</w:t>
      </w:r>
      <w:r w:rsidR="007320A7" w:rsidRPr="00F90A1B">
        <w:rPr>
          <w:rStyle w:val="FontStyle19"/>
          <w:b/>
          <w:sz w:val="28"/>
          <w:szCs w:val="28"/>
        </w:rPr>
        <w:t xml:space="preserve"> </w:t>
      </w:r>
      <w:proofErr w:type="gramStart"/>
      <w:r w:rsidR="008B6B6C" w:rsidRPr="00F90A1B">
        <w:rPr>
          <w:rStyle w:val="FontStyle19"/>
          <w:b/>
          <w:sz w:val="28"/>
          <w:szCs w:val="28"/>
        </w:rPr>
        <w:t>О размещении информации о деятельности организационного комитета на региональном интернет-портал «Герои Отечества» (с указанием интернет ссылки на информационный портал с размещением соответствующей информации)</w:t>
      </w:r>
      <w:r w:rsidR="006E2D24" w:rsidRPr="00F90A1B">
        <w:rPr>
          <w:rStyle w:val="FontStyle19"/>
          <w:b/>
          <w:sz w:val="28"/>
          <w:szCs w:val="28"/>
        </w:rPr>
        <w:t>.</w:t>
      </w:r>
      <w:proofErr w:type="gramEnd"/>
    </w:p>
    <w:p w:rsidR="001F309C" w:rsidRPr="00F90A1B" w:rsidRDefault="001F309C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</w:p>
    <w:p w:rsidR="007320A7" w:rsidRPr="00F90A1B" w:rsidRDefault="007320A7" w:rsidP="003F1F3F">
      <w:pPr>
        <w:spacing w:after="0" w:line="240" w:lineRule="auto"/>
        <w:ind w:firstLine="709"/>
        <w:jc w:val="both"/>
        <w:rPr>
          <w:rStyle w:val="FontStyle19"/>
          <w:rFonts w:eastAsiaTheme="minorEastAsia"/>
          <w:sz w:val="28"/>
          <w:szCs w:val="28"/>
          <w:lang w:eastAsia="ru-RU"/>
        </w:rPr>
      </w:pPr>
      <w:r w:rsidRPr="00F90A1B">
        <w:rPr>
          <w:rStyle w:val="FontStyle19"/>
          <w:rFonts w:eastAsiaTheme="minorEastAsia"/>
          <w:sz w:val="28"/>
          <w:szCs w:val="28"/>
          <w:lang w:eastAsia="ru-RU"/>
        </w:rPr>
        <w:t>На портале Правительства Оренбургской области создан раздел «Герои Отечества» с освещением деятельности рабочей группы по увековечиванию памяти героев войн и труда на территории Оренбургской области.</w:t>
      </w:r>
    </w:p>
    <w:p w:rsidR="007320A7" w:rsidRPr="00F90A1B" w:rsidRDefault="00FD194B" w:rsidP="003F1F3F">
      <w:pPr>
        <w:pStyle w:val="Style8"/>
        <w:widowControl/>
        <w:ind w:firstLine="720"/>
        <w:jc w:val="both"/>
        <w:rPr>
          <w:rStyle w:val="FontStyle19"/>
          <w:sz w:val="28"/>
          <w:szCs w:val="28"/>
        </w:rPr>
      </w:pPr>
      <w:hyperlink r:id="rId6" w:history="1">
        <w:r w:rsidR="00B6190C" w:rsidRPr="00F90A1B">
          <w:rPr>
            <w:rStyle w:val="a7"/>
            <w:color w:val="auto"/>
            <w:sz w:val="28"/>
            <w:szCs w:val="28"/>
            <w:u w:val="none"/>
          </w:rPr>
          <w:t>http://www.orenburg-gov.ru/Info/project-pfo</w:t>
        </w:r>
      </w:hyperlink>
    </w:p>
    <w:p w:rsidR="00B6190C" w:rsidRPr="00F90A1B" w:rsidRDefault="00B6190C" w:rsidP="003F1F3F">
      <w:pPr>
        <w:pStyle w:val="Style8"/>
        <w:widowControl/>
        <w:ind w:firstLine="720"/>
        <w:jc w:val="both"/>
        <w:rPr>
          <w:rStyle w:val="FontStyle19"/>
          <w:sz w:val="28"/>
          <w:szCs w:val="28"/>
        </w:rPr>
      </w:pPr>
    </w:p>
    <w:p w:rsidR="00855AD6" w:rsidRPr="00F90A1B" w:rsidRDefault="00B6190C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  <w:r w:rsidRPr="00F90A1B">
        <w:rPr>
          <w:rStyle w:val="FontStyle19"/>
          <w:b/>
          <w:sz w:val="28"/>
          <w:szCs w:val="28"/>
        </w:rPr>
        <w:t>3.</w:t>
      </w:r>
      <w:r w:rsidR="007320A7" w:rsidRPr="00F90A1B">
        <w:rPr>
          <w:rStyle w:val="FontStyle19"/>
          <w:b/>
          <w:sz w:val="28"/>
          <w:szCs w:val="28"/>
        </w:rPr>
        <w:t xml:space="preserve"> </w:t>
      </w:r>
      <w:r w:rsidR="008B6B6C" w:rsidRPr="00F90A1B">
        <w:rPr>
          <w:rStyle w:val="FontStyle19"/>
          <w:b/>
          <w:sz w:val="28"/>
          <w:szCs w:val="28"/>
        </w:rPr>
        <w:t>О проведении встреч с членами семей погибших (умерших) героев Отечества по вопросам оказания поддержки со стороны государства и увековечения памяти погибших (умерших).</w:t>
      </w:r>
    </w:p>
    <w:p w:rsidR="001F309C" w:rsidRPr="00F90A1B" w:rsidRDefault="001F309C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</w:p>
    <w:p w:rsidR="008B6B6C" w:rsidRPr="00F90A1B" w:rsidRDefault="008B6B6C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6 марта текущего года в СКК «Оренбуржье» состоялась торжественная церемония вручения губернаторской премии «Женщина Оренбуржья». По итогам 2017 года </w:t>
      </w:r>
      <w:r w:rsidR="001F309C" w:rsidRPr="00F90A1B">
        <w:rPr>
          <w:rStyle w:val="FontStyle15"/>
          <w:sz w:val="28"/>
          <w:szCs w:val="28"/>
        </w:rPr>
        <w:t xml:space="preserve">мать Героя Российской Федерации Александра </w:t>
      </w:r>
      <w:proofErr w:type="spellStart"/>
      <w:r w:rsidR="001F309C" w:rsidRPr="00F90A1B">
        <w:rPr>
          <w:rStyle w:val="FontStyle15"/>
          <w:sz w:val="28"/>
          <w:szCs w:val="28"/>
        </w:rPr>
        <w:t>Прохоренко</w:t>
      </w:r>
      <w:proofErr w:type="spellEnd"/>
      <w:r w:rsidR="001F309C" w:rsidRPr="00F90A1B">
        <w:rPr>
          <w:rStyle w:val="FontStyle15"/>
          <w:sz w:val="28"/>
          <w:szCs w:val="28"/>
        </w:rPr>
        <w:t xml:space="preserve"> – </w:t>
      </w:r>
      <w:proofErr w:type="spellStart"/>
      <w:r w:rsidRPr="00F90A1B">
        <w:rPr>
          <w:rStyle w:val="FontStyle15"/>
          <w:sz w:val="28"/>
          <w:szCs w:val="28"/>
        </w:rPr>
        <w:t>Прохоренко</w:t>
      </w:r>
      <w:proofErr w:type="spellEnd"/>
      <w:r w:rsidR="001F309C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>Наталья Леонидовна стала лауреатом в номинации «Женщина - мать» за достойное воспитание детей. Губернатором</w:t>
      </w:r>
      <w:r w:rsidR="00C40CD1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>Оренбургской области Ю.А.</w:t>
      </w:r>
      <w:r w:rsidR="001F309C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 xml:space="preserve">Бергом </w:t>
      </w:r>
      <w:r w:rsidR="001F309C" w:rsidRPr="00F90A1B">
        <w:rPr>
          <w:rStyle w:val="FontStyle15"/>
          <w:sz w:val="28"/>
          <w:szCs w:val="28"/>
        </w:rPr>
        <w:t>она награждена</w:t>
      </w:r>
      <w:r w:rsidRPr="00F90A1B">
        <w:rPr>
          <w:rStyle w:val="FontStyle15"/>
          <w:sz w:val="28"/>
          <w:szCs w:val="28"/>
        </w:rPr>
        <w:t xml:space="preserve"> диплом</w:t>
      </w:r>
      <w:r w:rsidR="001F309C" w:rsidRPr="00F90A1B">
        <w:rPr>
          <w:rStyle w:val="FontStyle15"/>
          <w:sz w:val="28"/>
          <w:szCs w:val="28"/>
        </w:rPr>
        <w:t>ом</w:t>
      </w:r>
      <w:r w:rsidRPr="00F90A1B">
        <w:rPr>
          <w:rStyle w:val="FontStyle15"/>
          <w:sz w:val="28"/>
          <w:szCs w:val="28"/>
        </w:rPr>
        <w:t xml:space="preserve"> лауреата и денежн</w:t>
      </w:r>
      <w:r w:rsidR="001F309C" w:rsidRPr="00F90A1B">
        <w:rPr>
          <w:rStyle w:val="FontStyle15"/>
          <w:sz w:val="28"/>
          <w:szCs w:val="28"/>
        </w:rPr>
        <w:t>ой</w:t>
      </w:r>
      <w:r w:rsidRPr="00F90A1B">
        <w:rPr>
          <w:rStyle w:val="FontStyle15"/>
          <w:sz w:val="28"/>
          <w:szCs w:val="28"/>
        </w:rPr>
        <w:t xml:space="preserve"> преми</w:t>
      </w:r>
      <w:r w:rsidR="001F309C" w:rsidRPr="00F90A1B">
        <w:rPr>
          <w:rStyle w:val="FontStyle15"/>
          <w:sz w:val="28"/>
          <w:szCs w:val="28"/>
        </w:rPr>
        <w:t>ей</w:t>
      </w:r>
      <w:r w:rsidRPr="00F90A1B">
        <w:rPr>
          <w:rStyle w:val="FontStyle15"/>
          <w:sz w:val="28"/>
          <w:szCs w:val="28"/>
        </w:rPr>
        <w:t>.</w:t>
      </w:r>
    </w:p>
    <w:p w:rsidR="008B6B6C" w:rsidRPr="00F90A1B" w:rsidRDefault="008B6B6C" w:rsidP="00844D7E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8 мая 2018 года в городе Соль-Илецк состоялось открытие памятника </w:t>
      </w:r>
      <w:r w:rsidR="00C40CD1" w:rsidRPr="00F90A1B">
        <w:rPr>
          <w:rStyle w:val="FontStyle15"/>
          <w:sz w:val="28"/>
          <w:szCs w:val="28"/>
        </w:rPr>
        <w:t xml:space="preserve">              </w:t>
      </w:r>
      <w:r w:rsidRPr="00F90A1B">
        <w:rPr>
          <w:rStyle w:val="FontStyle15"/>
          <w:sz w:val="28"/>
          <w:szCs w:val="28"/>
        </w:rPr>
        <w:t xml:space="preserve">Герою Советского Союза Вячеславу Александрову, командиру отделения девятой парашютно-десантной роты отдельного 345 парашютно-десантного полка ограниченного контингента советских войск в Демократической </w:t>
      </w:r>
      <w:r w:rsidR="00844D7E" w:rsidRPr="00F90A1B">
        <w:rPr>
          <w:rStyle w:val="FontStyle15"/>
          <w:sz w:val="28"/>
          <w:szCs w:val="28"/>
        </w:rPr>
        <w:t>Р</w:t>
      </w:r>
      <w:r w:rsidRPr="00F90A1B">
        <w:rPr>
          <w:rStyle w:val="FontStyle15"/>
          <w:sz w:val="28"/>
          <w:szCs w:val="28"/>
        </w:rPr>
        <w:t>еспублике Афганистан.</w:t>
      </w:r>
      <w:r w:rsidR="00844D7E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>В торжественной церемонии участвовала ма</w:t>
      </w:r>
      <w:r w:rsidR="003F1F3F" w:rsidRPr="00F90A1B">
        <w:rPr>
          <w:rStyle w:val="FontStyle15"/>
          <w:sz w:val="28"/>
          <w:szCs w:val="28"/>
        </w:rPr>
        <w:t>ть</w:t>
      </w:r>
      <w:r w:rsidRPr="00F90A1B">
        <w:rPr>
          <w:rStyle w:val="FontStyle15"/>
          <w:sz w:val="28"/>
          <w:szCs w:val="28"/>
        </w:rPr>
        <w:t xml:space="preserve"> героя </w:t>
      </w:r>
      <w:r w:rsidR="00844D7E" w:rsidRPr="00F90A1B">
        <w:rPr>
          <w:rStyle w:val="FontStyle15"/>
          <w:sz w:val="28"/>
          <w:szCs w:val="28"/>
        </w:rPr>
        <w:t>–</w:t>
      </w:r>
      <w:r w:rsidRPr="00F90A1B">
        <w:rPr>
          <w:rStyle w:val="FontStyle15"/>
          <w:sz w:val="28"/>
          <w:szCs w:val="28"/>
        </w:rPr>
        <w:t xml:space="preserve"> Раиса</w:t>
      </w:r>
      <w:r w:rsidR="00844D7E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>Михайловна Александрова.</w:t>
      </w:r>
    </w:p>
    <w:p w:rsidR="008B6B6C" w:rsidRPr="00F90A1B" w:rsidRDefault="008B6B6C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Накануне празднования Дня Победы и непосредственно 9 Мая 2018 года на территории Оренбургской области (в каждом муниципальном образовании) проходили торжественные мероприятия, посвященные празднованию </w:t>
      </w:r>
      <w:r w:rsidR="00D975BC" w:rsidRPr="00F90A1B">
        <w:rPr>
          <w:rStyle w:val="FontStyle15"/>
          <w:sz w:val="28"/>
          <w:szCs w:val="28"/>
        </w:rPr>
        <w:t xml:space="preserve">                     </w:t>
      </w:r>
      <w:r w:rsidRPr="00F90A1B">
        <w:rPr>
          <w:rStyle w:val="FontStyle15"/>
          <w:sz w:val="28"/>
          <w:szCs w:val="28"/>
        </w:rPr>
        <w:t>73</w:t>
      </w:r>
      <w:r w:rsidR="003F1F3F" w:rsidRPr="00F90A1B">
        <w:rPr>
          <w:rStyle w:val="FontStyle15"/>
          <w:sz w:val="28"/>
          <w:szCs w:val="28"/>
        </w:rPr>
        <w:t>-й</w:t>
      </w:r>
      <w:r w:rsidRPr="00F90A1B">
        <w:rPr>
          <w:rStyle w:val="FontStyle15"/>
          <w:sz w:val="28"/>
          <w:szCs w:val="28"/>
        </w:rPr>
        <w:t xml:space="preserve"> годовщины Победы.</w:t>
      </w:r>
      <w:r w:rsidR="00844D7E" w:rsidRPr="00F90A1B">
        <w:rPr>
          <w:rStyle w:val="FontStyle15"/>
          <w:sz w:val="28"/>
          <w:szCs w:val="28"/>
        </w:rPr>
        <w:t xml:space="preserve"> </w:t>
      </w:r>
      <w:r w:rsidRPr="00F90A1B">
        <w:rPr>
          <w:rStyle w:val="FontStyle15"/>
          <w:sz w:val="28"/>
          <w:szCs w:val="28"/>
        </w:rPr>
        <w:t>На мероприятия были приглашены Герои Российской Федерации и члены семей погибших (умерших) Героев.</w:t>
      </w:r>
    </w:p>
    <w:p w:rsidR="008B6B6C" w:rsidRPr="00F90A1B" w:rsidRDefault="008B6B6C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22 июня 2018 года в рамках Дня памяти и скорби в храме Святой Троицы при больнице имени Пирогова прошла панихида, посвященная памяти погибших и умерших участников Великой Отечественной войны. На поминальную службу приглашались вдовы участников Великой Отечественной войны и вдовы погибших воинов. Среди участников панихиды была вдова Героя Советского Союза </w:t>
      </w:r>
      <w:r w:rsidR="00D975BC" w:rsidRPr="00F90A1B">
        <w:rPr>
          <w:rStyle w:val="FontStyle15"/>
          <w:sz w:val="28"/>
          <w:szCs w:val="28"/>
        </w:rPr>
        <w:t xml:space="preserve">    </w:t>
      </w:r>
      <w:r w:rsidRPr="00F90A1B">
        <w:rPr>
          <w:rStyle w:val="FontStyle15"/>
          <w:sz w:val="28"/>
          <w:szCs w:val="28"/>
        </w:rPr>
        <w:t>Рощина Зоя Кузьминична.</w:t>
      </w:r>
    </w:p>
    <w:p w:rsidR="008B6B6C" w:rsidRPr="00F90A1B" w:rsidRDefault="008B6B6C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>Просьб, заявлений от Героев Российской Федерации, членов семей погибших и умерших Героев в министерство социального развития области не поступало.</w:t>
      </w:r>
    </w:p>
    <w:p w:rsidR="008B6B6C" w:rsidRPr="00F90A1B" w:rsidRDefault="008B6B6C" w:rsidP="003F1F3F">
      <w:pPr>
        <w:pStyle w:val="Style8"/>
        <w:widowControl/>
        <w:ind w:firstLine="720"/>
        <w:jc w:val="both"/>
        <w:rPr>
          <w:rStyle w:val="FontStyle19"/>
          <w:sz w:val="28"/>
          <w:szCs w:val="28"/>
        </w:rPr>
      </w:pPr>
    </w:p>
    <w:p w:rsidR="008B6B6C" w:rsidRPr="00F90A1B" w:rsidRDefault="00B6190C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  <w:r w:rsidRPr="00F90A1B">
        <w:rPr>
          <w:rStyle w:val="FontStyle19"/>
          <w:b/>
          <w:sz w:val="28"/>
          <w:szCs w:val="28"/>
        </w:rPr>
        <w:t>4.</w:t>
      </w:r>
      <w:r w:rsidR="007320A7" w:rsidRPr="00F90A1B">
        <w:rPr>
          <w:rStyle w:val="FontStyle19"/>
          <w:b/>
          <w:sz w:val="28"/>
          <w:szCs w:val="28"/>
        </w:rPr>
        <w:t xml:space="preserve"> О</w:t>
      </w:r>
      <w:r w:rsidR="008B6B6C" w:rsidRPr="00F90A1B">
        <w:rPr>
          <w:rStyle w:val="FontStyle19"/>
          <w:b/>
          <w:sz w:val="28"/>
          <w:szCs w:val="28"/>
        </w:rPr>
        <w:t xml:space="preserve"> проведении мероприятий по реализации проекта «Герои Отечества» в рамках регионального плана по патриотическому воспитанию молодежи</w:t>
      </w:r>
      <w:r w:rsidR="006E2D24" w:rsidRPr="00F90A1B">
        <w:rPr>
          <w:rStyle w:val="FontStyle19"/>
          <w:b/>
          <w:sz w:val="28"/>
          <w:szCs w:val="28"/>
        </w:rPr>
        <w:t>.</w:t>
      </w:r>
    </w:p>
    <w:p w:rsidR="00844D7E" w:rsidRPr="00F90A1B" w:rsidRDefault="00844D7E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</w:p>
    <w:p w:rsidR="00CF4043" w:rsidRPr="00F90A1B" w:rsidRDefault="00844D7E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lastRenderedPageBreak/>
        <w:t>В мае 2018 года с</w:t>
      </w:r>
      <w:r w:rsidR="00CF4043" w:rsidRPr="00F90A1B">
        <w:rPr>
          <w:rStyle w:val="FontStyle15"/>
          <w:sz w:val="28"/>
          <w:szCs w:val="28"/>
        </w:rPr>
        <w:t xml:space="preserve">илами волонтеров в </w:t>
      </w:r>
      <w:proofErr w:type="gramStart"/>
      <w:r w:rsidR="00CF4043" w:rsidRPr="00F90A1B">
        <w:rPr>
          <w:rStyle w:val="FontStyle15"/>
          <w:sz w:val="28"/>
          <w:szCs w:val="28"/>
        </w:rPr>
        <w:t>г</w:t>
      </w:r>
      <w:proofErr w:type="gramEnd"/>
      <w:r w:rsidR="00CF4043" w:rsidRPr="00F90A1B">
        <w:rPr>
          <w:rStyle w:val="FontStyle15"/>
          <w:sz w:val="28"/>
          <w:szCs w:val="28"/>
        </w:rPr>
        <w:t>. Оренбурге проводи</w:t>
      </w:r>
      <w:r w:rsidRPr="00F90A1B">
        <w:rPr>
          <w:rStyle w:val="FontStyle15"/>
          <w:sz w:val="28"/>
          <w:szCs w:val="28"/>
        </w:rPr>
        <w:t>лась</w:t>
      </w:r>
      <w:r w:rsidR="00CF4043" w:rsidRPr="00F90A1B">
        <w:rPr>
          <w:rStyle w:val="FontStyle15"/>
          <w:sz w:val="28"/>
          <w:szCs w:val="28"/>
        </w:rPr>
        <w:t xml:space="preserve"> ежегодная акция «Георгиевская ленточка». За период </w:t>
      </w:r>
      <w:r w:rsidRPr="00F90A1B">
        <w:rPr>
          <w:rStyle w:val="FontStyle15"/>
          <w:sz w:val="28"/>
          <w:szCs w:val="28"/>
        </w:rPr>
        <w:t xml:space="preserve">ее </w:t>
      </w:r>
      <w:r w:rsidR="00CF4043" w:rsidRPr="00F90A1B">
        <w:rPr>
          <w:rStyle w:val="FontStyle15"/>
          <w:sz w:val="28"/>
          <w:szCs w:val="28"/>
        </w:rPr>
        <w:t xml:space="preserve">проведения с 2007 года по настоящее время, силами актива ДОО роздано более 1 миллиона георгиевских лент. </w:t>
      </w:r>
    </w:p>
    <w:p w:rsidR="00CF4043" w:rsidRPr="00F90A1B" w:rsidRDefault="00CF4043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 xml:space="preserve">В 2016 году ОООО «ФДО» при поддержке </w:t>
      </w:r>
      <w:r w:rsidR="000E37AF" w:rsidRPr="00F90A1B">
        <w:rPr>
          <w:rStyle w:val="FontStyle15"/>
          <w:sz w:val="28"/>
          <w:szCs w:val="28"/>
        </w:rPr>
        <w:t>П</w:t>
      </w:r>
      <w:r w:rsidRPr="00F90A1B">
        <w:rPr>
          <w:rStyle w:val="FontStyle15"/>
          <w:sz w:val="28"/>
          <w:szCs w:val="28"/>
        </w:rPr>
        <w:t xml:space="preserve">равительства области </w:t>
      </w:r>
      <w:r w:rsidR="000E37AF" w:rsidRPr="00F90A1B">
        <w:rPr>
          <w:rStyle w:val="FontStyle15"/>
          <w:sz w:val="28"/>
          <w:szCs w:val="28"/>
        </w:rPr>
        <w:t xml:space="preserve">начало </w:t>
      </w:r>
      <w:r w:rsidRPr="00F90A1B">
        <w:rPr>
          <w:rStyle w:val="FontStyle15"/>
          <w:sz w:val="28"/>
          <w:szCs w:val="28"/>
        </w:rPr>
        <w:t>реализ</w:t>
      </w:r>
      <w:r w:rsidR="000E37AF" w:rsidRPr="00F90A1B">
        <w:rPr>
          <w:rStyle w:val="FontStyle15"/>
          <w:sz w:val="28"/>
          <w:szCs w:val="28"/>
        </w:rPr>
        <w:t>ацию</w:t>
      </w:r>
      <w:r w:rsidRPr="00F90A1B">
        <w:rPr>
          <w:rStyle w:val="FontStyle15"/>
          <w:sz w:val="28"/>
          <w:szCs w:val="28"/>
        </w:rPr>
        <w:t xml:space="preserve"> </w:t>
      </w:r>
      <w:proofErr w:type="gramStart"/>
      <w:r w:rsidRPr="00F90A1B">
        <w:rPr>
          <w:rStyle w:val="FontStyle15"/>
          <w:sz w:val="28"/>
          <w:szCs w:val="28"/>
        </w:rPr>
        <w:t>амбициозн</w:t>
      </w:r>
      <w:r w:rsidR="000E37AF" w:rsidRPr="00F90A1B">
        <w:rPr>
          <w:rStyle w:val="FontStyle15"/>
          <w:sz w:val="28"/>
          <w:szCs w:val="28"/>
        </w:rPr>
        <w:t>ого</w:t>
      </w:r>
      <w:proofErr w:type="gramEnd"/>
      <w:r w:rsidRPr="00F90A1B">
        <w:rPr>
          <w:rStyle w:val="FontStyle15"/>
          <w:sz w:val="28"/>
          <w:szCs w:val="28"/>
        </w:rPr>
        <w:t xml:space="preserve"> проект</w:t>
      </w:r>
      <w:r w:rsidR="000E37AF" w:rsidRPr="00F90A1B">
        <w:rPr>
          <w:rStyle w:val="FontStyle15"/>
          <w:sz w:val="28"/>
          <w:szCs w:val="28"/>
        </w:rPr>
        <w:t>а</w:t>
      </w:r>
      <w:r w:rsidRPr="00F90A1B">
        <w:rPr>
          <w:rStyle w:val="FontStyle15"/>
          <w:sz w:val="28"/>
          <w:szCs w:val="28"/>
        </w:rPr>
        <w:t xml:space="preserve"> – открыт</w:t>
      </w:r>
      <w:r w:rsidR="000E37AF" w:rsidRPr="00F90A1B">
        <w:rPr>
          <w:rStyle w:val="FontStyle15"/>
          <w:sz w:val="28"/>
          <w:szCs w:val="28"/>
        </w:rPr>
        <w:t>ого</w:t>
      </w:r>
      <w:r w:rsidRPr="00F90A1B">
        <w:rPr>
          <w:rStyle w:val="FontStyle15"/>
          <w:sz w:val="28"/>
          <w:szCs w:val="28"/>
        </w:rPr>
        <w:t xml:space="preserve"> Оренбургск</w:t>
      </w:r>
      <w:r w:rsidR="000E37AF" w:rsidRPr="00F90A1B">
        <w:rPr>
          <w:rStyle w:val="FontStyle15"/>
          <w:sz w:val="28"/>
          <w:szCs w:val="28"/>
        </w:rPr>
        <w:t>ого</w:t>
      </w:r>
      <w:r w:rsidRPr="00F90A1B">
        <w:rPr>
          <w:rStyle w:val="FontStyle15"/>
          <w:sz w:val="28"/>
          <w:szCs w:val="28"/>
        </w:rPr>
        <w:t xml:space="preserve"> детск</w:t>
      </w:r>
      <w:r w:rsidR="000E37AF" w:rsidRPr="00F90A1B">
        <w:rPr>
          <w:rStyle w:val="FontStyle15"/>
          <w:sz w:val="28"/>
          <w:szCs w:val="28"/>
        </w:rPr>
        <w:t>ого</w:t>
      </w:r>
      <w:r w:rsidRPr="00F90A1B">
        <w:rPr>
          <w:rStyle w:val="FontStyle15"/>
          <w:sz w:val="28"/>
          <w:szCs w:val="28"/>
        </w:rPr>
        <w:t xml:space="preserve"> образовательн</w:t>
      </w:r>
      <w:r w:rsidR="000E37AF" w:rsidRPr="00F90A1B">
        <w:rPr>
          <w:rStyle w:val="FontStyle15"/>
          <w:sz w:val="28"/>
          <w:szCs w:val="28"/>
        </w:rPr>
        <w:t>ого</w:t>
      </w:r>
      <w:r w:rsidRPr="00F90A1B">
        <w:rPr>
          <w:rStyle w:val="FontStyle15"/>
          <w:sz w:val="28"/>
          <w:szCs w:val="28"/>
        </w:rPr>
        <w:t xml:space="preserve"> форум</w:t>
      </w:r>
      <w:r w:rsidR="000E37AF" w:rsidRPr="00F90A1B">
        <w:rPr>
          <w:rStyle w:val="FontStyle15"/>
          <w:sz w:val="28"/>
          <w:szCs w:val="28"/>
        </w:rPr>
        <w:t>а</w:t>
      </w:r>
      <w:r w:rsidRPr="00F90A1B">
        <w:rPr>
          <w:rStyle w:val="FontStyle15"/>
          <w:sz w:val="28"/>
          <w:szCs w:val="28"/>
        </w:rPr>
        <w:t xml:space="preserve"> «</w:t>
      </w:r>
      <w:proofErr w:type="spellStart"/>
      <w:r w:rsidRPr="00F90A1B">
        <w:rPr>
          <w:rStyle w:val="FontStyle15"/>
          <w:sz w:val="28"/>
          <w:szCs w:val="28"/>
        </w:rPr>
        <w:t>ЮниОр</w:t>
      </w:r>
      <w:proofErr w:type="spellEnd"/>
      <w:r w:rsidRPr="00F90A1B">
        <w:rPr>
          <w:rStyle w:val="FontStyle15"/>
          <w:sz w:val="28"/>
          <w:szCs w:val="28"/>
        </w:rPr>
        <w:t>». Сегодня «</w:t>
      </w:r>
      <w:proofErr w:type="spellStart"/>
      <w:r w:rsidRPr="00F90A1B">
        <w:rPr>
          <w:rStyle w:val="FontStyle15"/>
          <w:sz w:val="28"/>
          <w:szCs w:val="28"/>
        </w:rPr>
        <w:t>ЮниОр</w:t>
      </w:r>
      <w:proofErr w:type="spellEnd"/>
      <w:r w:rsidRPr="00F90A1B">
        <w:rPr>
          <w:rStyle w:val="FontStyle15"/>
          <w:sz w:val="28"/>
          <w:szCs w:val="28"/>
        </w:rPr>
        <w:t xml:space="preserve">» </w:t>
      </w:r>
      <w:r w:rsidR="006E2D24" w:rsidRPr="00F90A1B">
        <w:rPr>
          <w:rStyle w:val="FontStyle15"/>
          <w:sz w:val="28"/>
          <w:szCs w:val="28"/>
        </w:rPr>
        <w:t>–</w:t>
      </w:r>
      <w:r w:rsidRPr="00F90A1B">
        <w:rPr>
          <w:rStyle w:val="FontStyle15"/>
          <w:sz w:val="28"/>
          <w:szCs w:val="28"/>
        </w:rPr>
        <w:t xml:space="preserve"> это 6 тематических смен, 300 участников со всей области и лучшие федеральные и областные эксперты. Одно из </w:t>
      </w:r>
      <w:r w:rsidR="000E37AF" w:rsidRPr="00F90A1B">
        <w:rPr>
          <w:rStyle w:val="FontStyle15"/>
          <w:sz w:val="28"/>
          <w:szCs w:val="28"/>
        </w:rPr>
        <w:t xml:space="preserve">основных </w:t>
      </w:r>
      <w:r w:rsidRPr="00F90A1B">
        <w:rPr>
          <w:rStyle w:val="FontStyle15"/>
          <w:sz w:val="28"/>
          <w:szCs w:val="28"/>
        </w:rPr>
        <w:t xml:space="preserve">направлений – </w:t>
      </w:r>
      <w:r w:rsidR="000E37AF" w:rsidRPr="00F90A1B">
        <w:rPr>
          <w:rStyle w:val="FontStyle15"/>
          <w:sz w:val="28"/>
          <w:szCs w:val="28"/>
        </w:rPr>
        <w:t xml:space="preserve">проведение </w:t>
      </w:r>
      <w:r w:rsidRPr="00F90A1B">
        <w:rPr>
          <w:rStyle w:val="FontStyle15"/>
          <w:sz w:val="28"/>
          <w:szCs w:val="28"/>
        </w:rPr>
        <w:t>гражданско-патриотическ</w:t>
      </w:r>
      <w:r w:rsidR="000E37AF" w:rsidRPr="00F90A1B">
        <w:rPr>
          <w:rStyle w:val="FontStyle15"/>
          <w:sz w:val="28"/>
          <w:szCs w:val="28"/>
        </w:rPr>
        <w:t>ой</w:t>
      </w:r>
      <w:r w:rsidRPr="00F90A1B">
        <w:rPr>
          <w:rStyle w:val="FontStyle15"/>
          <w:sz w:val="28"/>
          <w:szCs w:val="28"/>
        </w:rPr>
        <w:t xml:space="preserve"> смен</w:t>
      </w:r>
      <w:r w:rsidR="000E37AF" w:rsidRPr="00F90A1B">
        <w:rPr>
          <w:rStyle w:val="FontStyle15"/>
          <w:sz w:val="28"/>
          <w:szCs w:val="28"/>
        </w:rPr>
        <w:t>ы</w:t>
      </w:r>
      <w:r w:rsidRPr="00F90A1B">
        <w:rPr>
          <w:rStyle w:val="FontStyle15"/>
          <w:sz w:val="28"/>
          <w:szCs w:val="28"/>
        </w:rPr>
        <w:t>.</w:t>
      </w:r>
    </w:p>
    <w:p w:rsidR="00CF4043" w:rsidRPr="00F90A1B" w:rsidRDefault="00CF4043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>Представители Оренбургского регионального отделения, участники конкурсов и проектов РДШ являются неотъемлемыми участниками Всероссийских мероприятий организации (профильные смены во Всероссийских детских центрах «Орленок», «Смена», «Океан», ежегодный Зимний фестиваль РДШ, финалы Всероссийских конкурсов). В конце мая 2018 года в Москве прошел Большой школьный пикник РДШ, в рамках которого состоялись финал</w:t>
      </w:r>
      <w:r w:rsidR="006E2D24" w:rsidRPr="00F90A1B">
        <w:rPr>
          <w:rStyle w:val="FontStyle15"/>
          <w:sz w:val="28"/>
          <w:szCs w:val="28"/>
        </w:rPr>
        <w:t>ы</w:t>
      </w:r>
      <w:r w:rsidRPr="00F90A1B">
        <w:rPr>
          <w:rStyle w:val="FontStyle15"/>
          <w:sz w:val="28"/>
          <w:szCs w:val="28"/>
        </w:rPr>
        <w:t xml:space="preserve"> многих Всероссийских конкурсов, шедших в течение учебного года. Команда из </w:t>
      </w:r>
      <w:proofErr w:type="spellStart"/>
      <w:r w:rsidRPr="00F90A1B">
        <w:rPr>
          <w:rStyle w:val="FontStyle15"/>
          <w:sz w:val="28"/>
          <w:szCs w:val="28"/>
        </w:rPr>
        <w:t>Тюльганского</w:t>
      </w:r>
      <w:proofErr w:type="spellEnd"/>
      <w:r w:rsidRPr="00F90A1B">
        <w:rPr>
          <w:rStyle w:val="FontStyle15"/>
          <w:sz w:val="28"/>
          <w:szCs w:val="28"/>
        </w:rPr>
        <w:t xml:space="preserve"> района стала 2-й в финале конкурса среди активистов школьного музейного движения. </w:t>
      </w:r>
    </w:p>
    <w:p w:rsidR="00CF4043" w:rsidRPr="00F90A1B" w:rsidRDefault="00CF4043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  <w:r w:rsidRPr="00F90A1B">
        <w:rPr>
          <w:rStyle w:val="FontStyle15"/>
          <w:sz w:val="28"/>
          <w:szCs w:val="28"/>
        </w:rPr>
        <w:t>В рамках областных профильных смен («Зарница», «</w:t>
      </w:r>
      <w:proofErr w:type="spellStart"/>
      <w:r w:rsidRPr="00F90A1B">
        <w:rPr>
          <w:rStyle w:val="FontStyle15"/>
          <w:sz w:val="28"/>
          <w:szCs w:val="28"/>
        </w:rPr>
        <w:t>Зарничка</w:t>
      </w:r>
      <w:proofErr w:type="spellEnd"/>
      <w:r w:rsidRPr="00F90A1B">
        <w:rPr>
          <w:rStyle w:val="FontStyle15"/>
          <w:sz w:val="28"/>
          <w:szCs w:val="28"/>
        </w:rPr>
        <w:t>», «Поиск», «Казаки», «</w:t>
      </w:r>
      <w:proofErr w:type="spellStart"/>
      <w:r w:rsidRPr="00F90A1B">
        <w:rPr>
          <w:rStyle w:val="FontStyle15"/>
          <w:sz w:val="28"/>
          <w:szCs w:val="28"/>
        </w:rPr>
        <w:t>Юнармия</w:t>
      </w:r>
      <w:proofErr w:type="spellEnd"/>
      <w:r w:rsidRPr="00F90A1B">
        <w:rPr>
          <w:rStyle w:val="FontStyle15"/>
          <w:sz w:val="28"/>
          <w:szCs w:val="28"/>
        </w:rPr>
        <w:t>» и др.) особое внимание уделяется воспитанию молодого поколения на реальных примерах служения Родине. Проходят «Уроки мужества», встречи с ветеранами боевых действий, героями Отечества, действующими военнослужащими, организовываются тематические просмотры фильмов с последующим обсуждением.</w:t>
      </w:r>
    </w:p>
    <w:p w:rsidR="00763887" w:rsidRPr="001A0267" w:rsidRDefault="00763887" w:rsidP="001A0267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 xml:space="preserve">4 мая 2018 года в шестой раз в Оренбургской области прошла международная акция «Читаем детям о войне». В этот день, по всему миру - в библиотеках, школах, учреждениях дополнительного образования детям читают лучшие художественные произведения о Великой Отечественной войне. В Оренбуржье в Акции приняли участие 9335 детей и подростков. Повести и рассказы о событиях Великой Отечественной войны им прочитали члены Правительства Оренбургской области, представители органов местного самоуправления, ветераны и участники боевых действий, представители искусства, </w:t>
      </w:r>
      <w:r w:rsidRPr="001A0267">
        <w:rPr>
          <w:sz w:val="28"/>
          <w:szCs w:val="28"/>
        </w:rPr>
        <w:t xml:space="preserve">культуры и средств массовой информации. </w:t>
      </w:r>
    </w:p>
    <w:p w:rsidR="001A0267" w:rsidRPr="001A0267" w:rsidRDefault="001A0267" w:rsidP="001A0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67">
        <w:rPr>
          <w:rFonts w:ascii="Times New Roman" w:hAnsi="Times New Roman" w:cs="Times New Roman"/>
          <w:sz w:val="28"/>
          <w:szCs w:val="28"/>
        </w:rPr>
        <w:t xml:space="preserve">9 мая 2018 года, в День празднования 73-й годовщины Великой Победы, состоялась торжественная церемония открытия граффити, посвященного известному </w:t>
      </w:r>
      <w:proofErr w:type="spellStart"/>
      <w:r w:rsidRPr="001A0267">
        <w:rPr>
          <w:rFonts w:ascii="Times New Roman" w:hAnsi="Times New Roman" w:cs="Times New Roman"/>
          <w:sz w:val="28"/>
          <w:szCs w:val="28"/>
        </w:rPr>
        <w:t>оренбуржцу</w:t>
      </w:r>
      <w:proofErr w:type="spellEnd"/>
      <w:r w:rsidRPr="001A0267">
        <w:rPr>
          <w:rFonts w:ascii="Times New Roman" w:hAnsi="Times New Roman" w:cs="Times New Roman"/>
          <w:sz w:val="28"/>
          <w:szCs w:val="28"/>
        </w:rPr>
        <w:t xml:space="preserve">, дважды Герою Советского Союза, генерал-полковнику Александру Ильичу </w:t>
      </w:r>
      <w:proofErr w:type="spellStart"/>
      <w:r w:rsidRPr="001A0267">
        <w:rPr>
          <w:rFonts w:ascii="Times New Roman" w:hAnsi="Times New Roman" w:cs="Times New Roman"/>
          <w:sz w:val="28"/>
          <w:szCs w:val="28"/>
        </w:rPr>
        <w:t>Родимцеву</w:t>
      </w:r>
      <w:proofErr w:type="spellEnd"/>
      <w:r w:rsidRPr="001A0267">
        <w:rPr>
          <w:rFonts w:ascii="Times New Roman" w:hAnsi="Times New Roman" w:cs="Times New Roman"/>
          <w:sz w:val="28"/>
          <w:szCs w:val="28"/>
        </w:rPr>
        <w:t xml:space="preserve">. Перед нанесением изображения была проведена большая работа по утеплению фасада дома 5/2 по улице Брестской </w:t>
      </w:r>
      <w:proofErr w:type="gramStart"/>
      <w:r w:rsidRPr="001A02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0267">
        <w:rPr>
          <w:rFonts w:ascii="Times New Roman" w:hAnsi="Times New Roman" w:cs="Times New Roman"/>
          <w:sz w:val="28"/>
          <w:szCs w:val="28"/>
        </w:rPr>
        <w:t>. Оренбурга, также здесь уложили новый асфальт на тротуары и проезжую часть внутри двора, ликвидировали незаконные киоски, установили новое освещение.</w:t>
      </w:r>
    </w:p>
    <w:p w:rsidR="00E75CA2" w:rsidRPr="00F90A1B" w:rsidRDefault="00763887" w:rsidP="001A0267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0267">
        <w:rPr>
          <w:sz w:val="28"/>
          <w:szCs w:val="28"/>
        </w:rPr>
        <w:t>30 мая 2018 года завершился 1-й этап литературно-патриотической акции</w:t>
      </w:r>
      <w:r w:rsidRPr="00F90A1B">
        <w:rPr>
          <w:sz w:val="28"/>
          <w:szCs w:val="28"/>
        </w:rPr>
        <w:t xml:space="preserve"> «Герой никогда не умрёт </w:t>
      </w:r>
      <w:r w:rsidR="000E37AF" w:rsidRPr="00F90A1B">
        <w:rPr>
          <w:sz w:val="28"/>
          <w:szCs w:val="28"/>
        </w:rPr>
        <w:t>–</w:t>
      </w:r>
      <w:r w:rsidRPr="00F90A1B">
        <w:rPr>
          <w:sz w:val="28"/>
          <w:szCs w:val="28"/>
        </w:rPr>
        <w:t xml:space="preserve"> в</w:t>
      </w:r>
      <w:r w:rsidR="000E37AF" w:rsidRPr="00F90A1B">
        <w:rPr>
          <w:sz w:val="28"/>
          <w:szCs w:val="28"/>
        </w:rPr>
        <w:t xml:space="preserve"> </w:t>
      </w:r>
      <w:r w:rsidRPr="00F90A1B">
        <w:rPr>
          <w:sz w:val="28"/>
          <w:szCs w:val="28"/>
        </w:rPr>
        <w:t xml:space="preserve">книгах он вечно живёт», в рамках которой  областная передвижная книжная выставка «Библиотека юного патриота» путешествовала по </w:t>
      </w:r>
      <w:r w:rsidR="00E75CA2" w:rsidRPr="00F90A1B">
        <w:rPr>
          <w:sz w:val="28"/>
          <w:szCs w:val="28"/>
        </w:rPr>
        <w:t>ц</w:t>
      </w:r>
      <w:r w:rsidRPr="00F90A1B">
        <w:rPr>
          <w:sz w:val="28"/>
          <w:szCs w:val="28"/>
        </w:rPr>
        <w:t xml:space="preserve">ентральным районным детским библиотекам муниципальных образований </w:t>
      </w:r>
      <w:r w:rsidRPr="00F90A1B">
        <w:rPr>
          <w:sz w:val="28"/>
          <w:szCs w:val="28"/>
        </w:rPr>
        <w:lastRenderedPageBreak/>
        <w:t>Оренбургской области. На выставке экспонировалась классическая и современная художественная литература, исторические книги о выдающихся соотечественниках, великих полководцах, земляках</w:t>
      </w:r>
      <w:r w:rsidR="000E37AF" w:rsidRPr="00F90A1B">
        <w:rPr>
          <w:sz w:val="28"/>
          <w:szCs w:val="28"/>
        </w:rPr>
        <w:t>-</w:t>
      </w:r>
      <w:r w:rsidRPr="00F90A1B">
        <w:rPr>
          <w:sz w:val="28"/>
          <w:szCs w:val="28"/>
        </w:rPr>
        <w:t xml:space="preserve">героях России, Советского Союза, Социалистического труда и полных кавалеров Ордена Славы, плакаты и открытки, отражающие события времен Великой Отечественной войны. </w:t>
      </w:r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 xml:space="preserve">С 12 февраля по 27 мая 2018 года выставка прошла по двум маршрутам: </w:t>
      </w:r>
    </w:p>
    <w:p w:rsidR="00763887" w:rsidRPr="00F90A1B" w:rsidRDefault="00E75CA2" w:rsidP="003F1F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–</w:t>
      </w:r>
      <w:r w:rsidR="00763887" w:rsidRPr="00F90A1B">
        <w:rPr>
          <w:sz w:val="28"/>
          <w:szCs w:val="28"/>
        </w:rPr>
        <w:t xml:space="preserve"> с. Сакмара, с. </w:t>
      </w:r>
      <w:proofErr w:type="gramStart"/>
      <w:r w:rsidR="00763887" w:rsidRPr="00F90A1B">
        <w:rPr>
          <w:sz w:val="28"/>
          <w:szCs w:val="28"/>
        </w:rPr>
        <w:t>Октябрьское</w:t>
      </w:r>
      <w:proofErr w:type="gramEnd"/>
      <w:r w:rsidR="00763887" w:rsidRPr="00F90A1B">
        <w:rPr>
          <w:sz w:val="28"/>
          <w:szCs w:val="28"/>
        </w:rPr>
        <w:t xml:space="preserve">, п. Тюльган, п. Саракташ, п. Беляевка; </w:t>
      </w:r>
    </w:p>
    <w:p w:rsidR="00763887" w:rsidRPr="00F90A1B" w:rsidRDefault="00E75CA2" w:rsidP="003F1F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–</w:t>
      </w:r>
      <w:r w:rsidR="00763887" w:rsidRPr="00F90A1B">
        <w:rPr>
          <w:sz w:val="28"/>
          <w:szCs w:val="28"/>
        </w:rPr>
        <w:t xml:space="preserve"> </w:t>
      </w:r>
      <w:proofErr w:type="gramStart"/>
      <w:r w:rsidR="00763887" w:rsidRPr="00F90A1B">
        <w:rPr>
          <w:sz w:val="28"/>
          <w:szCs w:val="28"/>
        </w:rPr>
        <w:t>г</w:t>
      </w:r>
      <w:proofErr w:type="gramEnd"/>
      <w:r w:rsidR="00763887" w:rsidRPr="00F90A1B">
        <w:rPr>
          <w:sz w:val="28"/>
          <w:szCs w:val="28"/>
        </w:rPr>
        <w:t xml:space="preserve">. Соль-Илецк, п. Акбулак. </w:t>
      </w:r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 xml:space="preserve">С момента начала работы выставки посетителями стали порядка 1500 юных читателей, педагогов, родителей. </w:t>
      </w:r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21 июня 201</w:t>
      </w:r>
      <w:r w:rsidR="00E75CA2" w:rsidRPr="00F90A1B">
        <w:rPr>
          <w:sz w:val="28"/>
          <w:szCs w:val="28"/>
        </w:rPr>
        <w:t>8</w:t>
      </w:r>
      <w:r w:rsidRPr="00F90A1B">
        <w:rPr>
          <w:sz w:val="28"/>
          <w:szCs w:val="28"/>
        </w:rPr>
        <w:t xml:space="preserve"> года в летнем читальном зале в парке семейного отдыха «Тополя» проходили громкие чтения для детей, приуроченные к 77-й годовщине начала Великой Отечественной войны. Библиотекари прочитали ребятам фрагменты из книг, в которых описываются страшные дни начала войны. Дети вспомнили и рассказали о своих родственниках, воевавших на фронтах нашей Родины, почитали стихотворения о Великой Отечественной войне.</w:t>
      </w:r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22 июня 2018 года в Оренбургской областной детской библиотеке состоялась встреча представителей Оренбургского сводного поискового отряда с читателями библиотеки. А.И.</w:t>
      </w:r>
      <w:r w:rsidR="00E75CA2" w:rsidRPr="00F90A1B">
        <w:rPr>
          <w:sz w:val="28"/>
          <w:szCs w:val="28"/>
        </w:rPr>
        <w:t xml:space="preserve"> </w:t>
      </w:r>
      <w:r w:rsidRPr="00F90A1B">
        <w:rPr>
          <w:sz w:val="28"/>
          <w:szCs w:val="28"/>
        </w:rPr>
        <w:t>Соколов и Т.М.</w:t>
      </w:r>
      <w:r w:rsidR="00E75CA2" w:rsidRPr="00F90A1B">
        <w:rPr>
          <w:sz w:val="28"/>
          <w:szCs w:val="28"/>
        </w:rPr>
        <w:t xml:space="preserve"> </w:t>
      </w:r>
      <w:r w:rsidRPr="00F90A1B">
        <w:rPr>
          <w:sz w:val="28"/>
          <w:szCs w:val="28"/>
        </w:rPr>
        <w:t>Шакиров рассказали ребятам о работе поискового отряда, показали фильм о том, как проходят поиск, обнаружения и перезахоронения погибших в Великой Отечественной войне воинов нашего Отечества. В мероприятиях Оренбургской областной детской библиотеки, посвященных Дню памяти и скорби приняло участие 227 детей и подростков.</w:t>
      </w:r>
    </w:p>
    <w:p w:rsidR="00E75CA2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Ежегодно Центральной областной библиотекой для молодежи проводятся мероприятия патриотической направленности: «Давно закончилась война» -</w:t>
      </w:r>
      <w:r w:rsidR="000E37AF" w:rsidRPr="00F90A1B">
        <w:rPr>
          <w:sz w:val="28"/>
          <w:szCs w:val="28"/>
        </w:rPr>
        <w:t xml:space="preserve"> </w:t>
      </w:r>
      <w:r w:rsidRPr="00F90A1B">
        <w:rPr>
          <w:sz w:val="28"/>
          <w:szCs w:val="28"/>
        </w:rPr>
        <w:t>поэтический</w:t>
      </w:r>
      <w:r w:rsidR="000E37AF" w:rsidRPr="00F90A1B">
        <w:rPr>
          <w:sz w:val="28"/>
          <w:szCs w:val="28"/>
        </w:rPr>
        <w:t xml:space="preserve"> </w:t>
      </w:r>
      <w:r w:rsidRPr="00F90A1B">
        <w:rPr>
          <w:sz w:val="28"/>
          <w:szCs w:val="28"/>
        </w:rPr>
        <w:t xml:space="preserve">реквием, где ребята посмотрели документальное видео о событиях Великой Отечественной войны, прочитали и прослушали стихотворения на военную тему (7 мая 2018 года, присутствовали 53 человека); «И кисть с врагом сражалась» </w:t>
      </w:r>
      <w:r w:rsidR="00E75CA2" w:rsidRPr="00F90A1B">
        <w:rPr>
          <w:sz w:val="28"/>
          <w:szCs w:val="28"/>
        </w:rPr>
        <w:t>–</w:t>
      </w:r>
      <w:r w:rsidRPr="00F90A1B">
        <w:rPr>
          <w:sz w:val="28"/>
          <w:szCs w:val="28"/>
        </w:rPr>
        <w:t xml:space="preserve"> виртуальное путешествие по картинной галерее Великой Отечественной войны (4 мая 2018 года, присутствовало 30 человек); «В глубоком тылу на Урале» </w:t>
      </w:r>
      <w:r w:rsidR="00E75CA2" w:rsidRPr="00F90A1B">
        <w:rPr>
          <w:sz w:val="28"/>
          <w:szCs w:val="28"/>
        </w:rPr>
        <w:t>–</w:t>
      </w:r>
      <w:r w:rsidRPr="00F90A1B">
        <w:rPr>
          <w:sz w:val="28"/>
          <w:szCs w:val="28"/>
        </w:rPr>
        <w:t xml:space="preserve"> урок краеведения, посвященный героическим страницам истории нашего города (16 мая 2018 года, присутствовало 103 человека).</w:t>
      </w:r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 xml:space="preserve">Традиционно в июне, в период начала полевых работ проводится областной фестиваль искусств </w:t>
      </w:r>
      <w:r w:rsidR="00E75CA2" w:rsidRPr="00F90A1B">
        <w:rPr>
          <w:sz w:val="28"/>
          <w:szCs w:val="28"/>
        </w:rPr>
        <w:t>«</w:t>
      </w:r>
      <w:r w:rsidRPr="00F90A1B">
        <w:rPr>
          <w:sz w:val="28"/>
          <w:szCs w:val="28"/>
        </w:rPr>
        <w:t>Русское поле</w:t>
      </w:r>
      <w:r w:rsidR="00E75CA2" w:rsidRPr="00F90A1B">
        <w:rPr>
          <w:sz w:val="28"/>
          <w:szCs w:val="28"/>
        </w:rPr>
        <w:t>»</w:t>
      </w:r>
      <w:r w:rsidRPr="00F90A1B">
        <w:rPr>
          <w:sz w:val="28"/>
          <w:szCs w:val="28"/>
        </w:rPr>
        <w:t xml:space="preserve">. Концерты Оренбургского государственного академического русского народного хора Оренбургской областной филармонии проходили для тружеников села в муниципальных образованиях: </w:t>
      </w:r>
      <w:proofErr w:type="spellStart"/>
      <w:r w:rsidRPr="00F90A1B">
        <w:rPr>
          <w:sz w:val="28"/>
          <w:szCs w:val="28"/>
        </w:rPr>
        <w:t>Шарлыкский</w:t>
      </w:r>
      <w:proofErr w:type="spellEnd"/>
      <w:r w:rsidRPr="00F90A1B">
        <w:rPr>
          <w:sz w:val="28"/>
          <w:szCs w:val="28"/>
        </w:rPr>
        <w:t xml:space="preserve"> район (3 июня</w:t>
      </w:r>
      <w:r w:rsidR="000E37AF" w:rsidRPr="00F90A1B">
        <w:rPr>
          <w:sz w:val="28"/>
          <w:szCs w:val="28"/>
        </w:rPr>
        <w:t xml:space="preserve"> 2018 года</w:t>
      </w:r>
      <w:r w:rsidRPr="00F90A1B">
        <w:rPr>
          <w:sz w:val="28"/>
          <w:szCs w:val="28"/>
        </w:rPr>
        <w:t xml:space="preserve">), </w:t>
      </w:r>
      <w:proofErr w:type="spellStart"/>
      <w:r w:rsidRPr="00F90A1B">
        <w:rPr>
          <w:sz w:val="28"/>
          <w:szCs w:val="28"/>
        </w:rPr>
        <w:t>Курманаевский</w:t>
      </w:r>
      <w:proofErr w:type="spellEnd"/>
      <w:r w:rsidRPr="00F90A1B">
        <w:rPr>
          <w:sz w:val="28"/>
          <w:szCs w:val="28"/>
        </w:rPr>
        <w:t xml:space="preserve"> район (9 июня</w:t>
      </w:r>
      <w:r w:rsidR="000E37AF" w:rsidRPr="00F90A1B">
        <w:rPr>
          <w:sz w:val="28"/>
          <w:szCs w:val="28"/>
        </w:rPr>
        <w:t xml:space="preserve"> 2018 года</w:t>
      </w:r>
      <w:r w:rsidRPr="00F90A1B">
        <w:rPr>
          <w:sz w:val="28"/>
          <w:szCs w:val="28"/>
        </w:rPr>
        <w:t>), Первомайский район (10 июня</w:t>
      </w:r>
      <w:r w:rsidR="000E37AF" w:rsidRPr="00F90A1B">
        <w:rPr>
          <w:sz w:val="28"/>
          <w:szCs w:val="28"/>
        </w:rPr>
        <w:t xml:space="preserve"> 2018 года</w:t>
      </w:r>
      <w:r w:rsidRPr="00F90A1B">
        <w:rPr>
          <w:sz w:val="28"/>
          <w:szCs w:val="28"/>
        </w:rPr>
        <w:t xml:space="preserve">), </w:t>
      </w:r>
      <w:proofErr w:type="spellStart"/>
      <w:r w:rsidRPr="00F90A1B">
        <w:rPr>
          <w:sz w:val="28"/>
          <w:szCs w:val="28"/>
        </w:rPr>
        <w:t>Акбулакский</w:t>
      </w:r>
      <w:proofErr w:type="spellEnd"/>
      <w:r w:rsidRPr="00F90A1B">
        <w:rPr>
          <w:sz w:val="28"/>
          <w:szCs w:val="28"/>
        </w:rPr>
        <w:t xml:space="preserve"> район (16 июня</w:t>
      </w:r>
      <w:r w:rsidR="000E37AF" w:rsidRPr="00F90A1B">
        <w:rPr>
          <w:sz w:val="28"/>
          <w:szCs w:val="28"/>
        </w:rPr>
        <w:t xml:space="preserve"> 2018 года</w:t>
      </w:r>
      <w:r w:rsidRPr="00F90A1B">
        <w:rPr>
          <w:sz w:val="28"/>
          <w:szCs w:val="28"/>
        </w:rPr>
        <w:t xml:space="preserve">), </w:t>
      </w:r>
      <w:proofErr w:type="spellStart"/>
      <w:r w:rsidRPr="00F90A1B">
        <w:rPr>
          <w:sz w:val="28"/>
          <w:szCs w:val="28"/>
        </w:rPr>
        <w:t>Беляевский</w:t>
      </w:r>
      <w:proofErr w:type="spellEnd"/>
      <w:r w:rsidRPr="00F90A1B">
        <w:rPr>
          <w:sz w:val="28"/>
          <w:szCs w:val="28"/>
        </w:rPr>
        <w:t xml:space="preserve"> район (17 июня</w:t>
      </w:r>
      <w:r w:rsidR="000E37AF" w:rsidRPr="00F90A1B">
        <w:rPr>
          <w:sz w:val="28"/>
          <w:szCs w:val="28"/>
        </w:rPr>
        <w:t xml:space="preserve"> 2018 года</w:t>
      </w:r>
      <w:r w:rsidRPr="00F90A1B">
        <w:rPr>
          <w:sz w:val="28"/>
          <w:szCs w:val="28"/>
        </w:rPr>
        <w:t xml:space="preserve">), </w:t>
      </w:r>
      <w:proofErr w:type="spellStart"/>
      <w:r w:rsidRPr="00F90A1B">
        <w:rPr>
          <w:sz w:val="28"/>
          <w:szCs w:val="28"/>
        </w:rPr>
        <w:t>Бузулукский</w:t>
      </w:r>
      <w:proofErr w:type="spellEnd"/>
      <w:r w:rsidRPr="00F90A1B">
        <w:rPr>
          <w:sz w:val="28"/>
          <w:szCs w:val="28"/>
        </w:rPr>
        <w:t xml:space="preserve"> район </w:t>
      </w:r>
      <w:r w:rsidR="00E75CA2" w:rsidRPr="00F90A1B">
        <w:rPr>
          <w:sz w:val="28"/>
          <w:szCs w:val="28"/>
        </w:rPr>
        <w:t xml:space="preserve">  </w:t>
      </w:r>
      <w:bookmarkStart w:id="0" w:name="_GoBack"/>
      <w:bookmarkEnd w:id="0"/>
      <w:r w:rsidRPr="00F90A1B">
        <w:rPr>
          <w:sz w:val="28"/>
          <w:szCs w:val="28"/>
        </w:rPr>
        <w:t>(23 июня</w:t>
      </w:r>
      <w:r w:rsidR="000E37AF" w:rsidRPr="00F90A1B">
        <w:rPr>
          <w:sz w:val="28"/>
          <w:szCs w:val="28"/>
        </w:rPr>
        <w:t xml:space="preserve"> 2018 года</w:t>
      </w:r>
      <w:r w:rsidRPr="00F90A1B">
        <w:rPr>
          <w:sz w:val="28"/>
          <w:szCs w:val="28"/>
        </w:rPr>
        <w:t xml:space="preserve">) и </w:t>
      </w:r>
      <w:proofErr w:type="spellStart"/>
      <w:r w:rsidRPr="00F90A1B">
        <w:rPr>
          <w:sz w:val="28"/>
          <w:szCs w:val="28"/>
        </w:rPr>
        <w:t>Грачевский</w:t>
      </w:r>
      <w:proofErr w:type="spellEnd"/>
      <w:r w:rsidRPr="00F90A1B">
        <w:rPr>
          <w:sz w:val="28"/>
          <w:szCs w:val="28"/>
        </w:rPr>
        <w:t xml:space="preserve"> район (24 июня</w:t>
      </w:r>
      <w:r w:rsidR="000E37AF" w:rsidRPr="00F90A1B">
        <w:rPr>
          <w:sz w:val="28"/>
          <w:szCs w:val="28"/>
        </w:rPr>
        <w:t xml:space="preserve"> 2018 года</w:t>
      </w:r>
      <w:r w:rsidRPr="00F90A1B">
        <w:rPr>
          <w:sz w:val="28"/>
          <w:szCs w:val="28"/>
        </w:rPr>
        <w:t>).</w:t>
      </w:r>
    </w:p>
    <w:p w:rsidR="00E75CA2" w:rsidRPr="00F90A1B" w:rsidRDefault="00763887" w:rsidP="003F1F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июня 2018 года в Оренбургском областном театре кукол прошла встреча с </w:t>
      </w:r>
      <w:proofErr w:type="gramStart"/>
      <w:r w:rsidRPr="00F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молодежью</w:t>
      </w:r>
      <w:proofErr w:type="gramEnd"/>
      <w:r w:rsidRPr="00F9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 показан спектакль «Голоса Победы. P.S.».</w:t>
      </w:r>
    </w:p>
    <w:p w:rsidR="00763887" w:rsidRPr="00F90A1B" w:rsidRDefault="00763887" w:rsidP="003F1F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1B">
        <w:rPr>
          <w:rFonts w:ascii="Times New Roman" w:hAnsi="Times New Roman" w:cs="Times New Roman"/>
          <w:sz w:val="28"/>
          <w:szCs w:val="28"/>
        </w:rPr>
        <w:t>Оренбургским областным музеем изобразительных иску</w:t>
      </w:r>
      <w:proofErr w:type="gramStart"/>
      <w:r w:rsidRPr="00F90A1B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F90A1B">
        <w:rPr>
          <w:rFonts w:ascii="Times New Roman" w:hAnsi="Times New Roman" w:cs="Times New Roman"/>
          <w:sz w:val="28"/>
          <w:szCs w:val="28"/>
        </w:rPr>
        <w:t xml:space="preserve">амках акции проведены следующие мероприятия: благотворительный «Пасхальный концерт </w:t>
      </w:r>
      <w:r w:rsidRPr="00F90A1B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фортепианной музыки А.П. </w:t>
      </w:r>
      <w:proofErr w:type="spellStart"/>
      <w:r w:rsidRPr="00F90A1B">
        <w:rPr>
          <w:rFonts w:ascii="Times New Roman" w:hAnsi="Times New Roman" w:cs="Times New Roman"/>
          <w:sz w:val="28"/>
          <w:szCs w:val="28"/>
        </w:rPr>
        <w:t>Закопая</w:t>
      </w:r>
      <w:proofErr w:type="spellEnd"/>
      <w:r w:rsidRPr="00F90A1B">
        <w:rPr>
          <w:rFonts w:ascii="Times New Roman" w:hAnsi="Times New Roman" w:cs="Times New Roman"/>
          <w:sz w:val="28"/>
          <w:szCs w:val="28"/>
        </w:rPr>
        <w:t>» для солдат срочной службы во</w:t>
      </w:r>
      <w:r w:rsidR="000E37AF" w:rsidRPr="00F90A1B">
        <w:rPr>
          <w:rFonts w:ascii="Times New Roman" w:hAnsi="Times New Roman" w:cs="Times New Roman"/>
          <w:sz w:val="28"/>
          <w:szCs w:val="28"/>
        </w:rPr>
        <w:t>йсковой части</w:t>
      </w:r>
      <w:r w:rsidRPr="00F90A1B">
        <w:rPr>
          <w:rFonts w:ascii="Times New Roman" w:hAnsi="Times New Roman" w:cs="Times New Roman"/>
          <w:sz w:val="28"/>
          <w:szCs w:val="28"/>
        </w:rPr>
        <w:t xml:space="preserve"> </w:t>
      </w:r>
      <w:r w:rsidR="00E75CA2" w:rsidRPr="00F90A1B">
        <w:rPr>
          <w:rFonts w:ascii="Times New Roman" w:hAnsi="Times New Roman" w:cs="Times New Roman"/>
          <w:sz w:val="28"/>
          <w:szCs w:val="28"/>
        </w:rPr>
        <w:t xml:space="preserve">  </w:t>
      </w:r>
      <w:r w:rsidRPr="00F90A1B">
        <w:rPr>
          <w:rFonts w:ascii="Times New Roman" w:hAnsi="Times New Roman" w:cs="Times New Roman"/>
          <w:sz w:val="28"/>
          <w:szCs w:val="28"/>
        </w:rPr>
        <w:t>63180 (8 апреля 2018 г</w:t>
      </w:r>
      <w:r w:rsidR="000E37AF" w:rsidRPr="00F90A1B">
        <w:rPr>
          <w:rFonts w:ascii="Times New Roman" w:hAnsi="Times New Roman" w:cs="Times New Roman"/>
          <w:sz w:val="28"/>
          <w:szCs w:val="28"/>
        </w:rPr>
        <w:t>ода</w:t>
      </w:r>
      <w:r w:rsidRPr="00F90A1B">
        <w:rPr>
          <w:rFonts w:ascii="Times New Roman" w:hAnsi="Times New Roman" w:cs="Times New Roman"/>
          <w:sz w:val="28"/>
          <w:szCs w:val="28"/>
        </w:rPr>
        <w:t xml:space="preserve">), презентация произведения «Памяти Юрия Гагарина. </w:t>
      </w:r>
      <w:proofErr w:type="gramStart"/>
      <w:r w:rsidRPr="00F90A1B">
        <w:rPr>
          <w:rFonts w:ascii="Times New Roman" w:hAnsi="Times New Roman" w:cs="Times New Roman"/>
          <w:sz w:val="28"/>
          <w:szCs w:val="28"/>
        </w:rPr>
        <w:t xml:space="preserve">Русский Икар» оренбургского живописца, заслуженного художника РФ </w:t>
      </w:r>
      <w:r w:rsidR="00E75CA2" w:rsidRPr="00F90A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0A1B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Pr="00F90A1B">
        <w:rPr>
          <w:rFonts w:ascii="Times New Roman" w:hAnsi="Times New Roman" w:cs="Times New Roman"/>
          <w:sz w:val="28"/>
          <w:szCs w:val="28"/>
        </w:rPr>
        <w:t>Рысухина</w:t>
      </w:r>
      <w:proofErr w:type="spellEnd"/>
      <w:r w:rsidRPr="00F90A1B">
        <w:rPr>
          <w:rFonts w:ascii="Times New Roman" w:hAnsi="Times New Roman" w:cs="Times New Roman"/>
          <w:sz w:val="28"/>
          <w:szCs w:val="28"/>
        </w:rPr>
        <w:t xml:space="preserve"> к</w:t>
      </w:r>
      <w:r w:rsidR="00E75CA2" w:rsidRPr="00F90A1B">
        <w:rPr>
          <w:rFonts w:ascii="Times New Roman" w:hAnsi="Times New Roman" w:cs="Times New Roman"/>
          <w:sz w:val="28"/>
          <w:szCs w:val="28"/>
        </w:rPr>
        <w:t>о</w:t>
      </w:r>
      <w:r w:rsidRPr="00F90A1B">
        <w:rPr>
          <w:rFonts w:ascii="Times New Roman" w:hAnsi="Times New Roman" w:cs="Times New Roman"/>
          <w:sz w:val="28"/>
          <w:szCs w:val="28"/>
        </w:rPr>
        <w:t xml:space="preserve"> Дню космонавтики (10 апреля 2018 г</w:t>
      </w:r>
      <w:r w:rsidR="000E37AF" w:rsidRPr="00F90A1B">
        <w:rPr>
          <w:rFonts w:ascii="Times New Roman" w:hAnsi="Times New Roman" w:cs="Times New Roman"/>
          <w:sz w:val="28"/>
          <w:szCs w:val="28"/>
        </w:rPr>
        <w:t>ода</w:t>
      </w:r>
      <w:r w:rsidRPr="00F90A1B">
        <w:rPr>
          <w:rFonts w:ascii="Times New Roman" w:hAnsi="Times New Roman" w:cs="Times New Roman"/>
          <w:sz w:val="28"/>
          <w:szCs w:val="28"/>
        </w:rPr>
        <w:t>), творческий вечер «Моя жизнь - музей», посвященный 80-ле</w:t>
      </w:r>
      <w:r w:rsidR="000E37AF" w:rsidRPr="00F90A1B">
        <w:rPr>
          <w:rFonts w:ascii="Times New Roman" w:hAnsi="Times New Roman" w:cs="Times New Roman"/>
          <w:sz w:val="28"/>
          <w:szCs w:val="28"/>
        </w:rPr>
        <w:t>т</w:t>
      </w:r>
      <w:r w:rsidRPr="00F90A1B">
        <w:rPr>
          <w:rFonts w:ascii="Times New Roman" w:hAnsi="Times New Roman" w:cs="Times New Roman"/>
          <w:sz w:val="28"/>
          <w:szCs w:val="28"/>
        </w:rPr>
        <w:t>ию Л.С. Медведевой (3 мая 2018 г</w:t>
      </w:r>
      <w:r w:rsidR="000E37AF" w:rsidRPr="00F90A1B">
        <w:rPr>
          <w:rFonts w:ascii="Times New Roman" w:hAnsi="Times New Roman" w:cs="Times New Roman"/>
          <w:sz w:val="28"/>
          <w:szCs w:val="28"/>
        </w:rPr>
        <w:t>ода</w:t>
      </w:r>
      <w:r w:rsidRPr="00F90A1B">
        <w:rPr>
          <w:rFonts w:ascii="Times New Roman" w:hAnsi="Times New Roman" w:cs="Times New Roman"/>
          <w:sz w:val="28"/>
          <w:szCs w:val="28"/>
        </w:rPr>
        <w:t>), мастер-класс «Цветок гвоздики ко Дню Победы» (4 мая 2018 г</w:t>
      </w:r>
      <w:r w:rsidR="000E37AF" w:rsidRPr="00F90A1B">
        <w:rPr>
          <w:rFonts w:ascii="Times New Roman" w:hAnsi="Times New Roman" w:cs="Times New Roman"/>
          <w:sz w:val="28"/>
          <w:szCs w:val="28"/>
        </w:rPr>
        <w:t>ода</w:t>
      </w:r>
      <w:r w:rsidRPr="00F90A1B">
        <w:rPr>
          <w:rFonts w:ascii="Times New Roman" w:hAnsi="Times New Roman" w:cs="Times New Roman"/>
          <w:sz w:val="28"/>
          <w:szCs w:val="28"/>
        </w:rPr>
        <w:t xml:space="preserve">), выставка «Герои былых времен…» в </w:t>
      </w:r>
      <w:proofErr w:type="spellStart"/>
      <w:r w:rsidRPr="00F90A1B">
        <w:rPr>
          <w:rFonts w:ascii="Times New Roman" w:hAnsi="Times New Roman" w:cs="Times New Roman"/>
          <w:sz w:val="28"/>
          <w:szCs w:val="28"/>
        </w:rPr>
        <w:t>Ташлинском</w:t>
      </w:r>
      <w:proofErr w:type="spellEnd"/>
      <w:r w:rsidRPr="00F90A1B">
        <w:rPr>
          <w:rFonts w:ascii="Times New Roman" w:hAnsi="Times New Roman" w:cs="Times New Roman"/>
          <w:sz w:val="28"/>
          <w:szCs w:val="28"/>
        </w:rPr>
        <w:t xml:space="preserve"> районном краеведческом музее (9 мая 2018 г</w:t>
      </w:r>
      <w:r w:rsidR="000E37AF" w:rsidRPr="00F90A1B">
        <w:rPr>
          <w:rFonts w:ascii="Times New Roman" w:hAnsi="Times New Roman" w:cs="Times New Roman"/>
          <w:sz w:val="28"/>
          <w:szCs w:val="28"/>
        </w:rPr>
        <w:t>ода</w:t>
      </w:r>
      <w:r w:rsidRPr="00F90A1B">
        <w:rPr>
          <w:rFonts w:ascii="Times New Roman" w:hAnsi="Times New Roman" w:cs="Times New Roman"/>
          <w:sz w:val="28"/>
          <w:szCs w:val="28"/>
        </w:rPr>
        <w:t>), акция «Памяти Великой Победы» (9 мая</w:t>
      </w:r>
      <w:proofErr w:type="gramEnd"/>
      <w:r w:rsidRPr="00F90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A1B">
        <w:rPr>
          <w:rFonts w:ascii="Times New Roman" w:hAnsi="Times New Roman" w:cs="Times New Roman"/>
          <w:sz w:val="28"/>
          <w:szCs w:val="28"/>
        </w:rPr>
        <w:t>2018 г</w:t>
      </w:r>
      <w:r w:rsidR="000E37AF" w:rsidRPr="00F90A1B">
        <w:rPr>
          <w:rFonts w:ascii="Times New Roman" w:hAnsi="Times New Roman" w:cs="Times New Roman"/>
          <w:sz w:val="28"/>
          <w:szCs w:val="28"/>
        </w:rPr>
        <w:t>ода</w:t>
      </w:r>
      <w:r w:rsidRPr="00F90A1B">
        <w:rPr>
          <w:rFonts w:ascii="Times New Roman" w:hAnsi="Times New Roman" w:cs="Times New Roman"/>
          <w:sz w:val="28"/>
          <w:szCs w:val="28"/>
        </w:rPr>
        <w:t>), презентация работ самодеятельного художественного творчества ветеранов органов внутренних дел, в рамках празднования 300-летия российской полиции (30 мая 2018 г</w:t>
      </w:r>
      <w:r w:rsidR="000E37AF" w:rsidRPr="00F90A1B">
        <w:rPr>
          <w:rFonts w:ascii="Times New Roman" w:hAnsi="Times New Roman" w:cs="Times New Roman"/>
          <w:sz w:val="28"/>
          <w:szCs w:val="28"/>
        </w:rPr>
        <w:t>ода</w:t>
      </w:r>
      <w:r w:rsidRPr="00F90A1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В</w:t>
      </w:r>
      <w:r w:rsidR="000E37AF" w:rsidRPr="00F90A1B">
        <w:rPr>
          <w:sz w:val="28"/>
          <w:szCs w:val="28"/>
        </w:rPr>
        <w:t xml:space="preserve">о </w:t>
      </w:r>
      <w:r w:rsidR="000E37AF" w:rsidRPr="00F90A1B">
        <w:rPr>
          <w:sz w:val="28"/>
          <w:szCs w:val="28"/>
          <w:lang w:val="en-US"/>
        </w:rPr>
        <w:t>II</w:t>
      </w:r>
      <w:r w:rsidR="000E37AF" w:rsidRPr="00F90A1B">
        <w:rPr>
          <w:sz w:val="28"/>
          <w:szCs w:val="28"/>
        </w:rPr>
        <w:t xml:space="preserve"> квартале</w:t>
      </w:r>
      <w:r w:rsidRPr="00F90A1B">
        <w:rPr>
          <w:sz w:val="28"/>
          <w:szCs w:val="28"/>
        </w:rPr>
        <w:t xml:space="preserve"> 2018 год</w:t>
      </w:r>
      <w:r w:rsidR="000E37AF" w:rsidRPr="00F90A1B">
        <w:rPr>
          <w:sz w:val="28"/>
          <w:szCs w:val="28"/>
        </w:rPr>
        <w:t>а</w:t>
      </w:r>
      <w:r w:rsidRPr="00F90A1B">
        <w:rPr>
          <w:sz w:val="28"/>
          <w:szCs w:val="28"/>
        </w:rPr>
        <w:t xml:space="preserve"> в Оренбургском губернаторском историко-краеведческом музее работа</w:t>
      </w:r>
      <w:r w:rsidR="000E37AF" w:rsidRPr="00F90A1B">
        <w:rPr>
          <w:sz w:val="28"/>
          <w:szCs w:val="28"/>
        </w:rPr>
        <w:t>ли</w:t>
      </w:r>
      <w:r w:rsidRPr="00F90A1B">
        <w:rPr>
          <w:sz w:val="28"/>
          <w:szCs w:val="28"/>
        </w:rPr>
        <w:t xml:space="preserve"> выставки патриотической направленности: «История подвига солдата», «Подвиг Армии во имя Отчизны», «На защите интересов Отечества», «Три века на страже порядка и законности». </w:t>
      </w:r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 xml:space="preserve">В майские дни </w:t>
      </w:r>
      <w:r w:rsidR="000E37AF" w:rsidRPr="00F90A1B">
        <w:rPr>
          <w:sz w:val="28"/>
          <w:szCs w:val="28"/>
        </w:rPr>
        <w:t xml:space="preserve">2018 года </w:t>
      </w:r>
      <w:r w:rsidRPr="00F90A1B">
        <w:rPr>
          <w:sz w:val="28"/>
          <w:szCs w:val="28"/>
        </w:rPr>
        <w:t xml:space="preserve">в выставочном комплексе «Салют, Победа!» проведены урок мужества «Сержант Мартынов», посвященный столетию </w:t>
      </w:r>
      <w:proofErr w:type="spellStart"/>
      <w:r w:rsidRPr="00F90A1B">
        <w:rPr>
          <w:sz w:val="28"/>
          <w:szCs w:val="28"/>
        </w:rPr>
        <w:t>оренбуржца</w:t>
      </w:r>
      <w:proofErr w:type="spellEnd"/>
      <w:r w:rsidRPr="00F90A1B">
        <w:rPr>
          <w:sz w:val="28"/>
          <w:szCs w:val="28"/>
        </w:rPr>
        <w:t xml:space="preserve"> </w:t>
      </w:r>
      <w:r w:rsidR="00512102" w:rsidRPr="00F90A1B">
        <w:rPr>
          <w:sz w:val="28"/>
          <w:szCs w:val="28"/>
        </w:rPr>
        <w:t xml:space="preserve">– </w:t>
      </w:r>
      <w:r w:rsidRPr="00F90A1B">
        <w:rPr>
          <w:sz w:val="28"/>
          <w:szCs w:val="28"/>
        </w:rPr>
        <w:t xml:space="preserve">Героя Советского Союза, Всероссийская акция «Георгиевская ленточка», акция «Сад Победы», во время которой было высажено сто саженцев. </w:t>
      </w:r>
    </w:p>
    <w:p w:rsidR="00763887" w:rsidRPr="00F90A1B" w:rsidRDefault="00763887" w:rsidP="003F1F3F">
      <w:pPr>
        <w:pStyle w:val="Style3"/>
        <w:widowControl/>
        <w:ind w:firstLine="720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Значительная работа по патриотическому воспитанию проводится преподавателями и студентами Оренбургского государственного института искусств им. Л. и М. Ростроповича.</w:t>
      </w:r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90A1B">
        <w:rPr>
          <w:sz w:val="28"/>
          <w:szCs w:val="28"/>
        </w:rPr>
        <w:t>4 мая 2018 года в концертном зале Оренбургского государственного института искусств состоялся концерт солистов и творческих коллективов, а также музыкально-творческая композиция «Песни великой Победы», на котором присутствовало 200 человек.</w:t>
      </w:r>
      <w:proofErr w:type="gramEnd"/>
    </w:p>
    <w:p w:rsidR="00763887" w:rsidRPr="00F90A1B" w:rsidRDefault="00763887" w:rsidP="003F1F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1B">
        <w:rPr>
          <w:sz w:val="28"/>
          <w:szCs w:val="28"/>
        </w:rPr>
        <w:t>В рамках празднования Дня России, 8 июня 2018 года в концертном зале Оренбургского государственного института искусств состоялся концерт «Я люблю тебя Россия», на котором присутствовало 200 человек.</w:t>
      </w:r>
    </w:p>
    <w:p w:rsidR="00763887" w:rsidRPr="00F90A1B" w:rsidRDefault="00763887" w:rsidP="003F1F3F">
      <w:pPr>
        <w:pStyle w:val="Style3"/>
        <w:widowControl/>
        <w:ind w:firstLine="720"/>
        <w:jc w:val="both"/>
        <w:rPr>
          <w:rStyle w:val="FontStyle15"/>
          <w:sz w:val="28"/>
          <w:szCs w:val="28"/>
        </w:rPr>
      </w:pPr>
    </w:p>
    <w:p w:rsidR="003F1F3F" w:rsidRPr="00F90A1B" w:rsidRDefault="003F1F3F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>5. Ход реализации в регионе заочного этапа конкурса в номинации «Наиболее полное выполнение законодательства в части увековечения памяти защитников Отечества» в соответствии с Положением об окружном проекте ПФО «Герои Отечества».</w:t>
      </w:r>
    </w:p>
    <w:p w:rsidR="00512102" w:rsidRPr="00F90A1B" w:rsidRDefault="00512102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F3F" w:rsidRPr="00F90A1B" w:rsidRDefault="003F1F3F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0A1B">
        <w:rPr>
          <w:rFonts w:ascii="Times New Roman" w:hAnsi="Times New Roman" w:cs="Times New Roman"/>
          <w:sz w:val="28"/>
          <w:szCs w:val="28"/>
        </w:rPr>
        <w:t>В ходе реализации первого (заочного) этап</w:t>
      </w:r>
      <w:r w:rsidR="00B941E3">
        <w:rPr>
          <w:rFonts w:ascii="Times New Roman" w:hAnsi="Times New Roman" w:cs="Times New Roman"/>
          <w:sz w:val="28"/>
          <w:szCs w:val="28"/>
        </w:rPr>
        <w:t>а</w:t>
      </w:r>
      <w:r w:rsidRPr="00F90A1B">
        <w:rPr>
          <w:rFonts w:ascii="Times New Roman" w:hAnsi="Times New Roman" w:cs="Times New Roman"/>
          <w:sz w:val="28"/>
          <w:szCs w:val="28"/>
        </w:rPr>
        <w:t xml:space="preserve"> в</w:t>
      </w:r>
      <w:r w:rsidR="00512102" w:rsidRPr="00F90A1B">
        <w:rPr>
          <w:rFonts w:ascii="Times New Roman" w:hAnsi="Times New Roman" w:cs="Times New Roman"/>
          <w:sz w:val="28"/>
          <w:szCs w:val="28"/>
        </w:rPr>
        <w:t>о</w:t>
      </w:r>
      <w:r w:rsidRPr="00F90A1B">
        <w:rPr>
          <w:rFonts w:ascii="Times New Roman" w:hAnsi="Times New Roman" w:cs="Times New Roman"/>
          <w:sz w:val="28"/>
          <w:szCs w:val="28"/>
        </w:rPr>
        <w:t xml:space="preserve"> </w:t>
      </w:r>
      <w:r w:rsidRPr="00F90A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102" w:rsidRPr="00F90A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0A1B">
        <w:rPr>
          <w:rFonts w:ascii="Times New Roman" w:hAnsi="Times New Roman" w:cs="Times New Roman"/>
          <w:sz w:val="28"/>
          <w:szCs w:val="28"/>
        </w:rPr>
        <w:t xml:space="preserve"> квартале 2018 года в Оренбургской области осуществлена работа по систематизации информации:</w:t>
      </w:r>
    </w:p>
    <w:p w:rsidR="003F1F3F" w:rsidRPr="00F90A1B" w:rsidRDefault="003F1F3F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0A1B">
        <w:rPr>
          <w:rFonts w:ascii="Times New Roman" w:hAnsi="Times New Roman" w:cs="Times New Roman"/>
          <w:sz w:val="28"/>
          <w:szCs w:val="28"/>
        </w:rPr>
        <w:t>-</w:t>
      </w:r>
      <w:r w:rsidR="00D554B0" w:rsidRPr="00F90A1B">
        <w:rPr>
          <w:rFonts w:ascii="Times New Roman" w:hAnsi="Times New Roman" w:cs="Times New Roman"/>
          <w:sz w:val="28"/>
          <w:szCs w:val="28"/>
        </w:rPr>
        <w:t xml:space="preserve"> </w:t>
      </w:r>
      <w:r w:rsidRPr="00F90A1B">
        <w:rPr>
          <w:rFonts w:ascii="Times New Roman" w:hAnsi="Times New Roman" w:cs="Times New Roman"/>
          <w:sz w:val="28"/>
          <w:szCs w:val="28"/>
        </w:rPr>
        <w:t>о Героях СССР и Российской Федерации, полных кавалерах ордена «Славы», проживающих (зарегистри</w:t>
      </w:r>
      <w:r w:rsidR="00512102" w:rsidRPr="00F90A1B">
        <w:rPr>
          <w:rFonts w:ascii="Times New Roman" w:hAnsi="Times New Roman" w:cs="Times New Roman"/>
          <w:sz w:val="28"/>
          <w:szCs w:val="28"/>
        </w:rPr>
        <w:t>рованных) на территории региона</w:t>
      </w:r>
      <w:r w:rsidRPr="00F90A1B">
        <w:rPr>
          <w:rFonts w:ascii="Times New Roman" w:hAnsi="Times New Roman" w:cs="Times New Roman"/>
          <w:sz w:val="28"/>
          <w:szCs w:val="28"/>
        </w:rPr>
        <w:t>;</w:t>
      </w:r>
    </w:p>
    <w:p w:rsidR="003F1F3F" w:rsidRPr="00F90A1B" w:rsidRDefault="003F1F3F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0A1B">
        <w:rPr>
          <w:rFonts w:ascii="Times New Roman" w:hAnsi="Times New Roman" w:cs="Times New Roman"/>
          <w:sz w:val="28"/>
          <w:szCs w:val="28"/>
        </w:rPr>
        <w:t>- о родственниках погибших (умерших) защитников Отечества и участниках героических событий</w:t>
      </w:r>
      <w:r w:rsidR="00512102" w:rsidRPr="00F90A1B">
        <w:rPr>
          <w:rFonts w:ascii="Times New Roman" w:hAnsi="Times New Roman" w:cs="Times New Roman"/>
          <w:sz w:val="28"/>
          <w:szCs w:val="28"/>
        </w:rPr>
        <w:t xml:space="preserve"> проживающих (зарегистрированных) на территории региона</w:t>
      </w:r>
      <w:r w:rsidRPr="00F90A1B">
        <w:rPr>
          <w:rFonts w:ascii="Times New Roman" w:hAnsi="Times New Roman" w:cs="Times New Roman"/>
          <w:sz w:val="28"/>
          <w:szCs w:val="28"/>
        </w:rPr>
        <w:t>.</w:t>
      </w:r>
    </w:p>
    <w:p w:rsidR="003F1F3F" w:rsidRPr="00F90A1B" w:rsidRDefault="003F1F3F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A1B">
        <w:rPr>
          <w:rFonts w:ascii="Times New Roman" w:hAnsi="Times New Roman" w:cs="Times New Roman"/>
          <w:sz w:val="28"/>
          <w:szCs w:val="28"/>
        </w:rPr>
        <w:t>Продолжается работа по сбору и систематизации информации о кавалерах боевых орденов (орден «Красного Знамени», орден «Святого Георгия», орден «За заслуги перед Отечеством» (с мечами), проживающих (зарегистрированных) на территории региона, о проводимых в регионах мероприятиях по увековече</w:t>
      </w:r>
      <w:r w:rsidR="00512102" w:rsidRPr="00F90A1B">
        <w:rPr>
          <w:rFonts w:ascii="Times New Roman" w:hAnsi="Times New Roman" w:cs="Times New Roman"/>
          <w:sz w:val="28"/>
          <w:szCs w:val="28"/>
        </w:rPr>
        <w:t xml:space="preserve">нию </w:t>
      </w:r>
      <w:r w:rsidR="00512102" w:rsidRPr="00F90A1B">
        <w:rPr>
          <w:rFonts w:ascii="Times New Roman" w:hAnsi="Times New Roman" w:cs="Times New Roman"/>
          <w:sz w:val="28"/>
          <w:szCs w:val="28"/>
        </w:rPr>
        <w:lastRenderedPageBreak/>
        <w:t>памяти защитников Отечества</w:t>
      </w:r>
      <w:r w:rsidRPr="00F90A1B">
        <w:rPr>
          <w:rFonts w:ascii="Times New Roman" w:hAnsi="Times New Roman" w:cs="Times New Roman"/>
          <w:sz w:val="28"/>
          <w:szCs w:val="28"/>
        </w:rPr>
        <w:t>, о проводимых в регионах мероприятиях с участием защитников Отечества целях патриотического воспитания молодежи.</w:t>
      </w:r>
      <w:proofErr w:type="gramEnd"/>
    </w:p>
    <w:p w:rsidR="003F1F3F" w:rsidRPr="00F90A1B" w:rsidRDefault="003F1F3F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90A1B">
        <w:rPr>
          <w:rFonts w:ascii="Times New Roman" w:hAnsi="Times New Roman" w:cs="Times New Roman"/>
          <w:sz w:val="28"/>
          <w:szCs w:val="28"/>
        </w:rPr>
        <w:t xml:space="preserve">Статистическая и описательная информация по вышеперечисленным направлениям </w:t>
      </w:r>
      <w:r w:rsidR="00512102" w:rsidRPr="00F90A1B">
        <w:rPr>
          <w:rFonts w:ascii="Times New Roman" w:hAnsi="Times New Roman" w:cs="Times New Roman"/>
          <w:sz w:val="28"/>
          <w:szCs w:val="28"/>
        </w:rPr>
        <w:t>регулярно</w:t>
      </w:r>
      <w:r w:rsidRPr="00F90A1B">
        <w:rPr>
          <w:rFonts w:ascii="Times New Roman" w:hAnsi="Times New Roman" w:cs="Times New Roman"/>
          <w:sz w:val="28"/>
          <w:szCs w:val="28"/>
        </w:rPr>
        <w:t xml:space="preserve"> направляется в аппарат главного федерального инспектора по Оренбургской области.</w:t>
      </w:r>
    </w:p>
    <w:p w:rsidR="003F1F3F" w:rsidRPr="00F90A1B" w:rsidRDefault="003F1F3F" w:rsidP="003F1F3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B6B6C" w:rsidRPr="00F90A1B" w:rsidRDefault="003F1F3F" w:rsidP="003F1F3F">
      <w:pPr>
        <w:pStyle w:val="Style8"/>
        <w:widowControl/>
        <w:ind w:firstLine="720"/>
        <w:jc w:val="both"/>
        <w:rPr>
          <w:rStyle w:val="FontStyle19"/>
          <w:b/>
          <w:sz w:val="28"/>
          <w:szCs w:val="28"/>
        </w:rPr>
      </w:pPr>
      <w:r w:rsidRPr="00F90A1B">
        <w:rPr>
          <w:rStyle w:val="FontStyle19"/>
          <w:b/>
          <w:sz w:val="28"/>
          <w:szCs w:val="28"/>
        </w:rPr>
        <w:t>6</w:t>
      </w:r>
      <w:r w:rsidR="00B6190C" w:rsidRPr="00F90A1B">
        <w:rPr>
          <w:rStyle w:val="FontStyle19"/>
          <w:b/>
          <w:sz w:val="28"/>
          <w:szCs w:val="28"/>
        </w:rPr>
        <w:t>.</w:t>
      </w:r>
      <w:r w:rsidR="007320A7" w:rsidRPr="00F90A1B">
        <w:rPr>
          <w:rStyle w:val="FontStyle19"/>
          <w:b/>
          <w:sz w:val="28"/>
          <w:szCs w:val="28"/>
        </w:rPr>
        <w:t xml:space="preserve"> Х</w:t>
      </w:r>
      <w:r w:rsidR="008B6B6C" w:rsidRPr="00F90A1B">
        <w:rPr>
          <w:rStyle w:val="FontStyle19"/>
          <w:b/>
          <w:sz w:val="28"/>
          <w:szCs w:val="28"/>
        </w:rPr>
        <w:t>од реализации в регионе заочного этапа конкурса в номинации «Лучший музей (музейная экспозиция), посвященный увековечению памяти защитника (защитников) Отечества и совершенных ими подвигов»</w:t>
      </w:r>
      <w:r w:rsidR="006E2D24" w:rsidRPr="00F90A1B">
        <w:rPr>
          <w:rStyle w:val="FontStyle19"/>
          <w:b/>
          <w:sz w:val="28"/>
          <w:szCs w:val="28"/>
        </w:rPr>
        <w:t>.</w:t>
      </w:r>
    </w:p>
    <w:p w:rsidR="008B6B6C" w:rsidRPr="00F90A1B" w:rsidRDefault="008B6B6C" w:rsidP="003F1F3F">
      <w:pPr>
        <w:pStyle w:val="Style8"/>
        <w:widowControl/>
        <w:ind w:firstLine="720"/>
        <w:jc w:val="both"/>
        <w:rPr>
          <w:sz w:val="28"/>
          <w:szCs w:val="28"/>
        </w:rPr>
      </w:pPr>
    </w:p>
    <w:p w:rsidR="005C52D7" w:rsidRPr="00F90A1B" w:rsidRDefault="005C52D7" w:rsidP="003F1F3F">
      <w:pPr>
        <w:pStyle w:val="Style3"/>
        <w:widowControl/>
        <w:ind w:firstLine="720"/>
        <w:jc w:val="both"/>
        <w:rPr>
          <w:rStyle w:val="FontStyle19"/>
          <w:sz w:val="28"/>
          <w:szCs w:val="28"/>
        </w:rPr>
      </w:pPr>
      <w:proofErr w:type="gramStart"/>
      <w:r w:rsidRPr="00F90A1B">
        <w:rPr>
          <w:rStyle w:val="FontStyle19"/>
          <w:sz w:val="28"/>
          <w:szCs w:val="28"/>
        </w:rPr>
        <w:t xml:space="preserve">Государственным автономным учреждением дополнительного образования «Оренбургский областной детско-юношеский многопрофильный центр» при поддержке министерства образования Оренбургской области с января по май </w:t>
      </w:r>
      <w:r w:rsidR="00D975BC" w:rsidRPr="00F90A1B">
        <w:rPr>
          <w:rStyle w:val="FontStyle19"/>
          <w:sz w:val="28"/>
          <w:szCs w:val="28"/>
        </w:rPr>
        <w:t xml:space="preserve">   </w:t>
      </w:r>
      <w:r w:rsidRPr="00F90A1B">
        <w:rPr>
          <w:rStyle w:val="FontStyle19"/>
          <w:sz w:val="28"/>
          <w:szCs w:val="28"/>
        </w:rPr>
        <w:t>2018 года был проведен региональный этап общественного проекта Приволжского федерального округа «Герои Отечества» (номинация «Лучший музей (музейная экспозиция), посвященный увековечению памяти защитника (защитников) Отечества и совершенных ими подвигов» (далее – Проект).</w:t>
      </w:r>
      <w:proofErr w:type="gramEnd"/>
    </w:p>
    <w:p w:rsidR="005C52D7" w:rsidRPr="00F90A1B" w:rsidRDefault="005C52D7" w:rsidP="003F1F3F">
      <w:pPr>
        <w:pStyle w:val="Style3"/>
        <w:widowControl/>
        <w:ind w:firstLine="720"/>
        <w:jc w:val="both"/>
        <w:rPr>
          <w:rStyle w:val="FontStyle19"/>
          <w:sz w:val="28"/>
          <w:szCs w:val="28"/>
        </w:rPr>
      </w:pPr>
      <w:r w:rsidRPr="00F90A1B">
        <w:rPr>
          <w:rStyle w:val="FontStyle19"/>
          <w:sz w:val="28"/>
          <w:szCs w:val="28"/>
        </w:rPr>
        <w:t>Проект был запущен с целью организации системной работы по поддержке различных категорий защитников Отечества, участников героических событий, а также по увековечению памяти военнослужащих и представителей правоохранительных органов, погибших при исполнении воинского и служебного долга.</w:t>
      </w:r>
    </w:p>
    <w:p w:rsidR="005C52D7" w:rsidRPr="00F90A1B" w:rsidRDefault="005C52D7" w:rsidP="003F1F3F">
      <w:pPr>
        <w:pStyle w:val="Style3"/>
        <w:widowControl/>
        <w:ind w:firstLine="720"/>
        <w:jc w:val="both"/>
        <w:rPr>
          <w:rStyle w:val="FontStyle19"/>
          <w:sz w:val="28"/>
          <w:szCs w:val="28"/>
        </w:rPr>
      </w:pPr>
      <w:proofErr w:type="gramStart"/>
      <w:r w:rsidRPr="00F90A1B">
        <w:rPr>
          <w:rStyle w:val="FontStyle19"/>
          <w:sz w:val="28"/>
          <w:szCs w:val="28"/>
        </w:rPr>
        <w:t xml:space="preserve">В Проекте приняли участие 13 образовательных организаций из </w:t>
      </w:r>
      <w:r w:rsidR="00D975BC" w:rsidRPr="00F90A1B">
        <w:rPr>
          <w:rStyle w:val="FontStyle19"/>
          <w:sz w:val="28"/>
          <w:szCs w:val="28"/>
        </w:rPr>
        <w:t xml:space="preserve"> </w:t>
      </w:r>
      <w:r w:rsidRPr="00F90A1B">
        <w:rPr>
          <w:rStyle w:val="FontStyle19"/>
          <w:sz w:val="28"/>
          <w:szCs w:val="28"/>
        </w:rPr>
        <w:t xml:space="preserve">                  11 территорий области (г. Бугуруслан, </w:t>
      </w:r>
      <w:proofErr w:type="spellStart"/>
      <w:r w:rsidRPr="00F90A1B">
        <w:rPr>
          <w:rStyle w:val="FontStyle19"/>
          <w:sz w:val="28"/>
          <w:szCs w:val="28"/>
        </w:rPr>
        <w:t>Абдулинский</w:t>
      </w:r>
      <w:proofErr w:type="spellEnd"/>
      <w:r w:rsidRPr="00F90A1B">
        <w:rPr>
          <w:rStyle w:val="FontStyle19"/>
          <w:sz w:val="28"/>
          <w:szCs w:val="28"/>
        </w:rPr>
        <w:t xml:space="preserve">, </w:t>
      </w:r>
      <w:proofErr w:type="spellStart"/>
      <w:r w:rsidRPr="00F90A1B">
        <w:rPr>
          <w:rStyle w:val="FontStyle19"/>
          <w:sz w:val="28"/>
          <w:szCs w:val="28"/>
        </w:rPr>
        <w:t>Сорочинский</w:t>
      </w:r>
      <w:proofErr w:type="spellEnd"/>
      <w:r w:rsidRPr="00F90A1B">
        <w:rPr>
          <w:rStyle w:val="FontStyle19"/>
          <w:sz w:val="28"/>
          <w:szCs w:val="28"/>
        </w:rPr>
        <w:t xml:space="preserve"> городской округ, </w:t>
      </w:r>
      <w:proofErr w:type="spellStart"/>
      <w:r w:rsidRPr="00F90A1B">
        <w:rPr>
          <w:rStyle w:val="FontStyle19"/>
          <w:sz w:val="28"/>
          <w:szCs w:val="28"/>
        </w:rPr>
        <w:t>Асекеевский</w:t>
      </w:r>
      <w:proofErr w:type="spellEnd"/>
      <w:r w:rsidRPr="00F90A1B">
        <w:rPr>
          <w:rStyle w:val="FontStyle19"/>
          <w:sz w:val="28"/>
          <w:szCs w:val="28"/>
        </w:rPr>
        <w:t xml:space="preserve">, </w:t>
      </w:r>
      <w:proofErr w:type="spellStart"/>
      <w:r w:rsidRPr="00F90A1B">
        <w:rPr>
          <w:rStyle w:val="FontStyle19"/>
          <w:sz w:val="28"/>
          <w:szCs w:val="28"/>
        </w:rPr>
        <w:t>Беляевский</w:t>
      </w:r>
      <w:proofErr w:type="spellEnd"/>
      <w:r w:rsidRPr="00F90A1B">
        <w:rPr>
          <w:rStyle w:val="FontStyle19"/>
          <w:sz w:val="28"/>
          <w:szCs w:val="28"/>
        </w:rPr>
        <w:t xml:space="preserve">, </w:t>
      </w:r>
      <w:proofErr w:type="spellStart"/>
      <w:r w:rsidRPr="00F90A1B">
        <w:rPr>
          <w:rStyle w:val="FontStyle19"/>
          <w:sz w:val="28"/>
          <w:szCs w:val="28"/>
        </w:rPr>
        <w:t>Грачевский</w:t>
      </w:r>
      <w:proofErr w:type="spellEnd"/>
      <w:r w:rsidRPr="00F90A1B">
        <w:rPr>
          <w:rStyle w:val="FontStyle19"/>
          <w:sz w:val="28"/>
          <w:szCs w:val="28"/>
        </w:rPr>
        <w:t xml:space="preserve">, </w:t>
      </w:r>
      <w:proofErr w:type="spellStart"/>
      <w:r w:rsidRPr="00F90A1B">
        <w:rPr>
          <w:rStyle w:val="FontStyle19"/>
          <w:sz w:val="28"/>
          <w:szCs w:val="28"/>
        </w:rPr>
        <w:t>Илекский</w:t>
      </w:r>
      <w:proofErr w:type="spellEnd"/>
      <w:r w:rsidRPr="00F90A1B">
        <w:rPr>
          <w:rStyle w:val="FontStyle19"/>
          <w:sz w:val="28"/>
          <w:szCs w:val="28"/>
        </w:rPr>
        <w:t xml:space="preserve">, Оренбургский, Северный, </w:t>
      </w:r>
      <w:proofErr w:type="spellStart"/>
      <w:r w:rsidRPr="00F90A1B">
        <w:rPr>
          <w:rStyle w:val="FontStyle19"/>
          <w:sz w:val="28"/>
          <w:szCs w:val="28"/>
        </w:rPr>
        <w:t>Новосергиевский</w:t>
      </w:r>
      <w:proofErr w:type="spellEnd"/>
      <w:r w:rsidRPr="00F90A1B">
        <w:rPr>
          <w:rStyle w:val="FontStyle19"/>
          <w:sz w:val="28"/>
          <w:szCs w:val="28"/>
        </w:rPr>
        <w:t xml:space="preserve">, </w:t>
      </w:r>
      <w:proofErr w:type="spellStart"/>
      <w:r w:rsidRPr="00F90A1B">
        <w:rPr>
          <w:rStyle w:val="FontStyle19"/>
          <w:sz w:val="28"/>
          <w:szCs w:val="28"/>
        </w:rPr>
        <w:t>Тюльганский</w:t>
      </w:r>
      <w:proofErr w:type="spellEnd"/>
      <w:r w:rsidRPr="00F90A1B">
        <w:rPr>
          <w:rStyle w:val="FontStyle19"/>
          <w:sz w:val="28"/>
          <w:szCs w:val="28"/>
        </w:rPr>
        <w:t xml:space="preserve"> районы; три учреждения профессионального образования:</w:t>
      </w:r>
      <w:proofErr w:type="gramEnd"/>
      <w:r w:rsidRPr="00F90A1B">
        <w:rPr>
          <w:rStyle w:val="FontStyle19"/>
          <w:sz w:val="28"/>
          <w:szCs w:val="28"/>
        </w:rPr>
        <w:t xml:space="preserve"> </w:t>
      </w:r>
      <w:proofErr w:type="gramStart"/>
      <w:r w:rsidRPr="00F90A1B">
        <w:rPr>
          <w:rStyle w:val="FontStyle19"/>
          <w:sz w:val="28"/>
          <w:szCs w:val="28"/>
        </w:rPr>
        <w:t>ГАПОУ «</w:t>
      </w:r>
      <w:proofErr w:type="spellStart"/>
      <w:r w:rsidRPr="00F90A1B">
        <w:rPr>
          <w:rStyle w:val="FontStyle19"/>
          <w:sz w:val="28"/>
          <w:szCs w:val="28"/>
        </w:rPr>
        <w:t>Орский</w:t>
      </w:r>
      <w:proofErr w:type="spellEnd"/>
      <w:r w:rsidRPr="00F90A1B">
        <w:rPr>
          <w:rStyle w:val="FontStyle19"/>
          <w:sz w:val="28"/>
          <w:szCs w:val="28"/>
        </w:rPr>
        <w:t xml:space="preserve"> индустриальный колледж», ГАПОУ «</w:t>
      </w:r>
      <w:proofErr w:type="spellStart"/>
      <w:r w:rsidRPr="00F90A1B">
        <w:rPr>
          <w:rStyle w:val="FontStyle19"/>
          <w:sz w:val="28"/>
          <w:szCs w:val="28"/>
        </w:rPr>
        <w:t>Нефтегазоразведочный</w:t>
      </w:r>
      <w:proofErr w:type="spellEnd"/>
      <w:r w:rsidRPr="00F90A1B">
        <w:rPr>
          <w:rStyle w:val="FontStyle19"/>
          <w:sz w:val="28"/>
          <w:szCs w:val="28"/>
        </w:rPr>
        <w:t xml:space="preserve"> техникум» г. Оренбурга, филиал ГАПОУ «</w:t>
      </w:r>
      <w:proofErr w:type="spellStart"/>
      <w:r w:rsidRPr="00F90A1B">
        <w:rPr>
          <w:rStyle w:val="FontStyle19"/>
          <w:sz w:val="28"/>
          <w:szCs w:val="28"/>
        </w:rPr>
        <w:t>Нефтегазоразведочный</w:t>
      </w:r>
      <w:proofErr w:type="spellEnd"/>
      <w:r w:rsidRPr="00F90A1B">
        <w:rPr>
          <w:rStyle w:val="FontStyle19"/>
          <w:sz w:val="28"/>
          <w:szCs w:val="28"/>
        </w:rPr>
        <w:t xml:space="preserve"> техникум» г. Оренбурга, п. Саракташ, ГАПОУ «Педагогический колледж» г. Бугуруслана).</w:t>
      </w:r>
      <w:proofErr w:type="gramEnd"/>
    </w:p>
    <w:p w:rsidR="00FC43C4" w:rsidRPr="00F90A1B" w:rsidRDefault="00FC43C4" w:rsidP="003F1F3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FontStyle19"/>
          <w:rFonts w:eastAsiaTheme="minorEastAsia"/>
          <w:sz w:val="28"/>
          <w:szCs w:val="28"/>
        </w:rPr>
      </w:pPr>
      <w:r w:rsidRPr="00F90A1B">
        <w:rPr>
          <w:rStyle w:val="FontStyle19"/>
          <w:rFonts w:eastAsiaTheme="minorEastAsia"/>
          <w:sz w:val="28"/>
          <w:szCs w:val="28"/>
        </w:rPr>
        <w:t>В настоящее время региональной конкурсной комиссией изучаются и рецензируются материалы школьных  музеев, присланных на конкурс.</w:t>
      </w:r>
    </w:p>
    <w:p w:rsidR="00FC43C4" w:rsidRPr="00F90A1B" w:rsidRDefault="00FC43C4" w:rsidP="003F1F3F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FontStyle19"/>
          <w:rFonts w:eastAsiaTheme="minorEastAsia"/>
          <w:sz w:val="28"/>
          <w:szCs w:val="28"/>
        </w:rPr>
      </w:pPr>
      <w:r w:rsidRPr="00F90A1B">
        <w:rPr>
          <w:rStyle w:val="FontStyle19"/>
          <w:rFonts w:eastAsiaTheme="minorEastAsia"/>
          <w:sz w:val="28"/>
          <w:szCs w:val="28"/>
        </w:rPr>
        <w:t xml:space="preserve">В третьей декаде сентября состоится итоговое заседание жюри и будет определен участник окружного этапа. </w:t>
      </w:r>
    </w:p>
    <w:p w:rsidR="00FC43C4" w:rsidRPr="00F90A1B" w:rsidRDefault="00FC43C4" w:rsidP="003F1F3F">
      <w:pPr>
        <w:pStyle w:val="Style3"/>
        <w:widowControl/>
        <w:ind w:firstLine="720"/>
        <w:jc w:val="both"/>
        <w:rPr>
          <w:rStyle w:val="FontStyle19"/>
          <w:sz w:val="28"/>
          <w:szCs w:val="28"/>
        </w:rPr>
      </w:pPr>
    </w:p>
    <w:sectPr w:rsidR="00FC43C4" w:rsidRPr="00F90A1B" w:rsidSect="00C40CD1">
      <w:headerReference w:type="default" r:id="rId7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B6" w:rsidRDefault="00A509B6" w:rsidP="00C40CD1">
      <w:pPr>
        <w:spacing w:after="0" w:line="240" w:lineRule="auto"/>
      </w:pPr>
      <w:r>
        <w:separator/>
      </w:r>
    </w:p>
  </w:endnote>
  <w:endnote w:type="continuationSeparator" w:id="0">
    <w:p w:rsidR="00A509B6" w:rsidRDefault="00A509B6" w:rsidP="00C4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B6" w:rsidRDefault="00A509B6" w:rsidP="00C40CD1">
      <w:pPr>
        <w:spacing w:after="0" w:line="240" w:lineRule="auto"/>
      </w:pPr>
      <w:r>
        <w:separator/>
      </w:r>
    </w:p>
  </w:footnote>
  <w:footnote w:type="continuationSeparator" w:id="0">
    <w:p w:rsidR="00A509B6" w:rsidRDefault="00A509B6" w:rsidP="00C4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8329086"/>
      <w:docPartObj>
        <w:docPartGallery w:val="Page Numbers (Top of Page)"/>
        <w:docPartUnique/>
      </w:docPartObj>
    </w:sdtPr>
    <w:sdtContent>
      <w:p w:rsidR="00C40CD1" w:rsidRDefault="00FD194B">
        <w:pPr>
          <w:pStyle w:val="a3"/>
          <w:jc w:val="center"/>
        </w:pPr>
        <w:r>
          <w:fldChar w:fldCharType="begin"/>
        </w:r>
        <w:r w:rsidR="00C40CD1">
          <w:instrText>PAGE   \* MERGEFORMAT</w:instrText>
        </w:r>
        <w:r>
          <w:fldChar w:fldCharType="separate"/>
        </w:r>
        <w:r w:rsidR="00B941E3">
          <w:rPr>
            <w:noProof/>
          </w:rPr>
          <w:t>7</w:t>
        </w:r>
        <w:r>
          <w:fldChar w:fldCharType="end"/>
        </w:r>
      </w:p>
    </w:sdtContent>
  </w:sdt>
  <w:p w:rsidR="00C40CD1" w:rsidRDefault="00C40C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D6"/>
    <w:rsid w:val="0001587D"/>
    <w:rsid w:val="000C1CD6"/>
    <w:rsid w:val="000E37AF"/>
    <w:rsid w:val="000F2718"/>
    <w:rsid w:val="001755C5"/>
    <w:rsid w:val="001A0267"/>
    <w:rsid w:val="001E0A94"/>
    <w:rsid w:val="001F309C"/>
    <w:rsid w:val="00306725"/>
    <w:rsid w:val="00316B5A"/>
    <w:rsid w:val="00344291"/>
    <w:rsid w:val="003E71B1"/>
    <w:rsid w:val="003F1F3F"/>
    <w:rsid w:val="004B1A73"/>
    <w:rsid w:val="004D5F2B"/>
    <w:rsid w:val="00512102"/>
    <w:rsid w:val="0054045B"/>
    <w:rsid w:val="005600D9"/>
    <w:rsid w:val="005C52D7"/>
    <w:rsid w:val="00662108"/>
    <w:rsid w:val="006E2D24"/>
    <w:rsid w:val="007320A7"/>
    <w:rsid w:val="00763887"/>
    <w:rsid w:val="00781A79"/>
    <w:rsid w:val="00831675"/>
    <w:rsid w:val="00844D7E"/>
    <w:rsid w:val="00855AD6"/>
    <w:rsid w:val="008A7B18"/>
    <w:rsid w:val="008B5918"/>
    <w:rsid w:val="008B6B6C"/>
    <w:rsid w:val="009311BC"/>
    <w:rsid w:val="0095124C"/>
    <w:rsid w:val="00A509B6"/>
    <w:rsid w:val="00A94219"/>
    <w:rsid w:val="00AB298C"/>
    <w:rsid w:val="00B14201"/>
    <w:rsid w:val="00B6190C"/>
    <w:rsid w:val="00B941E3"/>
    <w:rsid w:val="00C236A6"/>
    <w:rsid w:val="00C40CD1"/>
    <w:rsid w:val="00C91D18"/>
    <w:rsid w:val="00CB07DF"/>
    <w:rsid w:val="00CF4043"/>
    <w:rsid w:val="00D554B0"/>
    <w:rsid w:val="00D975BC"/>
    <w:rsid w:val="00DF770F"/>
    <w:rsid w:val="00E24EC4"/>
    <w:rsid w:val="00E75CA2"/>
    <w:rsid w:val="00E95948"/>
    <w:rsid w:val="00EC7DA1"/>
    <w:rsid w:val="00EF76B1"/>
    <w:rsid w:val="00F20092"/>
    <w:rsid w:val="00F3707A"/>
    <w:rsid w:val="00F65BC0"/>
    <w:rsid w:val="00F90A1B"/>
    <w:rsid w:val="00FC43C4"/>
    <w:rsid w:val="00FD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92"/>
  </w:style>
  <w:style w:type="paragraph" w:styleId="1">
    <w:name w:val="heading 1"/>
    <w:basedOn w:val="a"/>
    <w:next w:val="a"/>
    <w:link w:val="10"/>
    <w:uiPriority w:val="9"/>
    <w:qFormat/>
    <w:rsid w:val="003F1F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B6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8B6B6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B6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6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B6B6C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4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CD1"/>
  </w:style>
  <w:style w:type="paragraph" w:styleId="a5">
    <w:name w:val="footer"/>
    <w:basedOn w:val="a"/>
    <w:link w:val="a6"/>
    <w:uiPriority w:val="99"/>
    <w:unhideWhenUsed/>
    <w:rsid w:val="00C4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CD1"/>
  </w:style>
  <w:style w:type="character" w:styleId="a7">
    <w:name w:val="Hyperlink"/>
    <w:basedOn w:val="a0"/>
    <w:uiPriority w:val="99"/>
    <w:unhideWhenUsed/>
    <w:rsid w:val="00B6190C"/>
    <w:rPr>
      <w:color w:val="0000FF" w:themeColor="hyperlink"/>
      <w:u w:val="single"/>
    </w:rPr>
  </w:style>
  <w:style w:type="paragraph" w:customStyle="1" w:styleId="p7">
    <w:name w:val="p7"/>
    <w:basedOn w:val="a"/>
    <w:rsid w:val="005C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5BC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88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6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1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B6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8B6B6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B6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6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B6B6C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4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CD1"/>
  </w:style>
  <w:style w:type="paragraph" w:styleId="a5">
    <w:name w:val="footer"/>
    <w:basedOn w:val="a"/>
    <w:link w:val="a6"/>
    <w:uiPriority w:val="99"/>
    <w:unhideWhenUsed/>
    <w:rsid w:val="00C4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CD1"/>
  </w:style>
  <w:style w:type="character" w:styleId="a7">
    <w:name w:val="Hyperlink"/>
    <w:basedOn w:val="a0"/>
    <w:uiPriority w:val="99"/>
    <w:unhideWhenUsed/>
    <w:rsid w:val="00B6190C"/>
    <w:rPr>
      <w:color w:val="0000FF" w:themeColor="hyperlink"/>
      <w:u w:val="single"/>
    </w:rPr>
  </w:style>
  <w:style w:type="paragraph" w:customStyle="1" w:styleId="p7">
    <w:name w:val="p7"/>
    <w:basedOn w:val="a"/>
    <w:rsid w:val="005C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5BC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88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6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enburg-gov.ru/Info/project-pf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2018-06-29T07:19:00Z</cp:lastPrinted>
  <dcterms:created xsi:type="dcterms:W3CDTF">2018-07-02T12:56:00Z</dcterms:created>
  <dcterms:modified xsi:type="dcterms:W3CDTF">2018-07-03T04:24:00Z</dcterms:modified>
</cp:coreProperties>
</file>